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EFC" w:rsidRPr="000A3B45" w:rsidRDefault="003E2EFC" w:rsidP="003E2EFC">
      <w:pPr>
        <w:pStyle w:val="NormalWeb"/>
        <w:ind w:firstLine="720"/>
        <w:jc w:val="both"/>
        <w:rPr>
          <w:rFonts w:ascii="StobiSerif Regular" w:hAnsi="StobiSerif Regular"/>
          <w:sz w:val="22"/>
          <w:szCs w:val="22"/>
          <w:lang w:val="mk-MK"/>
        </w:rPr>
      </w:pPr>
    </w:p>
    <w:p w:rsidR="00C26EB6" w:rsidRPr="008A560F" w:rsidRDefault="00C26EB6" w:rsidP="004857CD">
      <w:pPr>
        <w:pStyle w:val="NormalWeb"/>
        <w:spacing w:before="0" w:after="0"/>
        <w:ind w:firstLine="720"/>
        <w:jc w:val="both"/>
        <w:rPr>
          <w:rFonts w:ascii="StobiSerif Regular" w:hAnsi="StobiSerif Regular"/>
          <w:sz w:val="22"/>
          <w:szCs w:val="22"/>
          <w:lang w:val="en-US"/>
        </w:rPr>
      </w:pPr>
      <w:proofErr w:type="spellStart"/>
      <w:r w:rsidRPr="008A560F">
        <w:rPr>
          <w:rFonts w:ascii="StobiSerif Regular" w:hAnsi="StobiSerif Regular"/>
          <w:sz w:val="22"/>
          <w:szCs w:val="22"/>
          <w:lang w:val="en-US"/>
        </w:rPr>
        <w:t>Агенцијата</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за</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заштита</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на</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правото</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на</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слободен</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пристап</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до</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информациите</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од</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јавен</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карактер</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врз</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основа</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на</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член</w:t>
      </w:r>
      <w:proofErr w:type="spellEnd"/>
      <w:r w:rsidRPr="008A560F">
        <w:rPr>
          <w:rFonts w:ascii="StobiSerif Regular" w:hAnsi="StobiSerif Regular"/>
          <w:sz w:val="22"/>
          <w:szCs w:val="22"/>
          <w:lang w:val="en-US"/>
        </w:rPr>
        <w:t xml:space="preserve"> 109 </w:t>
      </w:r>
      <w:proofErr w:type="spellStart"/>
      <w:r w:rsidRPr="008A560F">
        <w:rPr>
          <w:rFonts w:ascii="StobiSerif Regular" w:hAnsi="StobiSerif Regular"/>
          <w:sz w:val="22"/>
          <w:szCs w:val="22"/>
          <w:lang w:val="en-US"/>
        </w:rPr>
        <w:t>став</w:t>
      </w:r>
      <w:proofErr w:type="spellEnd"/>
      <w:r w:rsidRPr="008A560F">
        <w:rPr>
          <w:rFonts w:ascii="StobiSerif Regular" w:hAnsi="StobiSerif Regular"/>
          <w:sz w:val="22"/>
          <w:szCs w:val="22"/>
          <w:lang w:val="en-US"/>
        </w:rPr>
        <w:t xml:space="preserve"> 13 </w:t>
      </w:r>
      <w:proofErr w:type="spellStart"/>
      <w:r w:rsidRPr="008A560F">
        <w:rPr>
          <w:rFonts w:ascii="StobiSerif Regular" w:hAnsi="StobiSerif Regular"/>
          <w:sz w:val="22"/>
          <w:szCs w:val="22"/>
          <w:lang w:val="en-US"/>
        </w:rPr>
        <w:t>од</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Законот</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за</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општата</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управна</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постапка</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Службен</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весник</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на</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Република</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Македонија</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бр</w:t>
      </w:r>
      <w:proofErr w:type="spellEnd"/>
      <w:r w:rsidRPr="008A560F">
        <w:rPr>
          <w:rFonts w:ascii="StobiSerif Regular" w:hAnsi="StobiSerif Regular"/>
          <w:sz w:val="22"/>
          <w:szCs w:val="22"/>
          <w:lang w:val="en-US"/>
        </w:rPr>
        <w:t xml:space="preserve">. 124/2015), а </w:t>
      </w:r>
      <w:proofErr w:type="spellStart"/>
      <w:r w:rsidRPr="008A560F">
        <w:rPr>
          <w:rFonts w:ascii="StobiSerif Regular" w:hAnsi="StobiSerif Regular"/>
          <w:sz w:val="22"/>
          <w:szCs w:val="22"/>
          <w:lang w:val="en-US"/>
        </w:rPr>
        <w:t>согласно</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член</w:t>
      </w:r>
      <w:proofErr w:type="spellEnd"/>
      <w:r w:rsidRPr="008A560F">
        <w:rPr>
          <w:rFonts w:ascii="StobiSerif Regular" w:hAnsi="StobiSerif Regular"/>
          <w:sz w:val="22"/>
          <w:szCs w:val="22"/>
          <w:lang w:val="en-US"/>
        </w:rPr>
        <w:t xml:space="preserve"> 27, </w:t>
      </w:r>
      <w:proofErr w:type="spellStart"/>
      <w:r w:rsidRPr="008A560F">
        <w:rPr>
          <w:rFonts w:ascii="StobiSerif Regular" w:hAnsi="StobiSerif Regular"/>
          <w:sz w:val="22"/>
          <w:szCs w:val="22"/>
          <w:lang w:val="en-US"/>
        </w:rPr>
        <w:t>член</w:t>
      </w:r>
      <w:proofErr w:type="spellEnd"/>
      <w:r w:rsidRPr="008A560F">
        <w:rPr>
          <w:rFonts w:ascii="StobiSerif Regular" w:hAnsi="StobiSerif Regular"/>
          <w:sz w:val="22"/>
          <w:szCs w:val="22"/>
          <w:lang w:val="en-US"/>
        </w:rPr>
        <w:t xml:space="preserve"> 34 </w:t>
      </w:r>
      <w:proofErr w:type="spellStart"/>
      <w:r w:rsidRPr="008A560F">
        <w:rPr>
          <w:rFonts w:ascii="StobiSerif Regular" w:hAnsi="StobiSerif Regular"/>
          <w:sz w:val="22"/>
          <w:szCs w:val="22"/>
          <w:lang w:val="en-US"/>
        </w:rPr>
        <w:t>став</w:t>
      </w:r>
      <w:proofErr w:type="spellEnd"/>
      <w:r w:rsidRPr="008A560F">
        <w:rPr>
          <w:rFonts w:ascii="StobiSerif Regular" w:hAnsi="StobiSerif Regular"/>
          <w:sz w:val="22"/>
          <w:szCs w:val="22"/>
          <w:lang w:val="en-US"/>
        </w:rPr>
        <w:t xml:space="preserve"> 1 </w:t>
      </w:r>
      <w:proofErr w:type="spellStart"/>
      <w:r w:rsidRPr="008A560F">
        <w:rPr>
          <w:rFonts w:ascii="StobiSerif Regular" w:hAnsi="StobiSerif Regular"/>
          <w:sz w:val="22"/>
          <w:szCs w:val="22"/>
          <w:lang w:val="en-US"/>
        </w:rPr>
        <w:t>од</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Законот</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за</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слободен</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пристап</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до</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информации</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од</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јавен</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карактер</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Службен</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весник</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на</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Република</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Северна</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Македонија</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бр</w:t>
      </w:r>
      <w:proofErr w:type="spellEnd"/>
      <w:r w:rsidRPr="008A560F">
        <w:rPr>
          <w:rFonts w:ascii="StobiSerif Regular" w:hAnsi="StobiSerif Regular"/>
          <w:sz w:val="22"/>
          <w:szCs w:val="22"/>
          <w:lang w:val="en-US"/>
        </w:rPr>
        <w:t xml:space="preserve">. 101/2019),  и </w:t>
      </w:r>
      <w:proofErr w:type="spellStart"/>
      <w:r w:rsidRPr="008A560F">
        <w:rPr>
          <w:rFonts w:ascii="StobiSerif Regular" w:hAnsi="StobiSerif Regular"/>
          <w:sz w:val="22"/>
          <w:szCs w:val="22"/>
          <w:lang w:val="en-US"/>
        </w:rPr>
        <w:t>согласно</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Упатството</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за</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спроведување</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на</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Законот</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за</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слободен</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пристап</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до</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информации</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од</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јавен</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карактер</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Службен</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весник</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на</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Република</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Северна</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Македонија</w:t>
      </w:r>
      <w:proofErr w:type="spellEnd"/>
      <w:r w:rsidRPr="008A560F">
        <w:rPr>
          <w:rFonts w:ascii="StobiSerif Regular" w:hAnsi="StobiSerif Regular"/>
          <w:sz w:val="22"/>
          <w:szCs w:val="22"/>
          <w:lang w:val="en-US"/>
        </w:rPr>
        <w:t xml:space="preserve">“ бр.60/20), </w:t>
      </w:r>
      <w:proofErr w:type="spellStart"/>
      <w:r w:rsidRPr="008A560F">
        <w:rPr>
          <w:rFonts w:ascii="StobiSerif Regular" w:hAnsi="StobiSerif Regular"/>
          <w:sz w:val="22"/>
          <w:szCs w:val="22"/>
          <w:lang w:val="en-US"/>
        </w:rPr>
        <w:t>постапувајќи</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по</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Жалба</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изјавена</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од</w:t>
      </w:r>
      <w:proofErr w:type="spellEnd"/>
      <w:r w:rsidRPr="008A560F">
        <w:rPr>
          <w:rFonts w:ascii="StobiSerif Regular" w:hAnsi="StobiSerif Regular"/>
          <w:sz w:val="22"/>
          <w:szCs w:val="22"/>
          <w:lang w:val="en-US"/>
        </w:rPr>
        <w:t xml:space="preserve"> </w:t>
      </w:r>
      <w:r w:rsidR="0004728C">
        <w:rPr>
          <w:rFonts w:ascii="StobiSerif Regular" w:hAnsi="StobiSerif Regular"/>
          <w:sz w:val="22"/>
          <w:szCs w:val="22"/>
          <w:lang w:val="mk-MK"/>
        </w:rPr>
        <w:t>Д</w:t>
      </w:r>
      <w:r w:rsidR="0055175E">
        <w:rPr>
          <w:rFonts w:ascii="StobiSerif Regular" w:hAnsi="StobiSerif Regular"/>
          <w:sz w:val="22"/>
          <w:szCs w:val="22"/>
          <w:lang w:val="en-US"/>
        </w:rPr>
        <w:t>.</w:t>
      </w:r>
      <w:r w:rsidR="0004728C">
        <w:rPr>
          <w:rFonts w:ascii="StobiSerif Regular" w:hAnsi="StobiSerif Regular"/>
          <w:sz w:val="22"/>
          <w:szCs w:val="22"/>
          <w:lang w:val="mk-MK"/>
        </w:rPr>
        <w:t xml:space="preserve"> М</w:t>
      </w:r>
      <w:r w:rsidR="0055175E">
        <w:rPr>
          <w:rFonts w:ascii="StobiSerif Regular" w:hAnsi="StobiSerif Regular"/>
          <w:sz w:val="22"/>
          <w:szCs w:val="22"/>
          <w:lang w:val="en-US"/>
        </w:rPr>
        <w:t>.</w:t>
      </w:r>
      <w:r w:rsidR="0004728C">
        <w:rPr>
          <w:rFonts w:ascii="StobiSerif Regular" w:hAnsi="StobiSerif Regular"/>
          <w:sz w:val="22"/>
          <w:szCs w:val="22"/>
          <w:lang w:val="mk-MK"/>
        </w:rPr>
        <w:t xml:space="preserve"> од Скопје</w:t>
      </w:r>
      <w:r w:rsidR="006D508E" w:rsidRPr="008A560F">
        <w:rPr>
          <w:rFonts w:ascii="StobiSerif Regular" w:hAnsi="StobiSerif Regular"/>
          <w:sz w:val="22"/>
          <w:szCs w:val="22"/>
          <w:lang w:val="mk-MK"/>
        </w:rPr>
        <w:t>, поднесена  п</w:t>
      </w:r>
      <w:proofErr w:type="spellStart"/>
      <w:r w:rsidR="006D508E" w:rsidRPr="008A560F">
        <w:rPr>
          <w:rFonts w:ascii="StobiSerif Regular" w:hAnsi="StobiSerif Regular"/>
          <w:sz w:val="22"/>
          <w:szCs w:val="22"/>
        </w:rPr>
        <w:t>ротив</w:t>
      </w:r>
      <w:proofErr w:type="spellEnd"/>
      <w:r w:rsidR="00227D9F" w:rsidRPr="008A560F">
        <w:rPr>
          <w:rFonts w:ascii="StobiSerif Regular" w:hAnsi="StobiSerif Regular"/>
          <w:sz w:val="22"/>
          <w:szCs w:val="22"/>
          <w:lang w:val="mk-MK"/>
        </w:rPr>
        <w:t xml:space="preserve"> </w:t>
      </w:r>
      <w:r w:rsidR="0004728C">
        <w:rPr>
          <w:rFonts w:ascii="StobiSerif Regular" w:hAnsi="StobiSerif Regular"/>
          <w:sz w:val="22"/>
          <w:szCs w:val="22"/>
          <w:lang w:val="mk-MK"/>
        </w:rPr>
        <w:t>Решението на Министерството за животна средина и просторно планирање</w:t>
      </w:r>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по</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предметот</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Барање</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за</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пристап</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до</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информации</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од</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јавен</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карактер</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на</w:t>
      </w:r>
      <w:proofErr w:type="spellEnd"/>
      <w:r w:rsidRPr="008A560F">
        <w:rPr>
          <w:rFonts w:ascii="StobiSerif Regular" w:hAnsi="StobiSerif Regular"/>
          <w:sz w:val="22"/>
          <w:szCs w:val="22"/>
          <w:lang w:val="en-US"/>
        </w:rPr>
        <w:t xml:space="preserve"> </w:t>
      </w:r>
      <w:r w:rsidR="0004728C">
        <w:rPr>
          <w:rFonts w:ascii="StobiSerif Regular" w:hAnsi="StobiSerif Regular"/>
          <w:sz w:val="22"/>
          <w:szCs w:val="22"/>
          <w:lang w:val="mk-MK"/>
        </w:rPr>
        <w:t>20</w:t>
      </w:r>
      <w:r w:rsidR="009B3D41" w:rsidRPr="008A560F">
        <w:rPr>
          <w:rFonts w:ascii="StobiSerif Regular" w:hAnsi="StobiSerif Regular"/>
          <w:sz w:val="22"/>
          <w:szCs w:val="22"/>
          <w:lang w:val="mk-MK"/>
        </w:rPr>
        <w:t>.0</w:t>
      </w:r>
      <w:r w:rsidR="006D508E" w:rsidRPr="008A560F">
        <w:rPr>
          <w:rFonts w:ascii="StobiSerif Regular" w:hAnsi="StobiSerif Regular"/>
          <w:sz w:val="22"/>
          <w:szCs w:val="22"/>
          <w:lang w:val="mk-MK"/>
        </w:rPr>
        <w:t>3</w:t>
      </w:r>
      <w:r w:rsidRPr="008A560F">
        <w:rPr>
          <w:rFonts w:ascii="StobiSerif Regular" w:hAnsi="StobiSerif Regular"/>
          <w:sz w:val="22"/>
          <w:szCs w:val="22"/>
          <w:lang w:val="en-US"/>
        </w:rPr>
        <w:t>.202</w:t>
      </w:r>
      <w:r w:rsidR="009B3D41" w:rsidRPr="008A560F">
        <w:rPr>
          <w:rFonts w:ascii="StobiSerif Regular" w:hAnsi="StobiSerif Regular"/>
          <w:sz w:val="22"/>
          <w:szCs w:val="22"/>
          <w:lang w:val="mk-MK"/>
        </w:rPr>
        <w:t>4</w:t>
      </w:r>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година</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го</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донесе</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следното</w:t>
      </w:r>
      <w:proofErr w:type="spellEnd"/>
    </w:p>
    <w:p w:rsidR="00C26EB6" w:rsidRPr="008A560F" w:rsidRDefault="00C26EB6" w:rsidP="004857CD">
      <w:pPr>
        <w:pStyle w:val="NormalWeb"/>
        <w:spacing w:before="0" w:after="0"/>
        <w:ind w:firstLine="720"/>
        <w:jc w:val="both"/>
        <w:rPr>
          <w:rFonts w:ascii="StobiSerif Regular" w:hAnsi="StobiSerif Regular"/>
          <w:sz w:val="22"/>
          <w:szCs w:val="22"/>
          <w:lang w:val="en-US"/>
        </w:rPr>
      </w:pPr>
    </w:p>
    <w:p w:rsidR="00C26EB6" w:rsidRPr="008A560F" w:rsidRDefault="009B3D41" w:rsidP="004857CD">
      <w:pPr>
        <w:pStyle w:val="NormalWeb"/>
        <w:spacing w:before="0" w:after="0"/>
        <w:ind w:firstLine="720"/>
        <w:jc w:val="both"/>
        <w:rPr>
          <w:rFonts w:ascii="StobiSerif Regular" w:hAnsi="StobiSerif Regular"/>
          <w:b/>
          <w:sz w:val="22"/>
          <w:szCs w:val="22"/>
          <w:lang w:val="en-US"/>
        </w:rPr>
      </w:pPr>
      <w:r w:rsidRPr="008A560F">
        <w:rPr>
          <w:rFonts w:ascii="StobiSerif Regular" w:hAnsi="StobiSerif Regular"/>
          <w:b/>
          <w:sz w:val="22"/>
          <w:szCs w:val="22"/>
          <w:lang w:val="mk-MK"/>
        </w:rPr>
        <w:t xml:space="preserve">                                                </w:t>
      </w:r>
      <w:r w:rsidR="00C26EB6" w:rsidRPr="008A560F">
        <w:rPr>
          <w:rFonts w:ascii="StobiSerif Regular" w:hAnsi="StobiSerif Regular"/>
          <w:b/>
          <w:sz w:val="22"/>
          <w:szCs w:val="22"/>
          <w:lang w:val="en-US"/>
        </w:rPr>
        <w:t>Р Е Ш Е Н И Е</w:t>
      </w:r>
    </w:p>
    <w:p w:rsidR="00484DC2" w:rsidRPr="008A560F" w:rsidRDefault="00484DC2" w:rsidP="004857CD">
      <w:pPr>
        <w:pStyle w:val="NormalWeb"/>
        <w:spacing w:before="0" w:after="0"/>
        <w:ind w:firstLine="720"/>
        <w:jc w:val="both"/>
        <w:rPr>
          <w:rFonts w:ascii="StobiSerif Regular" w:hAnsi="StobiSerif Regular"/>
          <w:b/>
          <w:sz w:val="22"/>
          <w:szCs w:val="22"/>
          <w:lang w:val="en-US"/>
        </w:rPr>
      </w:pPr>
    </w:p>
    <w:p w:rsidR="00C26EB6" w:rsidRDefault="00C26EB6" w:rsidP="002605A9">
      <w:pPr>
        <w:pStyle w:val="NormalWeb"/>
        <w:numPr>
          <w:ilvl w:val="0"/>
          <w:numId w:val="15"/>
        </w:numPr>
        <w:spacing w:before="0" w:after="0"/>
        <w:ind w:left="0" w:firstLine="284"/>
        <w:jc w:val="both"/>
        <w:rPr>
          <w:rFonts w:ascii="StobiSerif Regular" w:hAnsi="StobiSerif Regular"/>
          <w:sz w:val="22"/>
          <w:szCs w:val="22"/>
          <w:lang w:val="en-US"/>
        </w:rPr>
      </w:pPr>
      <w:proofErr w:type="spellStart"/>
      <w:r w:rsidRPr="008A560F">
        <w:rPr>
          <w:rFonts w:ascii="StobiSerif Regular" w:hAnsi="StobiSerif Regular"/>
          <w:sz w:val="22"/>
          <w:szCs w:val="22"/>
          <w:lang w:val="en-US"/>
        </w:rPr>
        <w:t>Жалба</w:t>
      </w:r>
      <w:proofErr w:type="spellEnd"/>
      <w:r w:rsidR="009B3D41" w:rsidRPr="008A560F">
        <w:rPr>
          <w:rFonts w:ascii="StobiSerif Regular" w:hAnsi="StobiSerif Regular"/>
          <w:sz w:val="22"/>
          <w:szCs w:val="22"/>
          <w:lang w:val="mk-MK"/>
        </w:rPr>
        <w:t xml:space="preserve">та </w:t>
      </w:r>
      <w:proofErr w:type="spellStart"/>
      <w:r w:rsidRPr="008A560F">
        <w:rPr>
          <w:rFonts w:ascii="StobiSerif Regular" w:hAnsi="StobiSerif Regular"/>
          <w:sz w:val="22"/>
          <w:szCs w:val="22"/>
          <w:lang w:val="en-US"/>
        </w:rPr>
        <w:t>изјавена</w:t>
      </w:r>
      <w:proofErr w:type="spellEnd"/>
      <w:r w:rsidR="009B3D41" w:rsidRPr="008A560F">
        <w:rPr>
          <w:rFonts w:ascii="StobiSerif Regular" w:hAnsi="StobiSerif Regular"/>
          <w:sz w:val="22"/>
          <w:szCs w:val="22"/>
          <w:lang w:val="mk-MK"/>
        </w:rPr>
        <w:t xml:space="preserve"> </w:t>
      </w:r>
      <w:proofErr w:type="spellStart"/>
      <w:r w:rsidRPr="008A560F">
        <w:rPr>
          <w:rFonts w:ascii="StobiSerif Regular" w:hAnsi="StobiSerif Regular"/>
          <w:sz w:val="22"/>
          <w:szCs w:val="22"/>
          <w:lang w:val="en-US"/>
        </w:rPr>
        <w:t>од</w:t>
      </w:r>
      <w:proofErr w:type="spellEnd"/>
      <w:r w:rsidR="009B3D41" w:rsidRPr="008A560F">
        <w:rPr>
          <w:rFonts w:ascii="StobiSerif Regular" w:hAnsi="StobiSerif Regular"/>
          <w:sz w:val="22"/>
          <w:szCs w:val="22"/>
          <w:lang w:val="mk-MK"/>
        </w:rPr>
        <w:t xml:space="preserve"> </w:t>
      </w:r>
      <w:r w:rsidR="0004728C">
        <w:rPr>
          <w:rFonts w:ascii="StobiSerif Regular" w:hAnsi="StobiSerif Regular"/>
          <w:sz w:val="22"/>
          <w:szCs w:val="22"/>
          <w:lang w:val="mk-MK"/>
        </w:rPr>
        <w:t>Д</w:t>
      </w:r>
      <w:r w:rsidR="0055175E">
        <w:rPr>
          <w:rFonts w:ascii="StobiSerif Regular" w:hAnsi="StobiSerif Regular"/>
          <w:sz w:val="22"/>
          <w:szCs w:val="22"/>
          <w:lang w:val="en-US"/>
        </w:rPr>
        <w:t>.</w:t>
      </w:r>
      <w:r w:rsidR="0004728C">
        <w:rPr>
          <w:rFonts w:ascii="StobiSerif Regular" w:hAnsi="StobiSerif Regular"/>
          <w:sz w:val="22"/>
          <w:szCs w:val="22"/>
          <w:lang w:val="mk-MK"/>
        </w:rPr>
        <w:t xml:space="preserve"> М</w:t>
      </w:r>
      <w:r w:rsidR="0055175E">
        <w:rPr>
          <w:rFonts w:ascii="StobiSerif Regular" w:hAnsi="StobiSerif Regular"/>
          <w:sz w:val="22"/>
          <w:szCs w:val="22"/>
          <w:lang w:val="en-US"/>
        </w:rPr>
        <w:t>.</w:t>
      </w:r>
      <w:r w:rsidR="0004728C">
        <w:rPr>
          <w:rFonts w:ascii="StobiSerif Regular" w:hAnsi="StobiSerif Regular"/>
          <w:sz w:val="22"/>
          <w:szCs w:val="22"/>
          <w:lang w:val="mk-MK"/>
        </w:rPr>
        <w:t xml:space="preserve"> од Скопје</w:t>
      </w:r>
      <w:r w:rsidR="0004728C" w:rsidRPr="008A560F">
        <w:rPr>
          <w:rFonts w:ascii="StobiSerif Regular" w:hAnsi="StobiSerif Regular"/>
          <w:sz w:val="22"/>
          <w:szCs w:val="22"/>
          <w:lang w:val="mk-MK"/>
        </w:rPr>
        <w:t>, поднесена  п</w:t>
      </w:r>
      <w:proofErr w:type="spellStart"/>
      <w:r w:rsidR="0004728C" w:rsidRPr="008A560F">
        <w:rPr>
          <w:rFonts w:ascii="StobiSerif Regular" w:hAnsi="StobiSerif Regular"/>
          <w:sz w:val="22"/>
          <w:szCs w:val="22"/>
        </w:rPr>
        <w:t>ротив</w:t>
      </w:r>
      <w:proofErr w:type="spellEnd"/>
      <w:r w:rsidR="0004728C" w:rsidRPr="008A560F">
        <w:rPr>
          <w:rFonts w:ascii="StobiSerif Regular" w:hAnsi="StobiSerif Regular"/>
          <w:sz w:val="22"/>
          <w:szCs w:val="22"/>
          <w:lang w:val="mk-MK"/>
        </w:rPr>
        <w:t xml:space="preserve"> </w:t>
      </w:r>
      <w:r w:rsidR="0004728C">
        <w:rPr>
          <w:rFonts w:ascii="StobiSerif Regular" w:hAnsi="StobiSerif Regular"/>
          <w:sz w:val="22"/>
          <w:szCs w:val="22"/>
          <w:lang w:val="mk-MK"/>
        </w:rPr>
        <w:t>Решението на Министерството за животна средина и просторно планирање бр.09-801/3 од 20.02.2024 година</w:t>
      </w:r>
      <w:r w:rsidR="0004728C" w:rsidRPr="008046C5">
        <w:rPr>
          <w:rFonts w:ascii="StobiSerif Regular" w:hAnsi="StobiSerif Regular"/>
          <w:sz w:val="22"/>
          <w:szCs w:val="22"/>
          <w:lang w:val="mk-MK"/>
        </w:rPr>
        <w:t>, заведена во Агенцијата под бр.08-</w:t>
      </w:r>
      <w:r w:rsidR="0004728C">
        <w:rPr>
          <w:rFonts w:ascii="StobiSerif Regular" w:hAnsi="StobiSerif Regular"/>
          <w:sz w:val="22"/>
          <w:szCs w:val="22"/>
          <w:lang w:val="mk-MK"/>
        </w:rPr>
        <w:t>51</w:t>
      </w:r>
      <w:r w:rsidR="0004728C" w:rsidRPr="008046C5">
        <w:rPr>
          <w:rFonts w:ascii="StobiSerif Regular" w:hAnsi="StobiSerif Regular"/>
          <w:sz w:val="22"/>
          <w:szCs w:val="22"/>
          <w:lang w:val="mk-MK"/>
        </w:rPr>
        <w:t xml:space="preserve"> на </w:t>
      </w:r>
      <w:r w:rsidR="0004728C">
        <w:rPr>
          <w:rFonts w:ascii="StobiSerif Regular" w:hAnsi="StobiSerif Regular"/>
          <w:sz w:val="22"/>
          <w:szCs w:val="22"/>
          <w:lang w:val="mk-MK"/>
        </w:rPr>
        <w:t>07</w:t>
      </w:r>
      <w:r w:rsidR="0004728C" w:rsidRPr="008046C5">
        <w:rPr>
          <w:rFonts w:ascii="StobiSerif Regular" w:hAnsi="StobiSerif Regular"/>
          <w:sz w:val="22"/>
          <w:szCs w:val="22"/>
          <w:lang w:val="mk-MK"/>
        </w:rPr>
        <w:t>.0</w:t>
      </w:r>
      <w:r w:rsidR="0004728C">
        <w:rPr>
          <w:rFonts w:ascii="StobiSerif Regular" w:hAnsi="StobiSerif Regular"/>
          <w:sz w:val="22"/>
          <w:szCs w:val="22"/>
          <w:lang w:val="mk-MK"/>
        </w:rPr>
        <w:t>3</w:t>
      </w:r>
      <w:r w:rsidR="0004728C" w:rsidRPr="008046C5">
        <w:rPr>
          <w:rFonts w:ascii="StobiSerif Regular" w:hAnsi="StobiSerif Regular"/>
          <w:sz w:val="22"/>
          <w:szCs w:val="22"/>
          <w:lang w:val="mk-MK"/>
        </w:rPr>
        <w:t>.202</w:t>
      </w:r>
      <w:r w:rsidR="0004728C">
        <w:rPr>
          <w:rFonts w:ascii="StobiSerif Regular" w:hAnsi="StobiSerif Regular"/>
          <w:sz w:val="22"/>
          <w:szCs w:val="22"/>
          <w:lang w:val="mk-MK"/>
        </w:rPr>
        <w:t>4</w:t>
      </w:r>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година</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по</w:t>
      </w:r>
      <w:proofErr w:type="spellEnd"/>
      <w:r w:rsidR="009B3D41" w:rsidRPr="008A560F">
        <w:rPr>
          <w:rFonts w:ascii="StobiSerif Regular" w:hAnsi="StobiSerif Regular"/>
          <w:sz w:val="22"/>
          <w:szCs w:val="22"/>
          <w:lang w:val="mk-MK"/>
        </w:rPr>
        <w:t xml:space="preserve"> </w:t>
      </w:r>
      <w:proofErr w:type="spellStart"/>
      <w:r w:rsidRPr="008A560F">
        <w:rPr>
          <w:rFonts w:ascii="StobiSerif Regular" w:hAnsi="StobiSerif Regular"/>
          <w:sz w:val="22"/>
          <w:szCs w:val="22"/>
          <w:lang w:val="en-US"/>
        </w:rPr>
        <w:t>предметот</w:t>
      </w:r>
      <w:proofErr w:type="spellEnd"/>
      <w:r w:rsidR="009B3D41" w:rsidRPr="008A560F">
        <w:rPr>
          <w:rFonts w:ascii="StobiSerif Regular" w:hAnsi="StobiSerif Regular"/>
          <w:sz w:val="22"/>
          <w:szCs w:val="22"/>
          <w:lang w:val="mk-MK"/>
        </w:rPr>
        <w:t xml:space="preserve"> </w:t>
      </w:r>
      <w:proofErr w:type="spellStart"/>
      <w:r w:rsidRPr="008A560F">
        <w:rPr>
          <w:rFonts w:ascii="StobiSerif Regular" w:hAnsi="StobiSerif Regular"/>
          <w:sz w:val="22"/>
          <w:szCs w:val="22"/>
          <w:lang w:val="en-US"/>
        </w:rPr>
        <w:t>Барање</w:t>
      </w:r>
      <w:proofErr w:type="spellEnd"/>
      <w:r w:rsidR="009B3D41" w:rsidRPr="008A560F">
        <w:rPr>
          <w:rFonts w:ascii="StobiSerif Regular" w:hAnsi="StobiSerif Regular"/>
          <w:sz w:val="22"/>
          <w:szCs w:val="22"/>
          <w:lang w:val="mk-MK"/>
        </w:rPr>
        <w:t xml:space="preserve"> </w:t>
      </w:r>
      <w:proofErr w:type="spellStart"/>
      <w:r w:rsidRPr="008A560F">
        <w:rPr>
          <w:rFonts w:ascii="StobiSerif Regular" w:hAnsi="StobiSerif Regular"/>
          <w:sz w:val="22"/>
          <w:szCs w:val="22"/>
          <w:lang w:val="en-US"/>
        </w:rPr>
        <w:t>за</w:t>
      </w:r>
      <w:proofErr w:type="spellEnd"/>
      <w:r w:rsidR="009B3D41" w:rsidRPr="008A560F">
        <w:rPr>
          <w:rFonts w:ascii="StobiSerif Regular" w:hAnsi="StobiSerif Regular"/>
          <w:sz w:val="22"/>
          <w:szCs w:val="22"/>
          <w:lang w:val="mk-MK"/>
        </w:rPr>
        <w:t xml:space="preserve"> </w:t>
      </w:r>
      <w:proofErr w:type="spellStart"/>
      <w:r w:rsidRPr="008A560F">
        <w:rPr>
          <w:rFonts w:ascii="StobiSerif Regular" w:hAnsi="StobiSerif Regular"/>
          <w:sz w:val="22"/>
          <w:szCs w:val="22"/>
          <w:lang w:val="en-US"/>
        </w:rPr>
        <w:t>пристап</w:t>
      </w:r>
      <w:proofErr w:type="spellEnd"/>
      <w:r w:rsidR="009B3D41" w:rsidRPr="008A560F">
        <w:rPr>
          <w:rFonts w:ascii="StobiSerif Regular" w:hAnsi="StobiSerif Regular"/>
          <w:sz w:val="22"/>
          <w:szCs w:val="22"/>
          <w:lang w:val="mk-MK"/>
        </w:rPr>
        <w:t xml:space="preserve"> </w:t>
      </w:r>
      <w:proofErr w:type="spellStart"/>
      <w:r w:rsidRPr="008A560F">
        <w:rPr>
          <w:rFonts w:ascii="StobiSerif Regular" w:hAnsi="StobiSerif Regular"/>
          <w:sz w:val="22"/>
          <w:szCs w:val="22"/>
          <w:lang w:val="en-US"/>
        </w:rPr>
        <w:t>до</w:t>
      </w:r>
      <w:proofErr w:type="spellEnd"/>
      <w:r w:rsidR="009B3D41" w:rsidRPr="008A560F">
        <w:rPr>
          <w:rFonts w:ascii="StobiSerif Regular" w:hAnsi="StobiSerif Regular"/>
          <w:sz w:val="22"/>
          <w:szCs w:val="22"/>
          <w:lang w:val="mk-MK"/>
        </w:rPr>
        <w:t xml:space="preserve"> </w:t>
      </w:r>
      <w:proofErr w:type="spellStart"/>
      <w:r w:rsidRPr="008A560F">
        <w:rPr>
          <w:rFonts w:ascii="StobiSerif Regular" w:hAnsi="StobiSerif Regular"/>
          <w:sz w:val="22"/>
          <w:szCs w:val="22"/>
          <w:lang w:val="en-US"/>
        </w:rPr>
        <w:t>информации</w:t>
      </w:r>
      <w:proofErr w:type="spellEnd"/>
      <w:r w:rsidR="009B3D41" w:rsidRPr="008A560F">
        <w:rPr>
          <w:rFonts w:ascii="StobiSerif Regular" w:hAnsi="StobiSerif Regular"/>
          <w:sz w:val="22"/>
          <w:szCs w:val="22"/>
          <w:lang w:val="mk-MK"/>
        </w:rPr>
        <w:t xml:space="preserve"> </w:t>
      </w:r>
      <w:proofErr w:type="spellStart"/>
      <w:r w:rsidRPr="008A560F">
        <w:rPr>
          <w:rFonts w:ascii="StobiSerif Regular" w:hAnsi="StobiSerif Regular"/>
          <w:sz w:val="22"/>
          <w:szCs w:val="22"/>
          <w:lang w:val="en-US"/>
        </w:rPr>
        <w:t>одјавен</w:t>
      </w:r>
      <w:proofErr w:type="spellEnd"/>
      <w:r w:rsidR="009B3D41" w:rsidRPr="008A560F">
        <w:rPr>
          <w:rFonts w:ascii="StobiSerif Regular" w:hAnsi="StobiSerif Regular"/>
          <w:sz w:val="22"/>
          <w:szCs w:val="22"/>
          <w:lang w:val="mk-MK"/>
        </w:rPr>
        <w:t xml:space="preserve"> </w:t>
      </w:r>
      <w:proofErr w:type="spellStart"/>
      <w:r w:rsidRPr="008A560F">
        <w:rPr>
          <w:rFonts w:ascii="StobiSerif Regular" w:hAnsi="StobiSerif Regular"/>
          <w:sz w:val="22"/>
          <w:szCs w:val="22"/>
          <w:lang w:val="en-US"/>
        </w:rPr>
        <w:t>карактер</w:t>
      </w:r>
      <w:proofErr w:type="spellEnd"/>
      <w:r w:rsidR="009B3D41" w:rsidRPr="008A560F">
        <w:rPr>
          <w:rFonts w:ascii="StobiSerif Regular" w:hAnsi="StobiSerif Regular"/>
          <w:sz w:val="22"/>
          <w:szCs w:val="22"/>
          <w:lang w:val="mk-MK"/>
        </w:rPr>
        <w:t xml:space="preserve"> </w:t>
      </w:r>
      <w:r w:rsidRPr="008A560F">
        <w:rPr>
          <w:rFonts w:ascii="StobiSerif Regular" w:hAnsi="StobiSerif Regular"/>
          <w:b/>
          <w:sz w:val="22"/>
          <w:szCs w:val="22"/>
          <w:lang w:val="en-US"/>
        </w:rPr>
        <w:t>СЕ УВАЖУВА</w:t>
      </w:r>
      <w:r w:rsidRPr="008A560F">
        <w:rPr>
          <w:rFonts w:ascii="StobiSerif Regular" w:hAnsi="StobiSerif Regular"/>
          <w:sz w:val="22"/>
          <w:szCs w:val="22"/>
          <w:lang w:val="en-US"/>
        </w:rPr>
        <w:t>.</w:t>
      </w:r>
    </w:p>
    <w:p w:rsidR="0004728C" w:rsidRPr="0004728C" w:rsidRDefault="0004728C" w:rsidP="002605A9">
      <w:pPr>
        <w:pStyle w:val="NormalWeb"/>
        <w:numPr>
          <w:ilvl w:val="0"/>
          <w:numId w:val="15"/>
        </w:numPr>
        <w:spacing w:before="0" w:after="0"/>
        <w:ind w:left="0" w:firstLine="284"/>
        <w:jc w:val="both"/>
        <w:rPr>
          <w:rFonts w:ascii="StobiSerif Regular" w:hAnsi="StobiSerif Regular"/>
          <w:b/>
          <w:sz w:val="22"/>
          <w:szCs w:val="22"/>
          <w:lang w:val="en-US"/>
        </w:rPr>
      </w:pPr>
      <w:r>
        <w:rPr>
          <w:rFonts w:ascii="StobiSerif Regular" w:hAnsi="StobiSerif Regular"/>
          <w:sz w:val="22"/>
          <w:szCs w:val="22"/>
          <w:lang w:val="mk-MK"/>
        </w:rPr>
        <w:t xml:space="preserve">Решението на Имателот на информации бр.09-801/3 од 20.02.2024 година </w:t>
      </w:r>
      <w:r w:rsidRPr="0004728C">
        <w:rPr>
          <w:rFonts w:ascii="StobiSerif Regular" w:hAnsi="StobiSerif Regular"/>
          <w:b/>
          <w:sz w:val="22"/>
          <w:szCs w:val="22"/>
          <w:lang w:val="mk-MK"/>
        </w:rPr>
        <w:t>СЕ ПОНИШТУВА, под точка 12, 15 и 26 од Барањето.</w:t>
      </w:r>
    </w:p>
    <w:p w:rsidR="00C26EB6" w:rsidRPr="008A560F" w:rsidRDefault="00227D9F" w:rsidP="002605A9">
      <w:pPr>
        <w:pStyle w:val="NormalWeb"/>
        <w:ind w:firstLine="284"/>
        <w:jc w:val="both"/>
        <w:rPr>
          <w:rFonts w:ascii="StobiSerif Regular" w:hAnsi="StobiSerif Regular"/>
          <w:sz w:val="22"/>
          <w:szCs w:val="22"/>
          <w:lang w:val="en-US"/>
        </w:rPr>
      </w:pPr>
      <w:r w:rsidRPr="008A560F">
        <w:rPr>
          <w:rFonts w:ascii="StobiSerif Regular" w:hAnsi="StobiSerif Regular"/>
          <w:sz w:val="22"/>
          <w:szCs w:val="22"/>
          <w:lang w:val="mk-MK"/>
        </w:rPr>
        <w:t>2.</w:t>
      </w:r>
      <w:r w:rsidR="00C26EB6" w:rsidRPr="008A560F">
        <w:rPr>
          <w:rFonts w:ascii="StobiSerif Regular" w:hAnsi="StobiSerif Regular"/>
          <w:sz w:val="22"/>
          <w:szCs w:val="22"/>
          <w:lang w:val="en-US"/>
        </w:rPr>
        <w:tab/>
      </w:r>
      <w:r w:rsidR="00C26EB6" w:rsidRPr="008A560F">
        <w:rPr>
          <w:rFonts w:ascii="StobiSerif Regular" w:hAnsi="StobiSerif Regular"/>
          <w:b/>
          <w:sz w:val="22"/>
          <w:szCs w:val="22"/>
          <w:lang w:val="en-US"/>
        </w:rPr>
        <w:t>СЕ ЗАДОЛЖУВА</w:t>
      </w:r>
      <w:r w:rsidR="009B3D41" w:rsidRPr="008A560F">
        <w:rPr>
          <w:rFonts w:ascii="StobiSerif Regular" w:hAnsi="StobiSerif Regular"/>
          <w:sz w:val="22"/>
          <w:szCs w:val="22"/>
          <w:lang w:val="mk-MK"/>
        </w:rPr>
        <w:t xml:space="preserve"> </w:t>
      </w:r>
      <w:proofErr w:type="spellStart"/>
      <w:r w:rsidR="00C26EB6" w:rsidRPr="008A560F">
        <w:rPr>
          <w:rFonts w:ascii="StobiSerif Regular" w:hAnsi="StobiSerif Regular"/>
          <w:sz w:val="22"/>
          <w:szCs w:val="22"/>
          <w:lang w:val="en-US"/>
        </w:rPr>
        <w:t>Имателот</w:t>
      </w:r>
      <w:proofErr w:type="spellEnd"/>
      <w:r w:rsidR="009B3D41" w:rsidRPr="008A560F">
        <w:rPr>
          <w:rFonts w:ascii="StobiSerif Regular" w:hAnsi="StobiSerif Regular"/>
          <w:sz w:val="22"/>
          <w:szCs w:val="22"/>
          <w:lang w:val="mk-MK"/>
        </w:rPr>
        <w:t xml:space="preserve"> </w:t>
      </w:r>
      <w:proofErr w:type="spellStart"/>
      <w:r w:rsidR="00C26EB6" w:rsidRPr="008A560F">
        <w:rPr>
          <w:rFonts w:ascii="StobiSerif Regular" w:hAnsi="StobiSerif Regular"/>
          <w:sz w:val="22"/>
          <w:szCs w:val="22"/>
          <w:lang w:val="en-US"/>
        </w:rPr>
        <w:t>на</w:t>
      </w:r>
      <w:proofErr w:type="spellEnd"/>
      <w:r w:rsidR="009B3D41" w:rsidRPr="008A560F">
        <w:rPr>
          <w:rFonts w:ascii="StobiSerif Regular" w:hAnsi="StobiSerif Regular"/>
          <w:sz w:val="22"/>
          <w:szCs w:val="22"/>
          <w:lang w:val="mk-MK"/>
        </w:rPr>
        <w:t xml:space="preserve"> </w:t>
      </w:r>
      <w:proofErr w:type="spellStart"/>
      <w:r w:rsidR="00C26EB6" w:rsidRPr="008A560F">
        <w:rPr>
          <w:rFonts w:ascii="StobiSerif Regular" w:hAnsi="StobiSerif Regular"/>
          <w:sz w:val="22"/>
          <w:szCs w:val="22"/>
          <w:lang w:val="en-US"/>
        </w:rPr>
        <w:t>информации</w:t>
      </w:r>
      <w:proofErr w:type="spellEnd"/>
      <w:r w:rsidR="009B3D41" w:rsidRPr="008A560F">
        <w:rPr>
          <w:rFonts w:ascii="StobiSerif Regular" w:hAnsi="StobiSerif Regular"/>
          <w:sz w:val="22"/>
          <w:szCs w:val="22"/>
          <w:lang w:val="mk-MK"/>
        </w:rPr>
        <w:t xml:space="preserve"> </w:t>
      </w:r>
      <w:proofErr w:type="spellStart"/>
      <w:r w:rsidR="00C26EB6" w:rsidRPr="008A560F">
        <w:rPr>
          <w:rFonts w:ascii="StobiSerif Regular" w:hAnsi="StobiSerif Regular"/>
          <w:sz w:val="22"/>
          <w:szCs w:val="22"/>
          <w:lang w:val="en-US"/>
        </w:rPr>
        <w:t>да</w:t>
      </w:r>
      <w:proofErr w:type="spellEnd"/>
      <w:r w:rsidR="009B3D41" w:rsidRPr="008A560F">
        <w:rPr>
          <w:rFonts w:ascii="StobiSerif Regular" w:hAnsi="StobiSerif Regular"/>
          <w:sz w:val="22"/>
          <w:szCs w:val="22"/>
          <w:lang w:val="mk-MK"/>
        </w:rPr>
        <w:t xml:space="preserve"> </w:t>
      </w:r>
      <w:proofErr w:type="spellStart"/>
      <w:r w:rsidR="00C26EB6" w:rsidRPr="008A560F">
        <w:rPr>
          <w:rFonts w:ascii="StobiSerif Regular" w:hAnsi="StobiSerif Regular"/>
          <w:sz w:val="22"/>
          <w:szCs w:val="22"/>
          <w:lang w:val="en-US"/>
        </w:rPr>
        <w:t>му</w:t>
      </w:r>
      <w:proofErr w:type="spellEnd"/>
      <w:r w:rsidR="009B3D41" w:rsidRPr="008A560F">
        <w:rPr>
          <w:rFonts w:ascii="StobiSerif Regular" w:hAnsi="StobiSerif Regular"/>
          <w:sz w:val="22"/>
          <w:szCs w:val="22"/>
          <w:lang w:val="mk-MK"/>
        </w:rPr>
        <w:t xml:space="preserve"> </w:t>
      </w:r>
      <w:proofErr w:type="spellStart"/>
      <w:r w:rsidR="00C26EB6" w:rsidRPr="008A560F">
        <w:rPr>
          <w:rFonts w:ascii="StobiSerif Regular" w:hAnsi="StobiSerif Regular"/>
          <w:sz w:val="22"/>
          <w:szCs w:val="22"/>
          <w:lang w:val="en-US"/>
        </w:rPr>
        <w:t>ја</w:t>
      </w:r>
      <w:proofErr w:type="spellEnd"/>
      <w:r w:rsidR="009B3D41" w:rsidRPr="008A560F">
        <w:rPr>
          <w:rFonts w:ascii="StobiSerif Regular" w:hAnsi="StobiSerif Regular"/>
          <w:sz w:val="22"/>
          <w:szCs w:val="22"/>
          <w:lang w:val="mk-MK"/>
        </w:rPr>
        <w:t xml:space="preserve"> </w:t>
      </w:r>
      <w:proofErr w:type="spellStart"/>
      <w:r w:rsidR="00C26EB6" w:rsidRPr="008A560F">
        <w:rPr>
          <w:rFonts w:ascii="StobiSerif Regular" w:hAnsi="StobiSerif Regular"/>
          <w:sz w:val="22"/>
          <w:szCs w:val="22"/>
          <w:lang w:val="en-US"/>
        </w:rPr>
        <w:t>достави</w:t>
      </w:r>
      <w:proofErr w:type="spellEnd"/>
      <w:r w:rsidR="009B3D41" w:rsidRPr="008A560F">
        <w:rPr>
          <w:rFonts w:ascii="StobiSerif Regular" w:hAnsi="StobiSerif Regular"/>
          <w:sz w:val="22"/>
          <w:szCs w:val="22"/>
          <w:lang w:val="mk-MK"/>
        </w:rPr>
        <w:t xml:space="preserve"> </w:t>
      </w:r>
      <w:proofErr w:type="spellStart"/>
      <w:r w:rsidR="00C26EB6" w:rsidRPr="008A560F">
        <w:rPr>
          <w:rFonts w:ascii="StobiSerif Regular" w:hAnsi="StobiSerif Regular"/>
          <w:sz w:val="22"/>
          <w:szCs w:val="22"/>
          <w:lang w:val="en-US"/>
        </w:rPr>
        <w:t>бараната</w:t>
      </w:r>
      <w:proofErr w:type="spellEnd"/>
      <w:r w:rsidR="009B3D41" w:rsidRPr="008A560F">
        <w:rPr>
          <w:rFonts w:ascii="StobiSerif Regular" w:hAnsi="StobiSerif Regular"/>
          <w:sz w:val="22"/>
          <w:szCs w:val="22"/>
          <w:lang w:val="mk-MK"/>
        </w:rPr>
        <w:t xml:space="preserve"> </w:t>
      </w:r>
      <w:proofErr w:type="spellStart"/>
      <w:r w:rsidR="00C26EB6" w:rsidRPr="008A560F">
        <w:rPr>
          <w:rFonts w:ascii="StobiSerif Regular" w:hAnsi="StobiSerif Regular"/>
          <w:sz w:val="22"/>
          <w:szCs w:val="22"/>
          <w:lang w:val="en-US"/>
        </w:rPr>
        <w:t>информација</w:t>
      </w:r>
      <w:proofErr w:type="spellEnd"/>
      <w:r w:rsidR="009B3D41" w:rsidRPr="008A560F">
        <w:rPr>
          <w:rFonts w:ascii="StobiSerif Regular" w:hAnsi="StobiSerif Regular"/>
          <w:sz w:val="22"/>
          <w:szCs w:val="22"/>
          <w:lang w:val="mk-MK"/>
        </w:rPr>
        <w:t xml:space="preserve"> </w:t>
      </w:r>
      <w:proofErr w:type="spellStart"/>
      <w:r w:rsidR="00C26EB6" w:rsidRPr="008A560F">
        <w:rPr>
          <w:rFonts w:ascii="StobiSerif Regular" w:hAnsi="StobiSerif Regular"/>
          <w:sz w:val="22"/>
          <w:szCs w:val="22"/>
          <w:lang w:val="en-US"/>
        </w:rPr>
        <w:t>на</w:t>
      </w:r>
      <w:proofErr w:type="spellEnd"/>
      <w:r w:rsidR="00376F9D">
        <w:rPr>
          <w:rFonts w:ascii="StobiSerif Regular" w:hAnsi="StobiSerif Regular"/>
          <w:sz w:val="22"/>
          <w:szCs w:val="22"/>
          <w:lang w:val="mk-MK"/>
        </w:rPr>
        <w:t xml:space="preserve"> </w:t>
      </w:r>
      <w:proofErr w:type="spellStart"/>
      <w:r w:rsidR="00C26EB6" w:rsidRPr="008A560F">
        <w:rPr>
          <w:rFonts w:ascii="StobiSerif Regular" w:hAnsi="StobiSerif Regular"/>
          <w:sz w:val="22"/>
          <w:szCs w:val="22"/>
          <w:lang w:val="en-US"/>
        </w:rPr>
        <w:t>Барателот</w:t>
      </w:r>
      <w:proofErr w:type="spellEnd"/>
      <w:r w:rsidR="009B3D41" w:rsidRPr="008A560F">
        <w:rPr>
          <w:rFonts w:ascii="StobiSerif Regular" w:hAnsi="StobiSerif Regular"/>
          <w:sz w:val="22"/>
          <w:szCs w:val="22"/>
          <w:lang w:val="mk-MK"/>
        </w:rPr>
        <w:t xml:space="preserve"> </w:t>
      </w:r>
      <w:proofErr w:type="spellStart"/>
      <w:r w:rsidR="00C26EB6" w:rsidRPr="008A560F">
        <w:rPr>
          <w:rFonts w:ascii="StobiSerif Regular" w:hAnsi="StobiSerif Regular"/>
          <w:sz w:val="22"/>
          <w:szCs w:val="22"/>
          <w:lang w:val="en-US"/>
        </w:rPr>
        <w:t>на</w:t>
      </w:r>
      <w:proofErr w:type="spellEnd"/>
      <w:r w:rsidR="009B3D41" w:rsidRPr="008A560F">
        <w:rPr>
          <w:rFonts w:ascii="StobiSerif Regular" w:hAnsi="StobiSerif Regular"/>
          <w:sz w:val="22"/>
          <w:szCs w:val="22"/>
          <w:lang w:val="mk-MK"/>
        </w:rPr>
        <w:t xml:space="preserve"> </w:t>
      </w:r>
      <w:proofErr w:type="spellStart"/>
      <w:r w:rsidR="00C26EB6" w:rsidRPr="008A560F">
        <w:rPr>
          <w:rFonts w:ascii="StobiSerif Regular" w:hAnsi="StobiSerif Regular"/>
          <w:sz w:val="22"/>
          <w:szCs w:val="22"/>
          <w:lang w:val="en-US"/>
        </w:rPr>
        <w:t>начин</w:t>
      </w:r>
      <w:proofErr w:type="spellEnd"/>
      <w:r w:rsidR="00C26EB6" w:rsidRPr="008A560F">
        <w:rPr>
          <w:rFonts w:ascii="StobiSerif Regular" w:hAnsi="StobiSerif Regular"/>
          <w:sz w:val="22"/>
          <w:szCs w:val="22"/>
          <w:lang w:val="en-US"/>
        </w:rPr>
        <w:t xml:space="preserve"> и </w:t>
      </w:r>
      <w:proofErr w:type="spellStart"/>
      <w:r w:rsidR="00C26EB6" w:rsidRPr="008A560F">
        <w:rPr>
          <w:rFonts w:ascii="StobiSerif Regular" w:hAnsi="StobiSerif Regular"/>
          <w:sz w:val="22"/>
          <w:szCs w:val="22"/>
          <w:lang w:val="en-US"/>
        </w:rPr>
        <w:t>во</w:t>
      </w:r>
      <w:proofErr w:type="spellEnd"/>
      <w:r w:rsidR="009B3D41" w:rsidRPr="008A560F">
        <w:rPr>
          <w:rFonts w:ascii="StobiSerif Regular" w:hAnsi="StobiSerif Regular"/>
          <w:sz w:val="22"/>
          <w:szCs w:val="22"/>
          <w:lang w:val="mk-MK"/>
        </w:rPr>
        <w:t xml:space="preserve"> </w:t>
      </w:r>
      <w:proofErr w:type="spellStart"/>
      <w:r w:rsidR="00C26EB6" w:rsidRPr="008A560F">
        <w:rPr>
          <w:rFonts w:ascii="StobiSerif Regular" w:hAnsi="StobiSerif Regular"/>
          <w:sz w:val="22"/>
          <w:szCs w:val="22"/>
          <w:lang w:val="en-US"/>
        </w:rPr>
        <w:t>форма</w:t>
      </w:r>
      <w:proofErr w:type="spellEnd"/>
      <w:r w:rsidR="009B3D41" w:rsidRPr="008A560F">
        <w:rPr>
          <w:rFonts w:ascii="StobiSerif Regular" w:hAnsi="StobiSerif Regular"/>
          <w:sz w:val="22"/>
          <w:szCs w:val="22"/>
          <w:lang w:val="mk-MK"/>
        </w:rPr>
        <w:t xml:space="preserve"> </w:t>
      </w:r>
      <w:proofErr w:type="spellStart"/>
      <w:r w:rsidR="00C26EB6" w:rsidRPr="008A560F">
        <w:rPr>
          <w:rFonts w:ascii="StobiSerif Regular" w:hAnsi="StobiSerif Regular"/>
          <w:sz w:val="22"/>
          <w:szCs w:val="22"/>
          <w:lang w:val="en-US"/>
        </w:rPr>
        <w:t>наведени</w:t>
      </w:r>
      <w:proofErr w:type="spellEnd"/>
      <w:r w:rsidR="009B3D41" w:rsidRPr="008A560F">
        <w:rPr>
          <w:rFonts w:ascii="StobiSerif Regular" w:hAnsi="StobiSerif Regular"/>
          <w:sz w:val="22"/>
          <w:szCs w:val="22"/>
          <w:lang w:val="mk-MK"/>
        </w:rPr>
        <w:t xml:space="preserve"> </w:t>
      </w:r>
      <w:proofErr w:type="spellStart"/>
      <w:r w:rsidR="00C26EB6" w:rsidRPr="008A560F">
        <w:rPr>
          <w:rFonts w:ascii="StobiSerif Regular" w:hAnsi="StobiSerif Regular"/>
          <w:sz w:val="22"/>
          <w:szCs w:val="22"/>
          <w:lang w:val="en-US"/>
        </w:rPr>
        <w:t>во</w:t>
      </w:r>
      <w:proofErr w:type="spellEnd"/>
      <w:r w:rsidR="009B3D41" w:rsidRPr="008A560F">
        <w:rPr>
          <w:rFonts w:ascii="StobiSerif Regular" w:hAnsi="StobiSerif Regular"/>
          <w:sz w:val="22"/>
          <w:szCs w:val="22"/>
          <w:lang w:val="mk-MK"/>
        </w:rPr>
        <w:t xml:space="preserve"> </w:t>
      </w:r>
      <w:proofErr w:type="spellStart"/>
      <w:r w:rsidR="00376F9D">
        <w:rPr>
          <w:rFonts w:ascii="StobiSerif Regular" w:hAnsi="StobiSerif Regular"/>
          <w:sz w:val="22"/>
          <w:szCs w:val="22"/>
          <w:lang w:val="en-US"/>
        </w:rPr>
        <w:t>Барањето</w:t>
      </w:r>
      <w:proofErr w:type="spellEnd"/>
      <w:r w:rsidR="00376F9D">
        <w:rPr>
          <w:rFonts w:ascii="StobiSerif Regular" w:hAnsi="StobiSerif Regular"/>
          <w:sz w:val="22"/>
          <w:szCs w:val="22"/>
          <w:lang w:val="mk-MK"/>
        </w:rPr>
        <w:t xml:space="preserve">, </w:t>
      </w:r>
      <w:r w:rsidR="00376F9D" w:rsidRPr="0004728C">
        <w:rPr>
          <w:rFonts w:ascii="StobiSerif Regular" w:hAnsi="StobiSerif Regular"/>
          <w:b/>
          <w:sz w:val="22"/>
          <w:szCs w:val="22"/>
          <w:lang w:val="mk-MK"/>
        </w:rPr>
        <w:t>под точка 12, 15 и 26 од Барањето</w:t>
      </w:r>
      <w:r w:rsidR="00376F9D">
        <w:rPr>
          <w:rFonts w:ascii="StobiSerif Regular" w:hAnsi="StobiSerif Regular"/>
          <w:b/>
          <w:sz w:val="22"/>
          <w:szCs w:val="22"/>
          <w:lang w:val="mk-MK"/>
        </w:rPr>
        <w:t>.</w:t>
      </w:r>
      <w:r w:rsidR="006D508E" w:rsidRPr="008A560F">
        <w:rPr>
          <w:rFonts w:ascii="StobiSerif Regular" w:hAnsi="StobiSerif Regular"/>
          <w:sz w:val="22"/>
          <w:szCs w:val="22"/>
          <w:lang w:val="mk-MK"/>
        </w:rPr>
        <w:t xml:space="preserve"> </w:t>
      </w:r>
    </w:p>
    <w:p w:rsidR="00C26EB6" w:rsidRPr="008A560F" w:rsidRDefault="00227D9F" w:rsidP="002605A9">
      <w:pPr>
        <w:pStyle w:val="NormalWeb"/>
        <w:spacing w:before="0" w:after="0"/>
        <w:ind w:firstLine="284"/>
        <w:jc w:val="both"/>
        <w:rPr>
          <w:rFonts w:ascii="StobiSerif Regular" w:hAnsi="StobiSerif Regular"/>
          <w:sz w:val="22"/>
          <w:szCs w:val="22"/>
          <w:lang w:val="mk-MK"/>
        </w:rPr>
      </w:pPr>
      <w:r w:rsidRPr="008A560F">
        <w:rPr>
          <w:rFonts w:ascii="StobiSerif Regular" w:hAnsi="StobiSerif Regular"/>
          <w:sz w:val="22"/>
          <w:szCs w:val="22"/>
          <w:lang w:val="mk-MK"/>
        </w:rPr>
        <w:t>3</w:t>
      </w:r>
      <w:r w:rsidR="00C26EB6" w:rsidRPr="008A560F">
        <w:rPr>
          <w:rFonts w:ascii="StobiSerif Regular" w:hAnsi="StobiSerif Regular"/>
          <w:sz w:val="22"/>
          <w:szCs w:val="22"/>
          <w:lang w:val="en-US"/>
        </w:rPr>
        <w:t>.</w:t>
      </w:r>
      <w:r w:rsidR="00C26EB6" w:rsidRPr="008A560F">
        <w:rPr>
          <w:rFonts w:ascii="StobiSerif Regular" w:hAnsi="StobiSerif Regular"/>
          <w:sz w:val="22"/>
          <w:szCs w:val="22"/>
          <w:lang w:val="en-US"/>
        </w:rPr>
        <w:tab/>
      </w:r>
      <w:proofErr w:type="spellStart"/>
      <w:r w:rsidR="00C26EB6" w:rsidRPr="008A560F">
        <w:rPr>
          <w:rFonts w:ascii="StobiSerif Regular" w:hAnsi="StobiSerif Regular"/>
          <w:sz w:val="22"/>
          <w:szCs w:val="22"/>
          <w:lang w:val="en-US"/>
        </w:rPr>
        <w:t>Имателот</w:t>
      </w:r>
      <w:proofErr w:type="spellEnd"/>
      <w:r w:rsidR="009B3D41" w:rsidRPr="008A560F">
        <w:rPr>
          <w:rFonts w:ascii="StobiSerif Regular" w:hAnsi="StobiSerif Regular"/>
          <w:sz w:val="22"/>
          <w:szCs w:val="22"/>
          <w:lang w:val="mk-MK"/>
        </w:rPr>
        <w:t xml:space="preserve"> </w:t>
      </w:r>
      <w:proofErr w:type="spellStart"/>
      <w:r w:rsidR="00C26EB6" w:rsidRPr="008A560F">
        <w:rPr>
          <w:rFonts w:ascii="StobiSerif Regular" w:hAnsi="StobiSerif Regular"/>
          <w:sz w:val="22"/>
          <w:szCs w:val="22"/>
          <w:lang w:val="en-US"/>
        </w:rPr>
        <w:t>на</w:t>
      </w:r>
      <w:proofErr w:type="spellEnd"/>
      <w:r w:rsidR="009B3D41" w:rsidRPr="008A560F">
        <w:rPr>
          <w:rFonts w:ascii="StobiSerif Regular" w:hAnsi="StobiSerif Regular"/>
          <w:sz w:val="22"/>
          <w:szCs w:val="22"/>
          <w:lang w:val="mk-MK"/>
        </w:rPr>
        <w:t xml:space="preserve"> </w:t>
      </w:r>
      <w:proofErr w:type="spellStart"/>
      <w:r w:rsidR="00C26EB6" w:rsidRPr="008A560F">
        <w:rPr>
          <w:rFonts w:ascii="StobiSerif Regular" w:hAnsi="StobiSerif Regular"/>
          <w:sz w:val="22"/>
          <w:szCs w:val="22"/>
          <w:lang w:val="en-US"/>
        </w:rPr>
        <w:t>информации</w:t>
      </w:r>
      <w:proofErr w:type="spellEnd"/>
      <w:r w:rsidR="00C26EB6" w:rsidRPr="008A560F">
        <w:rPr>
          <w:rFonts w:ascii="StobiSerif Regular" w:hAnsi="StobiSerif Regular"/>
          <w:sz w:val="22"/>
          <w:szCs w:val="22"/>
          <w:lang w:val="en-US"/>
        </w:rPr>
        <w:t xml:space="preserve"> е </w:t>
      </w:r>
      <w:proofErr w:type="spellStart"/>
      <w:r w:rsidR="00C26EB6" w:rsidRPr="008A560F">
        <w:rPr>
          <w:rFonts w:ascii="StobiSerif Regular" w:hAnsi="StobiSerif Regular"/>
          <w:sz w:val="22"/>
          <w:szCs w:val="22"/>
          <w:lang w:val="en-US"/>
        </w:rPr>
        <w:t>должен</w:t>
      </w:r>
      <w:proofErr w:type="spellEnd"/>
      <w:r w:rsidR="009B3D41" w:rsidRPr="008A560F">
        <w:rPr>
          <w:rFonts w:ascii="StobiSerif Regular" w:hAnsi="StobiSerif Regular"/>
          <w:sz w:val="22"/>
          <w:szCs w:val="22"/>
          <w:lang w:val="mk-MK"/>
        </w:rPr>
        <w:t xml:space="preserve"> </w:t>
      </w:r>
      <w:proofErr w:type="spellStart"/>
      <w:r w:rsidR="00C26EB6" w:rsidRPr="008A560F">
        <w:rPr>
          <w:rFonts w:ascii="StobiSerif Regular" w:hAnsi="StobiSerif Regular"/>
          <w:sz w:val="22"/>
          <w:szCs w:val="22"/>
          <w:lang w:val="en-US"/>
        </w:rPr>
        <w:t>да</w:t>
      </w:r>
      <w:proofErr w:type="spellEnd"/>
      <w:r w:rsidR="009B3D41" w:rsidRPr="008A560F">
        <w:rPr>
          <w:rFonts w:ascii="StobiSerif Regular" w:hAnsi="StobiSerif Regular"/>
          <w:sz w:val="22"/>
          <w:szCs w:val="22"/>
          <w:lang w:val="mk-MK"/>
        </w:rPr>
        <w:t xml:space="preserve"> </w:t>
      </w:r>
      <w:proofErr w:type="spellStart"/>
      <w:r w:rsidR="00C26EB6" w:rsidRPr="008A560F">
        <w:rPr>
          <w:rFonts w:ascii="StobiSerif Regular" w:hAnsi="StobiSerif Regular"/>
          <w:sz w:val="22"/>
          <w:szCs w:val="22"/>
          <w:lang w:val="en-US"/>
        </w:rPr>
        <w:t>го</w:t>
      </w:r>
      <w:proofErr w:type="spellEnd"/>
      <w:r w:rsidR="009B3D41" w:rsidRPr="008A560F">
        <w:rPr>
          <w:rFonts w:ascii="StobiSerif Regular" w:hAnsi="StobiSerif Regular"/>
          <w:sz w:val="22"/>
          <w:szCs w:val="22"/>
          <w:lang w:val="mk-MK"/>
        </w:rPr>
        <w:t xml:space="preserve"> </w:t>
      </w:r>
      <w:proofErr w:type="spellStart"/>
      <w:r w:rsidR="00C26EB6" w:rsidRPr="008A560F">
        <w:rPr>
          <w:rFonts w:ascii="StobiSerif Regular" w:hAnsi="StobiSerif Regular"/>
          <w:sz w:val="22"/>
          <w:szCs w:val="22"/>
          <w:lang w:val="en-US"/>
        </w:rPr>
        <w:t>спроведе</w:t>
      </w:r>
      <w:proofErr w:type="spellEnd"/>
      <w:r w:rsidR="009B3D41" w:rsidRPr="008A560F">
        <w:rPr>
          <w:rFonts w:ascii="StobiSerif Regular" w:hAnsi="StobiSerif Regular"/>
          <w:sz w:val="22"/>
          <w:szCs w:val="22"/>
          <w:lang w:val="mk-MK"/>
        </w:rPr>
        <w:t xml:space="preserve"> </w:t>
      </w:r>
      <w:proofErr w:type="spellStart"/>
      <w:r w:rsidR="00C26EB6" w:rsidRPr="008A560F">
        <w:rPr>
          <w:rFonts w:ascii="StobiSerif Regular" w:hAnsi="StobiSerif Regular"/>
          <w:sz w:val="22"/>
          <w:szCs w:val="22"/>
          <w:lang w:val="en-US"/>
        </w:rPr>
        <w:t>ова</w:t>
      </w:r>
      <w:proofErr w:type="spellEnd"/>
      <w:r w:rsidR="009B3D41" w:rsidRPr="008A560F">
        <w:rPr>
          <w:rFonts w:ascii="StobiSerif Regular" w:hAnsi="StobiSerif Regular"/>
          <w:sz w:val="22"/>
          <w:szCs w:val="22"/>
          <w:lang w:val="mk-MK"/>
        </w:rPr>
        <w:t xml:space="preserve"> </w:t>
      </w:r>
      <w:proofErr w:type="spellStart"/>
      <w:r w:rsidR="00C26EB6" w:rsidRPr="008A560F">
        <w:rPr>
          <w:rFonts w:ascii="StobiSerif Regular" w:hAnsi="StobiSerif Regular"/>
          <w:sz w:val="22"/>
          <w:szCs w:val="22"/>
          <w:lang w:val="en-US"/>
        </w:rPr>
        <w:t>Решение</w:t>
      </w:r>
      <w:proofErr w:type="spellEnd"/>
      <w:r w:rsidR="009B3D41" w:rsidRPr="008A560F">
        <w:rPr>
          <w:rFonts w:ascii="StobiSerif Regular" w:hAnsi="StobiSerif Regular"/>
          <w:sz w:val="22"/>
          <w:szCs w:val="22"/>
          <w:lang w:val="mk-MK"/>
        </w:rPr>
        <w:t xml:space="preserve"> </w:t>
      </w:r>
      <w:proofErr w:type="spellStart"/>
      <w:r w:rsidR="00C26EB6" w:rsidRPr="008A560F">
        <w:rPr>
          <w:rFonts w:ascii="StobiSerif Regular" w:hAnsi="StobiSerif Regular"/>
          <w:sz w:val="22"/>
          <w:szCs w:val="22"/>
          <w:lang w:val="en-US"/>
        </w:rPr>
        <w:t>во</w:t>
      </w:r>
      <w:proofErr w:type="spellEnd"/>
      <w:r w:rsidR="009B3D41" w:rsidRPr="008A560F">
        <w:rPr>
          <w:rFonts w:ascii="StobiSerif Regular" w:hAnsi="StobiSerif Regular"/>
          <w:sz w:val="22"/>
          <w:szCs w:val="22"/>
          <w:lang w:val="mk-MK"/>
        </w:rPr>
        <w:t xml:space="preserve"> </w:t>
      </w:r>
      <w:proofErr w:type="spellStart"/>
      <w:r w:rsidR="00C26EB6" w:rsidRPr="008A560F">
        <w:rPr>
          <w:rFonts w:ascii="StobiSerif Regular" w:hAnsi="StobiSerif Regular"/>
          <w:sz w:val="22"/>
          <w:szCs w:val="22"/>
          <w:lang w:val="en-US"/>
        </w:rPr>
        <w:t>рок</w:t>
      </w:r>
      <w:proofErr w:type="spellEnd"/>
      <w:r w:rsidR="009B3D41" w:rsidRPr="008A560F">
        <w:rPr>
          <w:rFonts w:ascii="StobiSerif Regular" w:hAnsi="StobiSerif Regular"/>
          <w:sz w:val="22"/>
          <w:szCs w:val="22"/>
          <w:lang w:val="mk-MK"/>
        </w:rPr>
        <w:t xml:space="preserve"> </w:t>
      </w:r>
      <w:proofErr w:type="spellStart"/>
      <w:proofErr w:type="gramStart"/>
      <w:r w:rsidR="00C26EB6" w:rsidRPr="008A560F">
        <w:rPr>
          <w:rFonts w:ascii="StobiSerif Regular" w:hAnsi="StobiSerif Regular"/>
          <w:sz w:val="22"/>
          <w:szCs w:val="22"/>
          <w:lang w:val="en-US"/>
        </w:rPr>
        <w:t>од</w:t>
      </w:r>
      <w:proofErr w:type="spellEnd"/>
      <w:r w:rsidR="009B3D41" w:rsidRPr="008A560F">
        <w:rPr>
          <w:rFonts w:ascii="StobiSerif Regular" w:hAnsi="StobiSerif Regular"/>
          <w:sz w:val="22"/>
          <w:szCs w:val="22"/>
          <w:lang w:val="mk-MK"/>
        </w:rPr>
        <w:t xml:space="preserve"> </w:t>
      </w:r>
      <w:r w:rsidR="00C26EB6" w:rsidRPr="008A560F">
        <w:rPr>
          <w:rFonts w:ascii="StobiSerif Regular" w:hAnsi="StobiSerif Regular"/>
          <w:sz w:val="22"/>
          <w:szCs w:val="22"/>
          <w:lang w:val="en-US"/>
        </w:rPr>
        <w:t xml:space="preserve"> 15</w:t>
      </w:r>
      <w:proofErr w:type="gramEnd"/>
      <w:r w:rsidR="009B3D41" w:rsidRPr="008A560F">
        <w:rPr>
          <w:rFonts w:ascii="StobiSerif Regular" w:hAnsi="StobiSerif Regular"/>
          <w:sz w:val="22"/>
          <w:szCs w:val="22"/>
          <w:lang w:val="mk-MK"/>
        </w:rPr>
        <w:t xml:space="preserve"> </w:t>
      </w:r>
      <w:r w:rsidR="00C26EB6" w:rsidRPr="008A560F">
        <w:rPr>
          <w:rFonts w:ascii="StobiSerif Regular" w:hAnsi="StobiSerif Regular"/>
          <w:sz w:val="22"/>
          <w:szCs w:val="22"/>
          <w:lang w:val="en-US"/>
        </w:rPr>
        <w:t xml:space="preserve"> </w:t>
      </w:r>
      <w:proofErr w:type="spellStart"/>
      <w:r w:rsidR="00C26EB6" w:rsidRPr="008A560F">
        <w:rPr>
          <w:rFonts w:ascii="StobiSerif Regular" w:hAnsi="StobiSerif Regular"/>
          <w:sz w:val="22"/>
          <w:szCs w:val="22"/>
          <w:lang w:val="en-US"/>
        </w:rPr>
        <w:t>дена</w:t>
      </w:r>
      <w:proofErr w:type="spellEnd"/>
      <w:r w:rsidR="009B3D41" w:rsidRPr="008A560F">
        <w:rPr>
          <w:rFonts w:ascii="StobiSerif Regular" w:hAnsi="StobiSerif Regular"/>
          <w:sz w:val="22"/>
          <w:szCs w:val="22"/>
          <w:lang w:val="mk-MK"/>
        </w:rPr>
        <w:t xml:space="preserve"> </w:t>
      </w:r>
      <w:proofErr w:type="spellStart"/>
      <w:r w:rsidR="00C26EB6" w:rsidRPr="008A560F">
        <w:rPr>
          <w:rFonts w:ascii="StobiSerif Regular" w:hAnsi="StobiSerif Regular"/>
          <w:sz w:val="22"/>
          <w:szCs w:val="22"/>
          <w:lang w:val="en-US"/>
        </w:rPr>
        <w:t>од</w:t>
      </w:r>
      <w:proofErr w:type="spellEnd"/>
      <w:r w:rsidR="009B3D41" w:rsidRPr="008A560F">
        <w:rPr>
          <w:rFonts w:ascii="StobiSerif Regular" w:hAnsi="StobiSerif Regular"/>
          <w:sz w:val="22"/>
          <w:szCs w:val="22"/>
          <w:lang w:val="mk-MK"/>
        </w:rPr>
        <w:t xml:space="preserve"> </w:t>
      </w:r>
      <w:proofErr w:type="spellStart"/>
      <w:r w:rsidR="00C26EB6" w:rsidRPr="008A560F">
        <w:rPr>
          <w:rFonts w:ascii="StobiSerif Regular" w:hAnsi="StobiSerif Regular"/>
          <w:sz w:val="22"/>
          <w:szCs w:val="22"/>
          <w:lang w:val="en-US"/>
        </w:rPr>
        <w:t>денот</w:t>
      </w:r>
      <w:proofErr w:type="spellEnd"/>
      <w:r w:rsidR="009B3D41" w:rsidRPr="008A560F">
        <w:rPr>
          <w:rFonts w:ascii="StobiSerif Regular" w:hAnsi="StobiSerif Regular"/>
          <w:sz w:val="22"/>
          <w:szCs w:val="22"/>
          <w:lang w:val="mk-MK"/>
        </w:rPr>
        <w:t xml:space="preserve"> </w:t>
      </w:r>
      <w:proofErr w:type="spellStart"/>
      <w:r w:rsidR="00C26EB6" w:rsidRPr="008A560F">
        <w:rPr>
          <w:rFonts w:ascii="StobiSerif Regular" w:hAnsi="StobiSerif Regular"/>
          <w:sz w:val="22"/>
          <w:szCs w:val="22"/>
          <w:lang w:val="en-US"/>
        </w:rPr>
        <w:t>на</w:t>
      </w:r>
      <w:proofErr w:type="spellEnd"/>
      <w:r w:rsidR="009B3D41" w:rsidRPr="008A560F">
        <w:rPr>
          <w:rFonts w:ascii="StobiSerif Regular" w:hAnsi="StobiSerif Regular"/>
          <w:sz w:val="22"/>
          <w:szCs w:val="22"/>
          <w:lang w:val="mk-MK"/>
        </w:rPr>
        <w:t xml:space="preserve"> </w:t>
      </w:r>
      <w:proofErr w:type="spellStart"/>
      <w:r w:rsidR="00C26EB6" w:rsidRPr="008A560F">
        <w:rPr>
          <w:rFonts w:ascii="StobiSerif Regular" w:hAnsi="StobiSerif Regular"/>
          <w:sz w:val="22"/>
          <w:szCs w:val="22"/>
          <w:lang w:val="en-US"/>
        </w:rPr>
        <w:t>неговиот</w:t>
      </w:r>
      <w:proofErr w:type="spellEnd"/>
      <w:r w:rsidR="009B3D41" w:rsidRPr="008A560F">
        <w:rPr>
          <w:rFonts w:ascii="StobiSerif Regular" w:hAnsi="StobiSerif Regular"/>
          <w:sz w:val="22"/>
          <w:szCs w:val="22"/>
          <w:lang w:val="mk-MK"/>
        </w:rPr>
        <w:t xml:space="preserve"> </w:t>
      </w:r>
      <w:proofErr w:type="spellStart"/>
      <w:r w:rsidR="00C26EB6" w:rsidRPr="008A560F">
        <w:rPr>
          <w:rFonts w:ascii="StobiSerif Regular" w:hAnsi="StobiSerif Regular"/>
          <w:sz w:val="22"/>
          <w:szCs w:val="22"/>
          <w:lang w:val="en-US"/>
        </w:rPr>
        <w:t>прием</w:t>
      </w:r>
      <w:proofErr w:type="spellEnd"/>
      <w:r w:rsidR="00C26EB6" w:rsidRPr="008A560F">
        <w:rPr>
          <w:rFonts w:ascii="StobiSerif Regular" w:hAnsi="StobiSerif Regular"/>
          <w:sz w:val="22"/>
          <w:szCs w:val="22"/>
          <w:lang w:val="en-US"/>
        </w:rPr>
        <w:t xml:space="preserve"> и </w:t>
      </w:r>
      <w:proofErr w:type="spellStart"/>
      <w:r w:rsidR="00C26EB6" w:rsidRPr="008A560F">
        <w:rPr>
          <w:rFonts w:ascii="StobiSerif Regular" w:hAnsi="StobiSerif Regular"/>
          <w:sz w:val="22"/>
          <w:szCs w:val="22"/>
          <w:lang w:val="en-US"/>
        </w:rPr>
        <w:t>за</w:t>
      </w:r>
      <w:proofErr w:type="spellEnd"/>
      <w:r w:rsidR="009B3D41" w:rsidRPr="008A560F">
        <w:rPr>
          <w:rFonts w:ascii="StobiSerif Regular" w:hAnsi="StobiSerif Regular"/>
          <w:sz w:val="22"/>
          <w:szCs w:val="22"/>
          <w:lang w:val="mk-MK"/>
        </w:rPr>
        <w:t xml:space="preserve"> </w:t>
      </w:r>
      <w:proofErr w:type="spellStart"/>
      <w:r w:rsidR="00C26EB6" w:rsidRPr="008A560F">
        <w:rPr>
          <w:rFonts w:ascii="StobiSerif Regular" w:hAnsi="StobiSerif Regular"/>
          <w:sz w:val="22"/>
          <w:szCs w:val="22"/>
          <w:lang w:val="en-US"/>
        </w:rPr>
        <w:t>истото</w:t>
      </w:r>
      <w:proofErr w:type="spellEnd"/>
      <w:r w:rsidR="009B3D41" w:rsidRPr="008A560F">
        <w:rPr>
          <w:rFonts w:ascii="StobiSerif Regular" w:hAnsi="StobiSerif Regular"/>
          <w:sz w:val="22"/>
          <w:szCs w:val="22"/>
          <w:lang w:val="mk-MK"/>
        </w:rPr>
        <w:t xml:space="preserve"> </w:t>
      </w:r>
      <w:proofErr w:type="spellStart"/>
      <w:r w:rsidR="00C26EB6" w:rsidRPr="008A560F">
        <w:rPr>
          <w:rFonts w:ascii="StobiSerif Regular" w:hAnsi="StobiSerif Regular"/>
          <w:sz w:val="22"/>
          <w:szCs w:val="22"/>
          <w:lang w:val="en-US"/>
        </w:rPr>
        <w:t>да</w:t>
      </w:r>
      <w:proofErr w:type="spellEnd"/>
      <w:r w:rsidR="009B3D41" w:rsidRPr="008A560F">
        <w:rPr>
          <w:rFonts w:ascii="StobiSerif Regular" w:hAnsi="StobiSerif Regular"/>
          <w:sz w:val="22"/>
          <w:szCs w:val="22"/>
          <w:lang w:val="mk-MK"/>
        </w:rPr>
        <w:t xml:space="preserve"> </w:t>
      </w:r>
      <w:proofErr w:type="spellStart"/>
      <w:r w:rsidR="00C26EB6" w:rsidRPr="008A560F">
        <w:rPr>
          <w:rFonts w:ascii="StobiSerif Regular" w:hAnsi="StobiSerif Regular"/>
          <w:sz w:val="22"/>
          <w:szCs w:val="22"/>
          <w:lang w:val="en-US"/>
        </w:rPr>
        <w:t>ја</w:t>
      </w:r>
      <w:proofErr w:type="spellEnd"/>
      <w:r w:rsidR="009B3D41" w:rsidRPr="008A560F">
        <w:rPr>
          <w:rFonts w:ascii="StobiSerif Regular" w:hAnsi="StobiSerif Regular"/>
          <w:sz w:val="22"/>
          <w:szCs w:val="22"/>
          <w:lang w:val="mk-MK"/>
        </w:rPr>
        <w:t xml:space="preserve"> </w:t>
      </w:r>
      <w:proofErr w:type="spellStart"/>
      <w:r w:rsidR="00C26EB6" w:rsidRPr="008A560F">
        <w:rPr>
          <w:rFonts w:ascii="StobiSerif Regular" w:hAnsi="StobiSerif Regular"/>
          <w:sz w:val="22"/>
          <w:szCs w:val="22"/>
          <w:lang w:val="en-US"/>
        </w:rPr>
        <w:t>извести</w:t>
      </w:r>
      <w:proofErr w:type="spellEnd"/>
      <w:r w:rsidR="009B3D41" w:rsidRPr="008A560F">
        <w:rPr>
          <w:rFonts w:ascii="StobiSerif Regular" w:hAnsi="StobiSerif Regular"/>
          <w:sz w:val="22"/>
          <w:szCs w:val="22"/>
          <w:lang w:val="mk-MK"/>
        </w:rPr>
        <w:t xml:space="preserve"> </w:t>
      </w:r>
      <w:proofErr w:type="spellStart"/>
      <w:r w:rsidR="00C26EB6" w:rsidRPr="008A560F">
        <w:rPr>
          <w:rFonts w:ascii="StobiSerif Regular" w:hAnsi="StobiSerif Regular"/>
          <w:sz w:val="22"/>
          <w:szCs w:val="22"/>
          <w:lang w:val="en-US"/>
        </w:rPr>
        <w:t>Агенцијата</w:t>
      </w:r>
      <w:proofErr w:type="spellEnd"/>
      <w:r w:rsidR="00C26EB6" w:rsidRPr="008A560F">
        <w:rPr>
          <w:rFonts w:ascii="StobiSerif Regular" w:hAnsi="StobiSerif Regular"/>
          <w:sz w:val="22"/>
          <w:szCs w:val="22"/>
          <w:lang w:val="en-US"/>
        </w:rPr>
        <w:t>.</w:t>
      </w:r>
    </w:p>
    <w:p w:rsidR="009B3D41" w:rsidRPr="008A560F" w:rsidRDefault="009B3D41" w:rsidP="004857CD">
      <w:pPr>
        <w:pStyle w:val="NormalWeb"/>
        <w:spacing w:before="0" w:after="0"/>
        <w:ind w:firstLine="720"/>
        <w:jc w:val="both"/>
        <w:rPr>
          <w:rFonts w:ascii="StobiSerif Regular" w:hAnsi="StobiSerif Regular"/>
          <w:sz w:val="22"/>
          <w:szCs w:val="22"/>
          <w:lang w:val="mk-MK"/>
        </w:rPr>
      </w:pPr>
    </w:p>
    <w:p w:rsidR="00C26EB6" w:rsidRPr="008A560F" w:rsidRDefault="009B3D41" w:rsidP="004857CD">
      <w:pPr>
        <w:pStyle w:val="NormalWeb"/>
        <w:spacing w:before="0" w:after="0" w:line="240" w:lineRule="auto"/>
        <w:ind w:firstLine="720"/>
        <w:jc w:val="both"/>
        <w:rPr>
          <w:rFonts w:ascii="StobiSerif Regular" w:hAnsi="StobiSerif Regular"/>
          <w:b/>
          <w:sz w:val="22"/>
          <w:szCs w:val="22"/>
          <w:lang w:val="en-US"/>
        </w:rPr>
      </w:pPr>
      <w:r w:rsidRPr="008A560F">
        <w:rPr>
          <w:rFonts w:ascii="StobiSerif Regular" w:hAnsi="StobiSerif Regular"/>
          <w:sz w:val="22"/>
          <w:szCs w:val="22"/>
          <w:lang w:val="mk-MK"/>
        </w:rPr>
        <w:t xml:space="preserve">                                                  </w:t>
      </w:r>
      <w:r w:rsidR="00C26EB6" w:rsidRPr="008A560F">
        <w:rPr>
          <w:rFonts w:ascii="StobiSerif Regular" w:hAnsi="StobiSerif Regular"/>
          <w:b/>
          <w:sz w:val="22"/>
          <w:szCs w:val="22"/>
          <w:lang w:val="en-US"/>
        </w:rPr>
        <w:t>О Б Р А З Л О Ж Е Н И Е</w:t>
      </w:r>
    </w:p>
    <w:p w:rsidR="00C26EB6" w:rsidRPr="008A560F" w:rsidRDefault="00C26EB6" w:rsidP="004857CD">
      <w:pPr>
        <w:pStyle w:val="NormalWeb"/>
        <w:spacing w:before="0" w:after="0" w:line="240" w:lineRule="auto"/>
        <w:ind w:firstLine="720"/>
        <w:jc w:val="both"/>
        <w:rPr>
          <w:rFonts w:ascii="StobiSerif Regular" w:hAnsi="StobiSerif Regular"/>
          <w:sz w:val="22"/>
          <w:szCs w:val="22"/>
          <w:lang w:val="en-US"/>
        </w:rPr>
      </w:pPr>
    </w:p>
    <w:p w:rsidR="0004728C" w:rsidRDefault="0004728C" w:rsidP="0004728C">
      <w:pPr>
        <w:pStyle w:val="NormalWeb"/>
        <w:spacing w:before="0" w:after="0"/>
        <w:ind w:firstLine="720"/>
        <w:jc w:val="both"/>
        <w:rPr>
          <w:rFonts w:ascii="StobiSerif Regular" w:hAnsi="StobiSerif Regular"/>
          <w:sz w:val="22"/>
          <w:szCs w:val="22"/>
          <w:lang w:val="en-US"/>
        </w:rPr>
      </w:pPr>
      <w:r>
        <w:rPr>
          <w:rFonts w:ascii="StobiSerif Regular" w:hAnsi="StobiSerif Regular"/>
          <w:sz w:val="22"/>
          <w:szCs w:val="22"/>
          <w:lang w:val="mk-MK"/>
        </w:rPr>
        <w:t>Д</w:t>
      </w:r>
      <w:r w:rsidR="0055175E">
        <w:rPr>
          <w:rFonts w:ascii="StobiSerif Regular" w:hAnsi="StobiSerif Regular"/>
          <w:sz w:val="22"/>
          <w:szCs w:val="22"/>
          <w:lang w:val="en-US"/>
        </w:rPr>
        <w:t>.</w:t>
      </w:r>
      <w:r>
        <w:rPr>
          <w:rFonts w:ascii="StobiSerif Regular" w:hAnsi="StobiSerif Regular"/>
          <w:sz w:val="22"/>
          <w:szCs w:val="22"/>
          <w:lang w:val="mk-MK"/>
        </w:rPr>
        <w:t xml:space="preserve"> М</w:t>
      </w:r>
      <w:r w:rsidR="0055175E">
        <w:rPr>
          <w:rFonts w:ascii="StobiSerif Regular" w:hAnsi="StobiSerif Regular"/>
          <w:sz w:val="22"/>
          <w:szCs w:val="22"/>
          <w:lang w:val="en-US"/>
        </w:rPr>
        <w:t>.</w:t>
      </w:r>
      <w:r>
        <w:rPr>
          <w:rFonts w:ascii="StobiSerif Regular" w:hAnsi="StobiSerif Regular"/>
          <w:sz w:val="22"/>
          <w:szCs w:val="22"/>
          <w:lang w:val="mk-MK"/>
        </w:rPr>
        <w:t xml:space="preserve"> од Скопје, </w:t>
      </w:r>
      <w:r>
        <w:rPr>
          <w:rFonts w:ascii="StobiSerif Regular" w:hAnsi="StobiSerif Regular"/>
          <w:sz w:val="22"/>
          <w:szCs w:val="22"/>
          <w:lang w:val="ru-RU"/>
        </w:rPr>
        <w:t>како што е наведено во Жалбата, на 20.12</w:t>
      </w:r>
      <w:r>
        <w:rPr>
          <w:rFonts w:ascii="StobiSerif Regular" w:hAnsi="StobiSerif Regular"/>
          <w:sz w:val="22"/>
          <w:szCs w:val="22"/>
          <w:lang w:val="mk-MK"/>
        </w:rPr>
        <w:t>.2023</w:t>
      </w:r>
      <w:r>
        <w:rPr>
          <w:rFonts w:ascii="StobiSerif Regular" w:hAnsi="StobiSerif Regular"/>
          <w:sz w:val="22"/>
          <w:szCs w:val="22"/>
          <w:lang w:val="ru-RU"/>
        </w:rPr>
        <w:t xml:space="preserve"> година поднел </w:t>
      </w:r>
      <w:r>
        <w:rPr>
          <w:rFonts w:ascii="StobiSerif Regular" w:hAnsi="StobiSerif Regular"/>
          <w:sz w:val="22"/>
          <w:szCs w:val="22"/>
          <w:lang w:val="mk-MK"/>
        </w:rPr>
        <w:t xml:space="preserve">Барање за пристап до информации од јавен карактер до Министерството за животна средина и просторно планирање, со кое побарал по е-маил да му се достави електронски запис од следните информации: </w:t>
      </w:r>
    </w:p>
    <w:p w:rsidR="0004728C" w:rsidRDefault="0004728C" w:rsidP="0004728C">
      <w:pPr>
        <w:widowControl w:val="0"/>
        <w:ind w:firstLine="567"/>
        <w:jc w:val="both"/>
        <w:rPr>
          <w:rFonts w:ascii="StobiSerif Regular" w:hAnsi="StobiSerif Regular"/>
          <w:sz w:val="22"/>
          <w:szCs w:val="22"/>
          <w:lang w:val="mk-MK"/>
        </w:rPr>
      </w:pPr>
      <w:r>
        <w:rPr>
          <w:rFonts w:ascii="StobiSerif Regular" w:hAnsi="StobiSerif Regular"/>
          <w:sz w:val="22"/>
          <w:szCs w:val="22"/>
          <w:lang w:val="mk-MK"/>
        </w:rPr>
        <w:t>„1. Вашиот образложен предлог доставен до Владата согласно кој е донесена одлука за започнување на постапката за доделување на концесијата;</w:t>
      </w:r>
    </w:p>
    <w:p w:rsidR="0004728C" w:rsidRDefault="0004728C" w:rsidP="00376F9D">
      <w:pPr>
        <w:widowControl w:val="0"/>
        <w:jc w:val="both"/>
        <w:rPr>
          <w:rFonts w:ascii="StobiSerif Regular" w:hAnsi="StobiSerif Regular"/>
          <w:sz w:val="22"/>
          <w:szCs w:val="22"/>
          <w:lang w:val="mk-MK"/>
        </w:rPr>
      </w:pPr>
      <w:r>
        <w:rPr>
          <w:rFonts w:ascii="StobiSerif Regular" w:hAnsi="StobiSerif Regular"/>
          <w:sz w:val="22"/>
          <w:szCs w:val="22"/>
          <w:lang w:val="mk-MK"/>
        </w:rPr>
        <w:t>2. Водостопанската основа на Република Северна Македонија согласно кој требал да биде изработен предлогот од точка 1;</w:t>
      </w:r>
    </w:p>
    <w:p w:rsidR="0004728C" w:rsidRDefault="0004728C" w:rsidP="00376F9D">
      <w:pPr>
        <w:widowControl w:val="0"/>
        <w:jc w:val="both"/>
        <w:rPr>
          <w:rFonts w:ascii="StobiSerif Regular" w:hAnsi="StobiSerif Regular"/>
          <w:sz w:val="22"/>
          <w:szCs w:val="22"/>
          <w:lang w:val="mk-MK"/>
        </w:rPr>
      </w:pPr>
      <w:r>
        <w:rPr>
          <w:rFonts w:ascii="StobiSerif Regular" w:hAnsi="StobiSerif Regular"/>
          <w:sz w:val="22"/>
          <w:szCs w:val="22"/>
          <w:lang w:val="mk-MK"/>
        </w:rPr>
        <w:t>3. Планот за управување со речниот слив на реката Црна согласно кој требал да биде изработен предлогот од точка 1;</w:t>
      </w:r>
    </w:p>
    <w:p w:rsidR="00385357" w:rsidRDefault="00385357" w:rsidP="00376F9D">
      <w:pPr>
        <w:widowControl w:val="0"/>
        <w:jc w:val="both"/>
        <w:rPr>
          <w:rFonts w:ascii="StobiSerif Regular" w:hAnsi="StobiSerif Regular"/>
          <w:sz w:val="22"/>
          <w:szCs w:val="22"/>
          <w:lang w:val="mk-MK"/>
        </w:rPr>
      </w:pPr>
      <w:r>
        <w:rPr>
          <w:rFonts w:ascii="StobiSerif Regular" w:hAnsi="StobiSerif Regular"/>
          <w:sz w:val="22"/>
          <w:szCs w:val="22"/>
          <w:lang w:val="mk-MK"/>
        </w:rPr>
        <w:t>...</w:t>
      </w:r>
    </w:p>
    <w:p w:rsidR="00376F9D" w:rsidRDefault="00376F9D" w:rsidP="00376F9D">
      <w:pPr>
        <w:widowControl w:val="0"/>
        <w:jc w:val="both"/>
        <w:rPr>
          <w:rFonts w:ascii="StobiSerif Regular" w:hAnsi="StobiSerif Regular"/>
          <w:sz w:val="22"/>
          <w:szCs w:val="22"/>
          <w:lang w:val="mk-MK"/>
        </w:rPr>
      </w:pPr>
      <w:r>
        <w:rPr>
          <w:rFonts w:ascii="StobiSerif Regular" w:hAnsi="StobiSerif Regular"/>
          <w:sz w:val="22"/>
          <w:szCs w:val="22"/>
          <w:lang w:val="mk-MK"/>
        </w:rPr>
        <w:t xml:space="preserve">12. Врз основа на дефиницијата на јавно приватно партнерство од членот 5 на Законот за концесии и јавно приватно партнерство, а со оглед дека јавната услуга за крајните корисници од областа од надлежност на јавниот партнер (ЕСМ) е континуирано и стабилно производство на електрична енергија, бараме образложение, како воопшто  е можно воспоставување на Јавно приватно партнерство со приватен партнер (ППЦ-Архиродон), кој наместо обврската да обезбеди континуирано и стабилно производство </w:t>
      </w:r>
      <w:r>
        <w:rPr>
          <w:rFonts w:ascii="StobiSerif Regular" w:hAnsi="StobiSerif Regular"/>
          <w:sz w:val="22"/>
          <w:szCs w:val="22"/>
          <w:lang w:val="mk-MK"/>
        </w:rPr>
        <w:lastRenderedPageBreak/>
        <w:t>на електрична енергија за крајните корисници...ќе врши производство на електрична енергија за продажба на европскиот пазар на електрична енергија;</w:t>
      </w:r>
    </w:p>
    <w:p w:rsidR="00376F9D" w:rsidRDefault="00376F9D" w:rsidP="00376F9D">
      <w:pPr>
        <w:widowControl w:val="0"/>
        <w:jc w:val="both"/>
        <w:rPr>
          <w:rFonts w:ascii="StobiSerif Regular" w:hAnsi="StobiSerif Regular"/>
          <w:sz w:val="22"/>
          <w:szCs w:val="22"/>
          <w:lang w:val="mk-MK"/>
        </w:rPr>
      </w:pPr>
      <w:r>
        <w:rPr>
          <w:rFonts w:ascii="StobiSerif Regular" w:hAnsi="StobiSerif Regular"/>
          <w:sz w:val="22"/>
          <w:szCs w:val="22"/>
          <w:lang w:val="mk-MK"/>
        </w:rPr>
        <w:t>....</w:t>
      </w:r>
    </w:p>
    <w:p w:rsidR="00376F9D" w:rsidRDefault="00376F9D" w:rsidP="00376F9D">
      <w:pPr>
        <w:widowControl w:val="0"/>
        <w:jc w:val="both"/>
        <w:rPr>
          <w:rFonts w:ascii="StobiSerif Regular" w:hAnsi="StobiSerif Regular"/>
          <w:sz w:val="22"/>
          <w:szCs w:val="22"/>
          <w:lang w:val="mk-MK"/>
        </w:rPr>
      </w:pPr>
      <w:r>
        <w:rPr>
          <w:rFonts w:ascii="StobiSerif Regular" w:hAnsi="StobiSerif Regular"/>
          <w:sz w:val="22"/>
          <w:szCs w:val="22"/>
          <w:lang w:val="mk-MK"/>
        </w:rPr>
        <w:t>15. Актот за проценета на влијанието врз животната средина на концесијата на добра од општ интерес или на јавното приватно партнерство...</w:t>
      </w:r>
    </w:p>
    <w:p w:rsidR="00376F9D" w:rsidRDefault="00376F9D" w:rsidP="00376F9D">
      <w:pPr>
        <w:widowControl w:val="0"/>
        <w:jc w:val="both"/>
        <w:rPr>
          <w:rFonts w:ascii="StobiSerif Regular" w:hAnsi="StobiSerif Regular"/>
          <w:sz w:val="22"/>
          <w:szCs w:val="22"/>
          <w:lang w:val="mk-MK"/>
        </w:rPr>
      </w:pPr>
      <w:r>
        <w:rPr>
          <w:rFonts w:ascii="StobiSerif Regular" w:hAnsi="StobiSerif Regular"/>
          <w:sz w:val="22"/>
          <w:szCs w:val="22"/>
          <w:lang w:val="mk-MK"/>
        </w:rPr>
        <w:t>...</w:t>
      </w:r>
    </w:p>
    <w:p w:rsidR="00376F9D" w:rsidRDefault="003F2287" w:rsidP="00376F9D">
      <w:pPr>
        <w:widowControl w:val="0"/>
        <w:jc w:val="both"/>
        <w:rPr>
          <w:rFonts w:ascii="StobiSerif Regular" w:hAnsi="StobiSerif Regular"/>
          <w:sz w:val="22"/>
          <w:szCs w:val="22"/>
          <w:lang w:val="mk-MK"/>
        </w:rPr>
      </w:pPr>
      <w:r>
        <w:rPr>
          <w:rFonts w:ascii="StobiSerif Regular" w:hAnsi="StobiSerif Regular"/>
          <w:sz w:val="22"/>
          <w:szCs w:val="22"/>
          <w:lang w:val="mk-MK"/>
        </w:rPr>
        <w:t>26. Актот во кој</w:t>
      </w:r>
      <w:r w:rsidR="00376F9D">
        <w:rPr>
          <w:rFonts w:ascii="StobiSerif Regular" w:hAnsi="StobiSerif Regular"/>
          <w:sz w:val="22"/>
          <w:szCs w:val="22"/>
          <w:lang w:val="mk-MK"/>
        </w:rPr>
        <w:t xml:space="preserve"> се образложени показателите врз основа на кои е определен периодот за кои се доделува концесијата;</w:t>
      </w:r>
    </w:p>
    <w:p w:rsidR="0004728C" w:rsidRDefault="0004728C" w:rsidP="00376F9D">
      <w:pPr>
        <w:widowControl w:val="0"/>
        <w:jc w:val="both"/>
        <w:rPr>
          <w:rFonts w:ascii="StobiSerif Regular" w:hAnsi="StobiSerif Regular"/>
          <w:sz w:val="22"/>
          <w:szCs w:val="22"/>
          <w:lang w:val="mk-MK"/>
        </w:rPr>
      </w:pPr>
      <w:r>
        <w:rPr>
          <w:rFonts w:ascii="StobiSerif Regular" w:hAnsi="StobiSerif Regular"/>
          <w:sz w:val="22"/>
          <w:szCs w:val="22"/>
          <w:lang w:val="mk-MK"/>
        </w:rPr>
        <w:t>........</w:t>
      </w:r>
    </w:p>
    <w:p w:rsidR="0004728C" w:rsidRDefault="0004728C" w:rsidP="00376F9D">
      <w:pPr>
        <w:widowControl w:val="0"/>
        <w:jc w:val="both"/>
        <w:rPr>
          <w:rFonts w:ascii="StobiSerif Regular" w:hAnsi="StobiSerif Regular"/>
          <w:sz w:val="22"/>
          <w:szCs w:val="22"/>
          <w:lang w:val="mk-MK"/>
        </w:rPr>
      </w:pPr>
      <w:r>
        <w:rPr>
          <w:rFonts w:ascii="StobiSerif Regular" w:hAnsi="StobiSerif Regular"/>
          <w:sz w:val="22"/>
          <w:szCs w:val="22"/>
          <w:lang w:val="mk-MK"/>
        </w:rPr>
        <w:t>38. Кога е крајниот рок за одлучување по евентуално доставената жалба од страна на Државната комисија за жалби по јавни набавки.“.</w:t>
      </w:r>
    </w:p>
    <w:p w:rsidR="0004728C" w:rsidRDefault="0004728C" w:rsidP="0004728C">
      <w:pPr>
        <w:pStyle w:val="NormalWeb"/>
        <w:spacing w:before="0" w:after="0"/>
        <w:ind w:firstLine="720"/>
        <w:jc w:val="both"/>
        <w:rPr>
          <w:rFonts w:ascii="StobiSerif Regular" w:hAnsi="StobiSerif Regular"/>
          <w:sz w:val="22"/>
          <w:szCs w:val="22"/>
          <w:lang w:val="mk-MK"/>
        </w:rPr>
      </w:pPr>
      <w:proofErr w:type="spellStart"/>
      <w:r>
        <w:rPr>
          <w:rFonts w:ascii="StobiSerif Regular" w:hAnsi="StobiSerif Regular"/>
          <w:sz w:val="22"/>
          <w:szCs w:val="22"/>
        </w:rPr>
        <w:t>Имателот</w:t>
      </w:r>
      <w:proofErr w:type="spellEnd"/>
      <w:r>
        <w:rPr>
          <w:rFonts w:ascii="StobiSerif Regular" w:hAnsi="StobiSerif Regular"/>
          <w:sz w:val="22"/>
          <w:szCs w:val="22"/>
        </w:rPr>
        <w:t xml:space="preserve"> </w:t>
      </w:r>
      <w:proofErr w:type="spellStart"/>
      <w:r>
        <w:rPr>
          <w:rFonts w:ascii="StobiSerif Regular" w:hAnsi="StobiSerif Regular"/>
          <w:sz w:val="22"/>
          <w:szCs w:val="22"/>
        </w:rPr>
        <w:t>на</w:t>
      </w:r>
      <w:proofErr w:type="spellEnd"/>
      <w:r>
        <w:rPr>
          <w:rFonts w:ascii="StobiSerif Regular" w:hAnsi="StobiSerif Regular"/>
          <w:sz w:val="22"/>
          <w:szCs w:val="22"/>
        </w:rPr>
        <w:t xml:space="preserve"> </w:t>
      </w:r>
      <w:proofErr w:type="spellStart"/>
      <w:r>
        <w:rPr>
          <w:rFonts w:ascii="StobiSerif Regular" w:hAnsi="StobiSerif Regular"/>
          <w:sz w:val="22"/>
          <w:szCs w:val="22"/>
        </w:rPr>
        <w:t>информации</w:t>
      </w:r>
      <w:proofErr w:type="spellEnd"/>
      <w:r>
        <w:rPr>
          <w:rFonts w:ascii="StobiSerif Regular" w:hAnsi="StobiSerif Regular"/>
          <w:sz w:val="22"/>
          <w:szCs w:val="22"/>
        </w:rPr>
        <w:t xml:space="preserve"> </w:t>
      </w:r>
      <w:r>
        <w:rPr>
          <w:rFonts w:ascii="StobiSerif Regular" w:hAnsi="StobiSerif Regular"/>
          <w:sz w:val="22"/>
          <w:szCs w:val="22"/>
          <w:lang w:val="mk-MK"/>
        </w:rPr>
        <w:t>постапувајќи по наведеното барање на 26.12.2023 година до Барателот доставил е-маил.</w:t>
      </w:r>
    </w:p>
    <w:p w:rsidR="0004728C" w:rsidRDefault="0004728C" w:rsidP="0004728C">
      <w:pPr>
        <w:pStyle w:val="NormalWeb"/>
        <w:spacing w:before="0" w:after="0"/>
        <w:ind w:firstLine="720"/>
        <w:jc w:val="both"/>
        <w:rPr>
          <w:rFonts w:ascii="StobiSerif Regular" w:hAnsi="StobiSerif Regular"/>
          <w:sz w:val="22"/>
          <w:szCs w:val="22"/>
          <w:lang w:val="mk-MK"/>
        </w:rPr>
      </w:pPr>
      <w:r>
        <w:rPr>
          <w:rFonts w:ascii="StobiSerif Regular" w:hAnsi="StobiSerif Regular"/>
          <w:sz w:val="22"/>
          <w:szCs w:val="22"/>
          <w:lang w:val="mk-MK"/>
        </w:rPr>
        <w:t>Незадоволен од наведеното Известување, Барателот на информации на 23.01.2024 година, во законски предвидениот рок поднесе Жалба до Агенцијата, заведена во Агенцијата под бр.08-15.</w:t>
      </w:r>
    </w:p>
    <w:p w:rsidR="005359A2" w:rsidRDefault="003F2287" w:rsidP="005359A2">
      <w:pPr>
        <w:pStyle w:val="ListParagraph"/>
        <w:widowControl w:val="0"/>
        <w:ind w:left="0" w:firstLine="720"/>
        <w:jc w:val="both"/>
        <w:rPr>
          <w:rFonts w:ascii="StobiSerif Regular" w:hAnsi="StobiSerif Regular"/>
          <w:sz w:val="22"/>
          <w:szCs w:val="22"/>
          <w:lang w:val="mk-MK"/>
        </w:rPr>
      </w:pPr>
      <w:r>
        <w:rPr>
          <w:rFonts w:ascii="StobiSerif Regular" w:hAnsi="StobiSerif Regular"/>
          <w:sz w:val="22"/>
          <w:szCs w:val="22"/>
          <w:lang w:val="mk-MK"/>
        </w:rPr>
        <w:t xml:space="preserve">Постапувајќи по Жалбата, </w:t>
      </w:r>
      <w:proofErr w:type="spellStart"/>
      <w:r w:rsidR="00C26EB6" w:rsidRPr="008A560F">
        <w:rPr>
          <w:rFonts w:ascii="StobiSerif Regular" w:hAnsi="StobiSerif Regular"/>
          <w:sz w:val="22"/>
          <w:szCs w:val="22"/>
        </w:rPr>
        <w:t>Агенцијата</w:t>
      </w:r>
      <w:proofErr w:type="spellEnd"/>
      <w:r w:rsidR="00C26EB6" w:rsidRPr="008A560F">
        <w:rPr>
          <w:rFonts w:ascii="StobiSerif Regular" w:hAnsi="StobiSerif Regular"/>
          <w:sz w:val="22"/>
          <w:szCs w:val="22"/>
        </w:rPr>
        <w:t xml:space="preserve"> </w:t>
      </w:r>
      <w:proofErr w:type="spellStart"/>
      <w:r w:rsidR="00C26EB6" w:rsidRPr="008A560F">
        <w:rPr>
          <w:rFonts w:ascii="StobiSerif Regular" w:hAnsi="StobiSerif Regular"/>
          <w:sz w:val="22"/>
          <w:szCs w:val="22"/>
        </w:rPr>
        <w:t>за</w:t>
      </w:r>
      <w:proofErr w:type="spellEnd"/>
      <w:r w:rsidR="00C26EB6" w:rsidRPr="008A560F">
        <w:rPr>
          <w:rFonts w:ascii="StobiSerif Regular" w:hAnsi="StobiSerif Regular"/>
          <w:sz w:val="22"/>
          <w:szCs w:val="22"/>
        </w:rPr>
        <w:t xml:space="preserve"> </w:t>
      </w:r>
      <w:proofErr w:type="spellStart"/>
      <w:r w:rsidR="00C26EB6" w:rsidRPr="008A560F">
        <w:rPr>
          <w:rFonts w:ascii="StobiSerif Regular" w:hAnsi="StobiSerif Regular"/>
          <w:sz w:val="22"/>
          <w:szCs w:val="22"/>
        </w:rPr>
        <w:t>заштита</w:t>
      </w:r>
      <w:proofErr w:type="spellEnd"/>
      <w:r w:rsidR="00C26EB6" w:rsidRPr="008A560F">
        <w:rPr>
          <w:rFonts w:ascii="StobiSerif Regular" w:hAnsi="StobiSerif Regular"/>
          <w:sz w:val="22"/>
          <w:szCs w:val="22"/>
        </w:rPr>
        <w:t xml:space="preserve"> </w:t>
      </w:r>
      <w:proofErr w:type="spellStart"/>
      <w:r w:rsidR="00C26EB6" w:rsidRPr="008A560F">
        <w:rPr>
          <w:rFonts w:ascii="StobiSerif Regular" w:hAnsi="StobiSerif Regular"/>
          <w:sz w:val="22"/>
          <w:szCs w:val="22"/>
        </w:rPr>
        <w:t>на</w:t>
      </w:r>
      <w:proofErr w:type="spellEnd"/>
      <w:r w:rsidR="00C26EB6" w:rsidRPr="008A560F">
        <w:rPr>
          <w:rFonts w:ascii="StobiSerif Regular" w:hAnsi="StobiSerif Regular"/>
          <w:sz w:val="22"/>
          <w:szCs w:val="22"/>
        </w:rPr>
        <w:t xml:space="preserve"> </w:t>
      </w:r>
      <w:proofErr w:type="spellStart"/>
      <w:r w:rsidR="00C26EB6" w:rsidRPr="008A560F">
        <w:rPr>
          <w:rFonts w:ascii="StobiSerif Regular" w:hAnsi="StobiSerif Regular"/>
          <w:sz w:val="22"/>
          <w:szCs w:val="22"/>
        </w:rPr>
        <w:t>правото</w:t>
      </w:r>
      <w:proofErr w:type="spellEnd"/>
      <w:r w:rsidR="00C26EB6" w:rsidRPr="008A560F">
        <w:rPr>
          <w:rFonts w:ascii="StobiSerif Regular" w:hAnsi="StobiSerif Regular"/>
          <w:sz w:val="22"/>
          <w:szCs w:val="22"/>
        </w:rPr>
        <w:t xml:space="preserve"> </w:t>
      </w:r>
      <w:proofErr w:type="spellStart"/>
      <w:r w:rsidR="00C26EB6" w:rsidRPr="008A560F">
        <w:rPr>
          <w:rFonts w:ascii="StobiSerif Regular" w:hAnsi="StobiSerif Regular"/>
          <w:sz w:val="22"/>
          <w:szCs w:val="22"/>
        </w:rPr>
        <w:t>на</w:t>
      </w:r>
      <w:proofErr w:type="spellEnd"/>
      <w:r w:rsidR="00C26EB6" w:rsidRPr="008A560F">
        <w:rPr>
          <w:rFonts w:ascii="StobiSerif Regular" w:hAnsi="StobiSerif Regular"/>
          <w:sz w:val="22"/>
          <w:szCs w:val="22"/>
        </w:rPr>
        <w:t xml:space="preserve"> </w:t>
      </w:r>
      <w:proofErr w:type="spellStart"/>
      <w:r w:rsidR="00C26EB6" w:rsidRPr="008A560F">
        <w:rPr>
          <w:rFonts w:ascii="StobiSerif Regular" w:hAnsi="StobiSerif Regular"/>
          <w:sz w:val="22"/>
          <w:szCs w:val="22"/>
        </w:rPr>
        <w:t>слободен</w:t>
      </w:r>
      <w:proofErr w:type="spellEnd"/>
      <w:r w:rsidR="00C26EB6" w:rsidRPr="008A560F">
        <w:rPr>
          <w:rFonts w:ascii="StobiSerif Regular" w:hAnsi="StobiSerif Regular"/>
          <w:sz w:val="22"/>
          <w:szCs w:val="22"/>
        </w:rPr>
        <w:t xml:space="preserve"> </w:t>
      </w:r>
      <w:proofErr w:type="spellStart"/>
      <w:r w:rsidR="00C26EB6" w:rsidRPr="008A560F">
        <w:rPr>
          <w:rFonts w:ascii="StobiSerif Regular" w:hAnsi="StobiSerif Regular"/>
          <w:sz w:val="22"/>
          <w:szCs w:val="22"/>
        </w:rPr>
        <w:t>пристап</w:t>
      </w:r>
      <w:proofErr w:type="spellEnd"/>
      <w:r w:rsidR="00C26EB6" w:rsidRPr="008A560F">
        <w:rPr>
          <w:rFonts w:ascii="StobiSerif Regular" w:hAnsi="StobiSerif Regular"/>
          <w:sz w:val="22"/>
          <w:szCs w:val="22"/>
        </w:rPr>
        <w:t xml:space="preserve"> </w:t>
      </w:r>
      <w:proofErr w:type="spellStart"/>
      <w:r w:rsidR="00C26EB6" w:rsidRPr="008A560F">
        <w:rPr>
          <w:rFonts w:ascii="StobiSerif Regular" w:hAnsi="StobiSerif Regular"/>
          <w:sz w:val="22"/>
          <w:szCs w:val="22"/>
        </w:rPr>
        <w:t>до</w:t>
      </w:r>
      <w:proofErr w:type="spellEnd"/>
      <w:r w:rsidR="00C26EB6" w:rsidRPr="008A560F">
        <w:rPr>
          <w:rFonts w:ascii="StobiSerif Regular" w:hAnsi="StobiSerif Regular"/>
          <w:sz w:val="22"/>
          <w:szCs w:val="22"/>
        </w:rPr>
        <w:t xml:space="preserve"> </w:t>
      </w:r>
      <w:proofErr w:type="spellStart"/>
      <w:r w:rsidR="00C26EB6" w:rsidRPr="008A560F">
        <w:rPr>
          <w:rFonts w:ascii="StobiSerif Regular" w:hAnsi="StobiSerif Regular"/>
          <w:sz w:val="22"/>
          <w:szCs w:val="22"/>
        </w:rPr>
        <w:t>информациите</w:t>
      </w:r>
      <w:proofErr w:type="spellEnd"/>
      <w:r w:rsidR="00C26EB6" w:rsidRPr="008A560F">
        <w:rPr>
          <w:rFonts w:ascii="StobiSerif Regular" w:hAnsi="StobiSerif Regular"/>
          <w:sz w:val="22"/>
          <w:szCs w:val="22"/>
        </w:rPr>
        <w:t xml:space="preserve"> </w:t>
      </w:r>
      <w:proofErr w:type="spellStart"/>
      <w:r w:rsidR="00C26EB6" w:rsidRPr="008A560F">
        <w:rPr>
          <w:rFonts w:ascii="StobiSerif Regular" w:hAnsi="StobiSerif Regular"/>
          <w:sz w:val="22"/>
          <w:szCs w:val="22"/>
        </w:rPr>
        <w:t>од</w:t>
      </w:r>
      <w:proofErr w:type="spellEnd"/>
      <w:r w:rsidR="00C26EB6" w:rsidRPr="008A560F">
        <w:rPr>
          <w:rFonts w:ascii="StobiSerif Regular" w:hAnsi="StobiSerif Regular"/>
          <w:sz w:val="22"/>
          <w:szCs w:val="22"/>
        </w:rPr>
        <w:t xml:space="preserve"> </w:t>
      </w:r>
      <w:proofErr w:type="spellStart"/>
      <w:r w:rsidR="00C26EB6" w:rsidRPr="008A560F">
        <w:rPr>
          <w:rFonts w:ascii="StobiSerif Regular" w:hAnsi="StobiSerif Regular"/>
          <w:sz w:val="22"/>
          <w:szCs w:val="22"/>
        </w:rPr>
        <w:t>јавен</w:t>
      </w:r>
      <w:proofErr w:type="spellEnd"/>
      <w:r w:rsidR="00C26EB6" w:rsidRPr="008A560F">
        <w:rPr>
          <w:rFonts w:ascii="StobiSerif Regular" w:hAnsi="StobiSerif Regular"/>
          <w:sz w:val="22"/>
          <w:szCs w:val="22"/>
        </w:rPr>
        <w:t xml:space="preserve"> </w:t>
      </w:r>
      <w:proofErr w:type="spellStart"/>
      <w:r w:rsidR="00C26EB6" w:rsidRPr="008A560F">
        <w:rPr>
          <w:rFonts w:ascii="StobiSerif Regular" w:hAnsi="StobiSerif Regular"/>
          <w:sz w:val="22"/>
          <w:szCs w:val="22"/>
        </w:rPr>
        <w:t>карактер</w:t>
      </w:r>
      <w:proofErr w:type="spellEnd"/>
      <w:r w:rsidR="00C26EB6" w:rsidRPr="008A560F">
        <w:rPr>
          <w:rFonts w:ascii="StobiSerif Regular" w:hAnsi="StobiSerif Regular"/>
          <w:sz w:val="22"/>
          <w:szCs w:val="22"/>
        </w:rPr>
        <w:t xml:space="preserve">, </w:t>
      </w:r>
      <w:proofErr w:type="spellStart"/>
      <w:r w:rsidR="00C26EB6" w:rsidRPr="008A560F">
        <w:rPr>
          <w:rFonts w:ascii="StobiSerif Regular" w:hAnsi="StobiSerif Regular"/>
          <w:sz w:val="22"/>
          <w:szCs w:val="22"/>
        </w:rPr>
        <w:t>согласно</w:t>
      </w:r>
      <w:proofErr w:type="spellEnd"/>
      <w:r w:rsidR="00C26EB6" w:rsidRPr="008A560F">
        <w:rPr>
          <w:rFonts w:ascii="StobiSerif Regular" w:hAnsi="StobiSerif Regular"/>
          <w:sz w:val="22"/>
          <w:szCs w:val="22"/>
        </w:rPr>
        <w:t xml:space="preserve"> </w:t>
      </w:r>
      <w:proofErr w:type="spellStart"/>
      <w:r w:rsidR="00C26EB6" w:rsidRPr="008A560F">
        <w:rPr>
          <w:rFonts w:ascii="StobiSerif Regular" w:hAnsi="StobiSerif Regular"/>
          <w:sz w:val="22"/>
          <w:szCs w:val="22"/>
        </w:rPr>
        <w:t>одредбите</w:t>
      </w:r>
      <w:proofErr w:type="spellEnd"/>
      <w:r w:rsidR="00C26EB6" w:rsidRPr="008A560F">
        <w:rPr>
          <w:rFonts w:ascii="StobiSerif Regular" w:hAnsi="StobiSerif Regular"/>
          <w:sz w:val="22"/>
          <w:szCs w:val="22"/>
        </w:rPr>
        <w:t xml:space="preserve"> </w:t>
      </w:r>
      <w:proofErr w:type="spellStart"/>
      <w:r w:rsidR="00C26EB6" w:rsidRPr="008A560F">
        <w:rPr>
          <w:rFonts w:ascii="StobiSerif Regular" w:hAnsi="StobiSerif Regular"/>
          <w:sz w:val="22"/>
          <w:szCs w:val="22"/>
        </w:rPr>
        <w:t>од</w:t>
      </w:r>
      <w:proofErr w:type="spellEnd"/>
      <w:r w:rsidR="00C26EB6" w:rsidRPr="008A560F">
        <w:rPr>
          <w:rFonts w:ascii="StobiSerif Regular" w:hAnsi="StobiSerif Regular"/>
          <w:sz w:val="22"/>
          <w:szCs w:val="22"/>
        </w:rPr>
        <w:t xml:space="preserve"> </w:t>
      </w:r>
      <w:proofErr w:type="spellStart"/>
      <w:r w:rsidR="00C26EB6" w:rsidRPr="008A560F">
        <w:rPr>
          <w:rFonts w:ascii="StobiSerif Regular" w:hAnsi="StobiSerif Regular"/>
          <w:sz w:val="22"/>
          <w:szCs w:val="22"/>
        </w:rPr>
        <w:t>Законот</w:t>
      </w:r>
      <w:proofErr w:type="spellEnd"/>
      <w:r w:rsidR="00C26EB6" w:rsidRPr="008A560F">
        <w:rPr>
          <w:rFonts w:ascii="StobiSerif Regular" w:hAnsi="StobiSerif Regular"/>
          <w:sz w:val="22"/>
          <w:szCs w:val="22"/>
        </w:rPr>
        <w:t xml:space="preserve"> </w:t>
      </w:r>
      <w:proofErr w:type="spellStart"/>
      <w:r w:rsidR="00C26EB6" w:rsidRPr="008A560F">
        <w:rPr>
          <w:rFonts w:ascii="StobiSerif Regular" w:hAnsi="StobiSerif Regular"/>
          <w:sz w:val="22"/>
          <w:szCs w:val="22"/>
        </w:rPr>
        <w:t>за</w:t>
      </w:r>
      <w:proofErr w:type="spellEnd"/>
      <w:r w:rsidR="00C26EB6" w:rsidRPr="008A560F">
        <w:rPr>
          <w:rFonts w:ascii="StobiSerif Regular" w:hAnsi="StobiSerif Regular"/>
          <w:sz w:val="22"/>
          <w:szCs w:val="22"/>
        </w:rPr>
        <w:t xml:space="preserve"> </w:t>
      </w:r>
      <w:proofErr w:type="spellStart"/>
      <w:r w:rsidR="00C26EB6" w:rsidRPr="008A560F">
        <w:rPr>
          <w:rFonts w:ascii="StobiSerif Regular" w:hAnsi="StobiSerif Regular"/>
          <w:sz w:val="22"/>
          <w:szCs w:val="22"/>
        </w:rPr>
        <w:t>слободен</w:t>
      </w:r>
      <w:proofErr w:type="spellEnd"/>
      <w:r w:rsidR="00C26EB6" w:rsidRPr="008A560F">
        <w:rPr>
          <w:rFonts w:ascii="StobiSerif Regular" w:hAnsi="StobiSerif Regular"/>
          <w:sz w:val="22"/>
          <w:szCs w:val="22"/>
        </w:rPr>
        <w:t xml:space="preserve"> </w:t>
      </w:r>
      <w:proofErr w:type="spellStart"/>
      <w:r w:rsidR="00C26EB6" w:rsidRPr="008A560F">
        <w:rPr>
          <w:rFonts w:ascii="StobiSerif Regular" w:hAnsi="StobiSerif Regular"/>
          <w:sz w:val="22"/>
          <w:szCs w:val="22"/>
        </w:rPr>
        <w:t>пристап</w:t>
      </w:r>
      <w:proofErr w:type="spellEnd"/>
      <w:r w:rsidR="00C26EB6" w:rsidRPr="008A560F">
        <w:rPr>
          <w:rFonts w:ascii="StobiSerif Regular" w:hAnsi="StobiSerif Regular"/>
          <w:sz w:val="22"/>
          <w:szCs w:val="22"/>
        </w:rPr>
        <w:t xml:space="preserve"> </w:t>
      </w:r>
      <w:proofErr w:type="spellStart"/>
      <w:r w:rsidR="00C26EB6" w:rsidRPr="008A560F">
        <w:rPr>
          <w:rFonts w:ascii="StobiSerif Regular" w:hAnsi="StobiSerif Regular"/>
          <w:sz w:val="22"/>
          <w:szCs w:val="22"/>
        </w:rPr>
        <w:t>до</w:t>
      </w:r>
      <w:proofErr w:type="spellEnd"/>
      <w:r w:rsidR="00C26EB6" w:rsidRPr="008A560F">
        <w:rPr>
          <w:rFonts w:ascii="StobiSerif Regular" w:hAnsi="StobiSerif Regular"/>
          <w:sz w:val="22"/>
          <w:szCs w:val="22"/>
        </w:rPr>
        <w:t xml:space="preserve"> </w:t>
      </w:r>
      <w:proofErr w:type="spellStart"/>
      <w:r w:rsidR="00C26EB6" w:rsidRPr="008A560F">
        <w:rPr>
          <w:rFonts w:ascii="StobiSerif Regular" w:hAnsi="StobiSerif Regular"/>
          <w:sz w:val="22"/>
          <w:szCs w:val="22"/>
        </w:rPr>
        <w:t>информации</w:t>
      </w:r>
      <w:proofErr w:type="spellEnd"/>
      <w:r w:rsidR="00C26EB6" w:rsidRPr="008A560F">
        <w:rPr>
          <w:rFonts w:ascii="StobiSerif Regular" w:hAnsi="StobiSerif Regular"/>
          <w:sz w:val="22"/>
          <w:szCs w:val="22"/>
        </w:rPr>
        <w:t xml:space="preserve"> </w:t>
      </w:r>
      <w:proofErr w:type="spellStart"/>
      <w:r w:rsidR="00C26EB6" w:rsidRPr="008A560F">
        <w:rPr>
          <w:rFonts w:ascii="StobiSerif Regular" w:hAnsi="StobiSerif Regular"/>
          <w:sz w:val="22"/>
          <w:szCs w:val="22"/>
        </w:rPr>
        <w:t>од</w:t>
      </w:r>
      <w:proofErr w:type="spellEnd"/>
      <w:r w:rsidR="00C26EB6" w:rsidRPr="008A560F">
        <w:rPr>
          <w:rFonts w:ascii="StobiSerif Regular" w:hAnsi="StobiSerif Regular"/>
          <w:sz w:val="22"/>
          <w:szCs w:val="22"/>
        </w:rPr>
        <w:t xml:space="preserve"> </w:t>
      </w:r>
      <w:proofErr w:type="spellStart"/>
      <w:r w:rsidR="00C26EB6" w:rsidRPr="008A560F">
        <w:rPr>
          <w:rFonts w:ascii="StobiSerif Regular" w:hAnsi="StobiSerif Regular"/>
          <w:sz w:val="22"/>
          <w:szCs w:val="22"/>
        </w:rPr>
        <w:t>јавен</w:t>
      </w:r>
      <w:proofErr w:type="spellEnd"/>
      <w:r w:rsidR="00C26EB6" w:rsidRPr="008A560F">
        <w:rPr>
          <w:rFonts w:ascii="StobiSerif Regular" w:hAnsi="StobiSerif Regular"/>
          <w:sz w:val="22"/>
          <w:szCs w:val="22"/>
        </w:rPr>
        <w:t xml:space="preserve"> </w:t>
      </w:r>
      <w:proofErr w:type="spellStart"/>
      <w:r w:rsidR="00C26EB6" w:rsidRPr="008A560F">
        <w:rPr>
          <w:rFonts w:ascii="StobiSerif Regular" w:hAnsi="StobiSerif Regular"/>
          <w:sz w:val="22"/>
          <w:szCs w:val="22"/>
        </w:rPr>
        <w:t>карактер</w:t>
      </w:r>
      <w:proofErr w:type="spellEnd"/>
      <w:r w:rsidR="00C26EB6" w:rsidRPr="008A560F">
        <w:rPr>
          <w:rFonts w:ascii="StobiSerif Regular" w:hAnsi="StobiSerif Regular"/>
          <w:sz w:val="22"/>
          <w:szCs w:val="22"/>
        </w:rPr>
        <w:t xml:space="preserve">, </w:t>
      </w:r>
      <w:proofErr w:type="spellStart"/>
      <w:r w:rsidR="00C26EB6" w:rsidRPr="008A560F">
        <w:rPr>
          <w:rFonts w:ascii="StobiSerif Regular" w:hAnsi="StobiSerif Regular"/>
          <w:sz w:val="22"/>
          <w:szCs w:val="22"/>
        </w:rPr>
        <w:t>со</w:t>
      </w:r>
      <w:proofErr w:type="spellEnd"/>
      <w:r w:rsidR="00C26EB6" w:rsidRPr="008A560F">
        <w:rPr>
          <w:rFonts w:ascii="StobiSerif Regular" w:hAnsi="StobiSerif Regular"/>
          <w:sz w:val="22"/>
          <w:szCs w:val="22"/>
        </w:rPr>
        <w:t xml:space="preserve"> </w:t>
      </w:r>
      <w:proofErr w:type="spellStart"/>
      <w:r w:rsidR="00C26EB6" w:rsidRPr="008A560F">
        <w:rPr>
          <w:rFonts w:ascii="StobiSerif Regular" w:hAnsi="StobiSerif Regular"/>
          <w:sz w:val="22"/>
          <w:szCs w:val="22"/>
        </w:rPr>
        <w:t>Решение</w:t>
      </w:r>
      <w:proofErr w:type="spellEnd"/>
      <w:r w:rsidR="00C26EB6" w:rsidRPr="008A560F">
        <w:rPr>
          <w:rFonts w:ascii="StobiSerif Regular" w:hAnsi="StobiSerif Regular"/>
          <w:sz w:val="22"/>
          <w:szCs w:val="22"/>
        </w:rPr>
        <w:t xml:space="preserve"> бр.08-</w:t>
      </w:r>
      <w:r w:rsidR="00F047C0">
        <w:rPr>
          <w:rFonts w:ascii="StobiSerif Regular" w:hAnsi="StobiSerif Regular"/>
          <w:sz w:val="22"/>
          <w:szCs w:val="22"/>
          <w:lang w:val="mk-MK"/>
        </w:rPr>
        <w:t>15</w:t>
      </w:r>
      <w:r w:rsidR="00C26EB6" w:rsidRPr="008A560F">
        <w:rPr>
          <w:rFonts w:ascii="StobiSerif Regular" w:hAnsi="StobiSerif Regular"/>
          <w:sz w:val="22"/>
          <w:szCs w:val="22"/>
        </w:rPr>
        <w:t xml:space="preserve"> </w:t>
      </w:r>
      <w:proofErr w:type="spellStart"/>
      <w:r w:rsidR="00C26EB6" w:rsidRPr="008A560F">
        <w:rPr>
          <w:rFonts w:ascii="StobiSerif Regular" w:hAnsi="StobiSerif Regular"/>
          <w:sz w:val="22"/>
          <w:szCs w:val="22"/>
        </w:rPr>
        <w:t>од</w:t>
      </w:r>
      <w:proofErr w:type="spellEnd"/>
      <w:r w:rsidR="00C26EB6" w:rsidRPr="008A560F">
        <w:rPr>
          <w:rFonts w:ascii="StobiSerif Regular" w:hAnsi="StobiSerif Regular"/>
          <w:sz w:val="22"/>
          <w:szCs w:val="22"/>
        </w:rPr>
        <w:t xml:space="preserve"> </w:t>
      </w:r>
      <w:r w:rsidR="0004728C">
        <w:rPr>
          <w:rFonts w:ascii="StobiSerif Regular" w:hAnsi="StobiSerif Regular"/>
          <w:sz w:val="22"/>
          <w:szCs w:val="22"/>
          <w:lang w:val="mk-MK"/>
        </w:rPr>
        <w:t>05</w:t>
      </w:r>
      <w:r w:rsidR="00BE6C7C" w:rsidRPr="008A560F">
        <w:rPr>
          <w:rFonts w:ascii="StobiSerif Regular" w:hAnsi="StobiSerif Regular"/>
          <w:sz w:val="22"/>
          <w:szCs w:val="22"/>
          <w:lang w:val="mk-MK"/>
        </w:rPr>
        <w:t>.</w:t>
      </w:r>
      <w:r w:rsidR="00BE6C7C" w:rsidRPr="008A560F">
        <w:rPr>
          <w:rFonts w:ascii="StobiSerif Regular" w:hAnsi="StobiSerif Regular"/>
          <w:sz w:val="22"/>
          <w:szCs w:val="22"/>
        </w:rPr>
        <w:t>0</w:t>
      </w:r>
      <w:r w:rsidR="0004728C">
        <w:rPr>
          <w:rFonts w:ascii="StobiSerif Regular" w:hAnsi="StobiSerif Regular"/>
          <w:sz w:val="22"/>
          <w:szCs w:val="22"/>
          <w:lang w:val="mk-MK"/>
        </w:rPr>
        <w:t>2</w:t>
      </w:r>
      <w:r w:rsidR="00C26EB6" w:rsidRPr="008A560F">
        <w:rPr>
          <w:rFonts w:ascii="StobiSerif Regular" w:hAnsi="StobiSerif Regular"/>
          <w:sz w:val="22"/>
          <w:szCs w:val="22"/>
        </w:rPr>
        <w:t>.202</w:t>
      </w:r>
      <w:r w:rsidR="00BE6C7C" w:rsidRPr="008A560F">
        <w:rPr>
          <w:rFonts w:ascii="StobiSerif Regular" w:hAnsi="StobiSerif Regular"/>
          <w:sz w:val="22"/>
          <w:szCs w:val="22"/>
        </w:rPr>
        <w:t>4</w:t>
      </w:r>
      <w:r w:rsidR="00C26EB6" w:rsidRPr="008A560F">
        <w:rPr>
          <w:rFonts w:ascii="StobiSerif Regular" w:hAnsi="StobiSerif Regular"/>
          <w:sz w:val="22"/>
          <w:szCs w:val="22"/>
        </w:rPr>
        <w:t xml:space="preserve"> </w:t>
      </w:r>
      <w:proofErr w:type="spellStart"/>
      <w:r w:rsidR="00C26EB6" w:rsidRPr="008A560F">
        <w:rPr>
          <w:rFonts w:ascii="StobiSerif Regular" w:hAnsi="StobiSerif Regular"/>
          <w:sz w:val="22"/>
          <w:szCs w:val="22"/>
        </w:rPr>
        <w:t>година</w:t>
      </w:r>
      <w:proofErr w:type="spellEnd"/>
      <w:r w:rsidR="00C26EB6" w:rsidRPr="008A560F">
        <w:rPr>
          <w:rFonts w:ascii="StobiSerif Regular" w:hAnsi="StobiSerif Regular"/>
          <w:sz w:val="22"/>
          <w:szCs w:val="22"/>
        </w:rPr>
        <w:t xml:space="preserve"> </w:t>
      </w:r>
      <w:r>
        <w:rPr>
          <w:rFonts w:ascii="StobiSerif Regular" w:hAnsi="StobiSerif Regular"/>
          <w:sz w:val="22"/>
          <w:szCs w:val="22"/>
          <w:lang w:val="mk-MK"/>
        </w:rPr>
        <w:t>истата</w:t>
      </w:r>
      <w:r w:rsidR="00C26EB6" w:rsidRPr="008A560F">
        <w:rPr>
          <w:rFonts w:ascii="StobiSerif Regular" w:hAnsi="StobiSerif Regular"/>
          <w:sz w:val="22"/>
          <w:szCs w:val="22"/>
        </w:rPr>
        <w:t xml:space="preserve"> </w:t>
      </w:r>
      <w:r w:rsidR="0004728C">
        <w:rPr>
          <w:rFonts w:ascii="StobiSerif Regular" w:hAnsi="StobiSerif Regular"/>
          <w:b/>
          <w:sz w:val="22"/>
          <w:szCs w:val="22"/>
          <w:lang w:val="mk-MK"/>
        </w:rPr>
        <w:t>ЈА УВАЖИ и предметот го врати на повторно постапување пред првостепениот орган</w:t>
      </w:r>
      <w:r w:rsidR="005359A2" w:rsidRPr="008A560F">
        <w:rPr>
          <w:rFonts w:ascii="StobiSerif Regular" w:hAnsi="StobiSerif Regular"/>
          <w:b/>
          <w:sz w:val="22"/>
          <w:szCs w:val="22"/>
          <w:lang w:val="mk-MK"/>
        </w:rPr>
        <w:t xml:space="preserve">, </w:t>
      </w:r>
      <w:r>
        <w:rPr>
          <w:rFonts w:ascii="StobiSerif Regular" w:hAnsi="StobiSerif Regular"/>
          <w:sz w:val="22"/>
          <w:szCs w:val="22"/>
          <w:lang w:val="mk-MK"/>
        </w:rPr>
        <w:t>со</w:t>
      </w:r>
      <w:r w:rsidR="005359A2" w:rsidRPr="008A560F">
        <w:rPr>
          <w:rFonts w:ascii="StobiSerif Regular" w:hAnsi="StobiSerif Regular"/>
          <w:sz w:val="22"/>
          <w:szCs w:val="22"/>
          <w:lang w:val="mk-MK"/>
        </w:rPr>
        <w:t xml:space="preserve"> </w:t>
      </w:r>
      <w:r>
        <w:rPr>
          <w:rFonts w:ascii="StobiSerif Regular" w:hAnsi="StobiSerif Regular"/>
          <w:sz w:val="22"/>
          <w:szCs w:val="22"/>
          <w:lang w:val="mk-MK"/>
        </w:rPr>
        <w:t>укажувања</w:t>
      </w:r>
      <w:r w:rsidR="0004728C">
        <w:rPr>
          <w:rFonts w:ascii="StobiSerif Regular" w:hAnsi="StobiSerif Regular"/>
          <w:sz w:val="22"/>
          <w:szCs w:val="22"/>
          <w:lang w:val="mk-MK"/>
        </w:rPr>
        <w:t xml:space="preserve"> </w:t>
      </w:r>
      <w:r>
        <w:rPr>
          <w:rFonts w:ascii="StobiSerif Regular" w:hAnsi="StobiSerif Regular"/>
          <w:sz w:val="22"/>
          <w:szCs w:val="22"/>
          <w:lang w:val="mk-MK"/>
        </w:rPr>
        <w:t>и насоки за натамошно постапување</w:t>
      </w:r>
      <w:r w:rsidR="005359A2" w:rsidRPr="008A560F">
        <w:rPr>
          <w:rFonts w:ascii="StobiSerif Regular" w:hAnsi="StobiSerif Regular"/>
          <w:sz w:val="22"/>
          <w:szCs w:val="22"/>
          <w:lang w:val="mk-MK"/>
        </w:rPr>
        <w:t>.</w:t>
      </w:r>
    </w:p>
    <w:p w:rsidR="003F2287" w:rsidRDefault="003F2287" w:rsidP="0004728C">
      <w:pPr>
        <w:suppressAutoHyphens/>
        <w:spacing w:line="100" w:lineRule="atLeast"/>
        <w:ind w:firstLine="709"/>
        <w:jc w:val="both"/>
        <w:rPr>
          <w:rFonts w:ascii="StobiSerif Regular" w:hAnsi="StobiSerif Regular"/>
          <w:sz w:val="22"/>
          <w:szCs w:val="22"/>
          <w:lang w:val="mk-MK"/>
        </w:rPr>
      </w:pPr>
      <w:r>
        <w:rPr>
          <w:rFonts w:ascii="StobiSerif Regular" w:hAnsi="StobiSerif Regular"/>
          <w:sz w:val="22"/>
          <w:szCs w:val="22"/>
          <w:lang w:val="mk-MK" w:eastAsia="ar-SA"/>
        </w:rPr>
        <w:t xml:space="preserve">Постапувајќи по Решението на Агенцијата, </w:t>
      </w:r>
      <w:r w:rsidR="0004728C" w:rsidRPr="00EC5D4C">
        <w:rPr>
          <w:rFonts w:ascii="StobiSerif Regular" w:hAnsi="StobiSerif Regular"/>
          <w:sz w:val="22"/>
          <w:szCs w:val="22"/>
          <w:lang w:val="mk-MK" w:eastAsia="ar-SA"/>
        </w:rPr>
        <w:t xml:space="preserve">Имателот на информации на Барателот му доставил </w:t>
      </w:r>
      <w:r w:rsidR="0004728C">
        <w:rPr>
          <w:rFonts w:ascii="StobiSerif Regular" w:hAnsi="StobiSerif Regular"/>
          <w:sz w:val="22"/>
          <w:szCs w:val="22"/>
          <w:lang w:val="mk-MK" w:eastAsia="ar-SA"/>
        </w:rPr>
        <w:t xml:space="preserve">Решение </w:t>
      </w:r>
      <w:r w:rsidR="0004728C">
        <w:rPr>
          <w:rFonts w:ascii="StobiSerif Regular" w:hAnsi="StobiSerif Regular"/>
          <w:sz w:val="22"/>
          <w:szCs w:val="22"/>
          <w:lang w:val="mk-MK"/>
        </w:rPr>
        <w:t>бр.09-801/3 од 20.02.2024 година со кое Барањето</w:t>
      </w:r>
      <w:r>
        <w:rPr>
          <w:rFonts w:ascii="StobiSerif Regular" w:hAnsi="StobiSerif Regular"/>
          <w:sz w:val="22"/>
          <w:szCs w:val="22"/>
          <w:lang w:val="mk-MK"/>
        </w:rPr>
        <w:t xml:space="preserve"> на Барателот делумно се одбива. Д</w:t>
      </w:r>
      <w:r w:rsidR="00376F9D">
        <w:rPr>
          <w:rFonts w:ascii="StobiSerif Regular" w:hAnsi="StobiSerif Regular"/>
          <w:sz w:val="22"/>
          <w:szCs w:val="22"/>
          <w:lang w:val="mk-MK"/>
        </w:rPr>
        <w:t>о Агенцијата не достави известување за спроведено Решение на Агенцијата</w:t>
      </w:r>
      <w:r w:rsidR="0004728C">
        <w:rPr>
          <w:rFonts w:ascii="StobiSerif Regular" w:hAnsi="StobiSerif Regular"/>
          <w:sz w:val="22"/>
          <w:szCs w:val="22"/>
          <w:lang w:val="mk-MK"/>
        </w:rPr>
        <w:t xml:space="preserve">. </w:t>
      </w:r>
    </w:p>
    <w:p w:rsidR="0004728C" w:rsidRDefault="0004728C" w:rsidP="0004728C">
      <w:pPr>
        <w:suppressAutoHyphens/>
        <w:spacing w:line="100" w:lineRule="atLeast"/>
        <w:ind w:firstLine="709"/>
        <w:jc w:val="both"/>
        <w:rPr>
          <w:rFonts w:ascii="StobiSerif Regular" w:hAnsi="StobiSerif Regular"/>
          <w:sz w:val="22"/>
          <w:szCs w:val="22"/>
          <w:lang w:val="mk-MK"/>
        </w:rPr>
      </w:pPr>
      <w:r>
        <w:rPr>
          <w:rFonts w:ascii="StobiSerif Regular" w:hAnsi="StobiSerif Regular"/>
          <w:sz w:val="22"/>
          <w:szCs w:val="22"/>
          <w:lang w:val="mk-MK"/>
        </w:rPr>
        <w:t>Во Решението</w:t>
      </w:r>
      <w:r w:rsidR="00376F9D">
        <w:rPr>
          <w:rFonts w:ascii="StobiSerif Regular" w:hAnsi="StobiSerif Regular"/>
          <w:sz w:val="22"/>
          <w:szCs w:val="22"/>
          <w:lang w:val="mk-MK"/>
        </w:rPr>
        <w:t xml:space="preserve"> на Министерството </w:t>
      </w:r>
      <w:r>
        <w:rPr>
          <w:rFonts w:ascii="StobiSerif Regular" w:hAnsi="StobiSerif Regular"/>
          <w:sz w:val="22"/>
          <w:szCs w:val="22"/>
          <w:lang w:val="mk-MK"/>
        </w:rPr>
        <w:t>е наведено: „При евалуацијата на основаноста на Барањето, Министерството за животна средина и просторно планирање утврди дека бараните документи наведен</w:t>
      </w:r>
      <w:r w:rsidR="003F2287">
        <w:rPr>
          <w:rFonts w:ascii="StobiSerif Regular" w:hAnsi="StobiSerif Regular"/>
          <w:sz w:val="22"/>
          <w:szCs w:val="22"/>
          <w:lang w:val="mk-MK"/>
        </w:rPr>
        <w:t>и</w:t>
      </w:r>
      <w:r>
        <w:rPr>
          <w:rFonts w:ascii="StobiSerif Regular" w:hAnsi="StobiSerif Regular"/>
          <w:sz w:val="22"/>
          <w:szCs w:val="22"/>
          <w:lang w:val="mk-MK"/>
        </w:rPr>
        <w:t xml:space="preserve"> во точка 2 од ова Решение се информации од јавен карактер, и истите се доставуваат до Барателот во согласност со неговото барање. ...Министерството ...утврди дека останатите барани документи од страна на Барателот Инженери на РМ- Д</w:t>
      </w:r>
      <w:r w:rsidR="0055175E">
        <w:rPr>
          <w:rFonts w:ascii="StobiSerif Regular" w:hAnsi="StobiSerif Regular"/>
          <w:sz w:val="22"/>
          <w:szCs w:val="22"/>
        </w:rPr>
        <w:t>.</w:t>
      </w:r>
      <w:r>
        <w:rPr>
          <w:rFonts w:ascii="StobiSerif Regular" w:hAnsi="StobiSerif Regular"/>
          <w:sz w:val="22"/>
          <w:szCs w:val="22"/>
          <w:lang w:val="mk-MK"/>
        </w:rPr>
        <w:t xml:space="preserve"> М</w:t>
      </w:r>
      <w:r w:rsidR="0055175E">
        <w:rPr>
          <w:rFonts w:ascii="StobiSerif Regular" w:hAnsi="StobiSerif Regular"/>
          <w:sz w:val="22"/>
          <w:szCs w:val="22"/>
        </w:rPr>
        <w:t>.</w:t>
      </w:r>
      <w:r>
        <w:rPr>
          <w:rFonts w:ascii="StobiSerif Regular" w:hAnsi="StobiSerif Regular"/>
          <w:sz w:val="22"/>
          <w:szCs w:val="22"/>
          <w:lang w:val="mk-MK"/>
        </w:rPr>
        <w:t>, претставуваат класифицирани информации во смисла на членот 6 став 1 од Законот за слободен пристап до информации од јавен карактер и не се достапни за јавноста, за што во согласност со Законот за слободен пристап до информации е спроведен тест на штетност. Имено, се работи за класифициран информации со степен на класификација на информација „доверливо“ чие објавување и споделување претставува повреда на одредбите за Законот за класифицирани информации, за кои е предвидена кривична одговорност.“</w:t>
      </w:r>
    </w:p>
    <w:p w:rsidR="0004728C" w:rsidRPr="00A80A87" w:rsidRDefault="0004728C" w:rsidP="0004728C">
      <w:pPr>
        <w:widowControl w:val="0"/>
        <w:ind w:firstLine="720"/>
        <w:jc w:val="both"/>
        <w:rPr>
          <w:rFonts w:ascii="StobiSerif Regular" w:hAnsi="StobiSerif Regular"/>
          <w:sz w:val="22"/>
          <w:szCs w:val="22"/>
          <w:lang w:val="mk-MK"/>
        </w:rPr>
      </w:pPr>
      <w:r w:rsidRPr="00EC5D4C">
        <w:rPr>
          <w:rFonts w:ascii="StobiSerif Regular" w:hAnsi="StobiSerif Regular"/>
          <w:sz w:val="22"/>
          <w:szCs w:val="22"/>
          <w:lang w:val="mk-MK"/>
        </w:rPr>
        <w:t>Незадоволен од наведеното</w:t>
      </w:r>
      <w:r>
        <w:rPr>
          <w:rFonts w:ascii="StobiSerif Regular" w:hAnsi="StobiSerif Regular"/>
          <w:sz w:val="22"/>
          <w:szCs w:val="22"/>
          <w:lang w:val="mk-MK"/>
        </w:rPr>
        <w:t xml:space="preserve"> Решение</w:t>
      </w:r>
      <w:r w:rsidRPr="00EC5D4C">
        <w:rPr>
          <w:rFonts w:ascii="StobiSerif Regular" w:hAnsi="StobiSerif Regular"/>
          <w:sz w:val="22"/>
          <w:szCs w:val="22"/>
          <w:lang w:val="mk-MK"/>
        </w:rPr>
        <w:t>, Барателот на информации во законски предвидениот рок поднесе Жалба, заведена во арх</w:t>
      </w:r>
      <w:r>
        <w:rPr>
          <w:rFonts w:ascii="StobiSerif Regular" w:hAnsi="StobiSerif Regular"/>
          <w:sz w:val="22"/>
          <w:szCs w:val="22"/>
          <w:lang w:val="mk-MK"/>
        </w:rPr>
        <w:t>ивата на Агенцијата под бр.08-51</w:t>
      </w:r>
      <w:r w:rsidRPr="00EC5D4C">
        <w:rPr>
          <w:rFonts w:ascii="StobiSerif Regular" w:hAnsi="StobiSerif Regular"/>
          <w:sz w:val="22"/>
          <w:szCs w:val="22"/>
          <w:lang w:val="mk-MK"/>
        </w:rPr>
        <w:t xml:space="preserve"> на </w:t>
      </w:r>
      <w:r>
        <w:rPr>
          <w:rFonts w:ascii="StobiSerif Regular" w:hAnsi="StobiSerif Regular"/>
          <w:sz w:val="22"/>
          <w:szCs w:val="22"/>
          <w:lang w:val="mk-MK"/>
        </w:rPr>
        <w:t>07</w:t>
      </w:r>
      <w:r w:rsidRPr="00EC5D4C">
        <w:rPr>
          <w:rFonts w:ascii="StobiSerif Regular" w:hAnsi="StobiSerif Regular"/>
          <w:sz w:val="22"/>
          <w:szCs w:val="22"/>
          <w:lang w:val="mk-MK"/>
        </w:rPr>
        <w:t>.0</w:t>
      </w:r>
      <w:r>
        <w:rPr>
          <w:rFonts w:ascii="StobiSerif Regular" w:hAnsi="StobiSerif Regular"/>
          <w:sz w:val="22"/>
          <w:szCs w:val="22"/>
          <w:lang w:val="mk-MK"/>
        </w:rPr>
        <w:t>3</w:t>
      </w:r>
      <w:r w:rsidRPr="00EC5D4C">
        <w:rPr>
          <w:rFonts w:ascii="StobiSerif Regular" w:hAnsi="StobiSerif Regular"/>
          <w:sz w:val="22"/>
          <w:szCs w:val="22"/>
          <w:lang w:val="mk-MK"/>
        </w:rPr>
        <w:t>.202</w:t>
      </w:r>
      <w:r>
        <w:rPr>
          <w:rFonts w:ascii="StobiSerif Regular" w:hAnsi="StobiSerif Regular"/>
          <w:sz w:val="22"/>
          <w:szCs w:val="22"/>
          <w:lang w:val="mk-MK"/>
        </w:rPr>
        <w:t>4</w:t>
      </w:r>
      <w:r w:rsidR="00376F9D">
        <w:rPr>
          <w:rFonts w:ascii="StobiSerif Regular" w:hAnsi="StobiSerif Regular"/>
          <w:sz w:val="22"/>
          <w:szCs w:val="22"/>
          <w:lang w:val="mk-MK"/>
        </w:rPr>
        <w:t xml:space="preserve"> година. Во Жалбата </w:t>
      </w:r>
      <w:r w:rsidRPr="00EC5D4C">
        <w:rPr>
          <w:rFonts w:ascii="StobiSerif Regular" w:hAnsi="StobiSerif Regular"/>
          <w:sz w:val="22"/>
          <w:szCs w:val="22"/>
          <w:lang w:val="mk-MK"/>
        </w:rPr>
        <w:t>е наведено: „...</w:t>
      </w:r>
      <w:r>
        <w:rPr>
          <w:rFonts w:ascii="StobiSerif Regular" w:hAnsi="StobiSerif Regular"/>
          <w:sz w:val="22"/>
          <w:szCs w:val="22"/>
          <w:lang w:val="mk-MK"/>
        </w:rPr>
        <w:t>Владата врз основа на член 35 од Закон</w:t>
      </w:r>
      <w:r w:rsidR="003F2287">
        <w:rPr>
          <w:rFonts w:ascii="StobiSerif Regular" w:hAnsi="StobiSerif Regular"/>
          <w:sz w:val="22"/>
          <w:szCs w:val="22"/>
          <w:lang w:val="mk-MK"/>
        </w:rPr>
        <w:t>о</w:t>
      </w:r>
      <w:r>
        <w:rPr>
          <w:rFonts w:ascii="StobiSerif Regular" w:hAnsi="StobiSerif Regular"/>
          <w:sz w:val="22"/>
          <w:szCs w:val="22"/>
          <w:lang w:val="mk-MK"/>
        </w:rPr>
        <w:t>т за концесии и јавно приватно партнерство на седницата, одржана на 14 септември 2023 година, дон</w:t>
      </w:r>
      <w:r>
        <w:rPr>
          <w:rFonts w:ascii="StobiSerif Regular" w:hAnsi="StobiSerif Regular"/>
          <w:sz w:val="22"/>
          <w:szCs w:val="22"/>
          <w:lang w:val="en-GB"/>
        </w:rPr>
        <w:t>e</w:t>
      </w:r>
      <w:r>
        <w:rPr>
          <w:rFonts w:ascii="StobiSerif Regular" w:hAnsi="StobiSerif Regular"/>
          <w:sz w:val="22"/>
          <w:szCs w:val="22"/>
          <w:lang w:val="mk-MK"/>
        </w:rPr>
        <w:t>се Одлука за избор на најповолна понуда за доделување на концесија за користење на вода за производство на електрична енергија од хидроелектрични централи на Црна Река...Произлегува дека е погрешно утврдена фактичката состојба. Со доставеното решение не е одговорено на прашањата 12, 15 и 26 ...“</w:t>
      </w:r>
    </w:p>
    <w:p w:rsidR="0004728C" w:rsidRPr="00EC5D4C" w:rsidRDefault="0004728C" w:rsidP="0004728C">
      <w:pPr>
        <w:widowControl w:val="0"/>
        <w:snapToGrid w:val="0"/>
        <w:ind w:firstLine="709"/>
        <w:jc w:val="both"/>
        <w:rPr>
          <w:rFonts w:ascii="StobiSerif Regular" w:hAnsi="StobiSerif Regular"/>
          <w:sz w:val="22"/>
          <w:szCs w:val="22"/>
          <w:lang w:val="mk-MK"/>
        </w:rPr>
      </w:pPr>
      <w:r w:rsidRPr="00EC5D4C">
        <w:rPr>
          <w:rFonts w:ascii="StobiSerif Regular" w:hAnsi="StobiSerif Regular"/>
          <w:sz w:val="22"/>
          <w:szCs w:val="22"/>
          <w:lang w:val="mk-MK"/>
        </w:rPr>
        <w:t>Агенција</w:t>
      </w:r>
      <w:r w:rsidR="003F2287">
        <w:rPr>
          <w:rFonts w:ascii="StobiSerif Regular" w:hAnsi="StobiSerif Regular"/>
          <w:sz w:val="22"/>
          <w:szCs w:val="22"/>
          <w:lang w:val="mk-MK"/>
        </w:rPr>
        <w:t>та</w:t>
      </w:r>
      <w:r w:rsidRPr="00EC5D4C">
        <w:rPr>
          <w:rFonts w:ascii="StobiSerif Regular" w:hAnsi="StobiSerif Regular"/>
          <w:sz w:val="22"/>
          <w:szCs w:val="22"/>
          <w:lang w:val="mk-MK"/>
        </w:rPr>
        <w:t>, преку е-маил заведен под бр.08-</w:t>
      </w:r>
      <w:r>
        <w:rPr>
          <w:rFonts w:ascii="StobiSerif Regular" w:hAnsi="StobiSerif Regular"/>
          <w:sz w:val="22"/>
          <w:szCs w:val="22"/>
          <w:lang w:val="mk-MK"/>
        </w:rPr>
        <w:t>51</w:t>
      </w:r>
      <w:r w:rsidRPr="00EC5D4C">
        <w:rPr>
          <w:rFonts w:ascii="StobiSerif Regular" w:hAnsi="StobiSerif Regular"/>
          <w:sz w:val="22"/>
          <w:szCs w:val="22"/>
          <w:lang w:val="mk-MK"/>
        </w:rPr>
        <w:t xml:space="preserve"> од </w:t>
      </w:r>
      <w:r>
        <w:rPr>
          <w:rFonts w:ascii="StobiSerif Regular" w:hAnsi="StobiSerif Regular"/>
          <w:sz w:val="22"/>
          <w:szCs w:val="22"/>
          <w:lang w:val="mk-MK"/>
        </w:rPr>
        <w:t>08</w:t>
      </w:r>
      <w:r w:rsidRPr="00EC5D4C">
        <w:rPr>
          <w:rFonts w:ascii="StobiSerif Regular" w:hAnsi="StobiSerif Regular"/>
          <w:sz w:val="22"/>
          <w:szCs w:val="22"/>
          <w:lang w:val="mk-MK"/>
        </w:rPr>
        <w:t>.0</w:t>
      </w:r>
      <w:r>
        <w:rPr>
          <w:rFonts w:ascii="StobiSerif Regular" w:hAnsi="StobiSerif Regular"/>
          <w:sz w:val="22"/>
          <w:szCs w:val="22"/>
          <w:lang w:val="mk-MK"/>
        </w:rPr>
        <w:t>3</w:t>
      </w:r>
      <w:r w:rsidRPr="00EC5D4C">
        <w:rPr>
          <w:rFonts w:ascii="StobiSerif Regular" w:hAnsi="StobiSerif Regular"/>
          <w:sz w:val="22"/>
          <w:szCs w:val="22"/>
          <w:lang w:val="mk-MK"/>
        </w:rPr>
        <w:t>.202</w:t>
      </w:r>
      <w:r>
        <w:rPr>
          <w:rFonts w:ascii="StobiSerif Regular" w:hAnsi="StobiSerif Regular"/>
          <w:sz w:val="22"/>
          <w:szCs w:val="22"/>
          <w:lang w:val="mk-MK"/>
        </w:rPr>
        <w:t>4</w:t>
      </w:r>
      <w:r w:rsidRPr="00EC5D4C">
        <w:rPr>
          <w:rFonts w:ascii="StobiSerif Regular" w:hAnsi="StobiSerif Regular"/>
          <w:sz w:val="22"/>
          <w:szCs w:val="22"/>
          <w:lang w:val="mk-MK"/>
        </w:rPr>
        <w:t xml:space="preserve"> година, ја препрати </w:t>
      </w:r>
      <w:r w:rsidRPr="00EC5D4C">
        <w:rPr>
          <w:rFonts w:ascii="StobiSerif Regular" w:hAnsi="StobiSerif Regular"/>
          <w:sz w:val="22"/>
          <w:szCs w:val="22"/>
          <w:lang w:val="mk-MK"/>
        </w:rPr>
        <w:lastRenderedPageBreak/>
        <w:t>Жалбата до Имателот на информации</w:t>
      </w:r>
      <w:r w:rsidRPr="00EC5D4C">
        <w:rPr>
          <w:rFonts w:ascii="StobiSerif Regular" w:hAnsi="StobiSerif Regular"/>
          <w:snapToGrid w:val="0"/>
          <w:sz w:val="22"/>
          <w:szCs w:val="22"/>
          <w:lang w:val="mk-MK"/>
        </w:rPr>
        <w:t xml:space="preserve"> и </w:t>
      </w:r>
      <w:r w:rsidRPr="00EC5D4C">
        <w:rPr>
          <w:rFonts w:ascii="StobiSerif Regular" w:hAnsi="StobiSerif Regular"/>
          <w:sz w:val="22"/>
          <w:szCs w:val="22"/>
          <w:lang w:val="mk-MK"/>
        </w:rPr>
        <w:t>побара во рок од 7 дена да се произнесе по истата и до Агенцијата да ги достави сите списи во врска со предметот.</w:t>
      </w:r>
    </w:p>
    <w:p w:rsidR="00847E70" w:rsidRDefault="00376F9D" w:rsidP="00847E70">
      <w:pPr>
        <w:widowControl w:val="0"/>
        <w:snapToGrid w:val="0"/>
        <w:ind w:firstLine="709"/>
        <w:jc w:val="both"/>
        <w:rPr>
          <w:rFonts w:ascii="StobiSerif Regular" w:hAnsi="StobiSerif Regular"/>
          <w:sz w:val="22"/>
          <w:szCs w:val="22"/>
          <w:lang w:val="mk-MK"/>
        </w:rPr>
      </w:pPr>
      <w:r w:rsidRPr="00EC5D4C">
        <w:rPr>
          <w:rFonts w:ascii="StobiSerif Regular" w:hAnsi="StobiSerif Regular"/>
          <w:sz w:val="22"/>
          <w:szCs w:val="22"/>
          <w:lang w:val="mk-MK"/>
        </w:rPr>
        <w:t xml:space="preserve">Имателот на информации </w:t>
      </w:r>
      <w:r>
        <w:rPr>
          <w:rFonts w:ascii="StobiSerif Regular" w:hAnsi="StobiSerif Regular"/>
          <w:sz w:val="22"/>
          <w:szCs w:val="22"/>
          <w:lang w:val="mk-MK"/>
        </w:rPr>
        <w:t xml:space="preserve">на 13.03.2024 година до </w:t>
      </w:r>
      <w:r w:rsidRPr="00EC5D4C">
        <w:rPr>
          <w:rFonts w:ascii="StobiSerif Regular" w:hAnsi="StobiSerif Regular"/>
          <w:sz w:val="22"/>
          <w:szCs w:val="22"/>
          <w:lang w:val="mk-MK"/>
        </w:rPr>
        <w:t>Агенцијата</w:t>
      </w:r>
      <w:r>
        <w:rPr>
          <w:rFonts w:ascii="StobiSerif Regular" w:hAnsi="StobiSerif Regular"/>
          <w:sz w:val="22"/>
          <w:szCs w:val="22"/>
          <w:lang w:val="mk-MK"/>
        </w:rPr>
        <w:t xml:space="preserve"> достави Произнесување по жалба бр.09-2112/2 од 13.03.2024 година, заведено во Агенцијата под бр.08-51. </w:t>
      </w:r>
      <w:r w:rsidR="00847E70">
        <w:rPr>
          <w:rFonts w:ascii="StobiSerif Regular" w:hAnsi="StobiSerif Regular"/>
          <w:sz w:val="22"/>
          <w:szCs w:val="22"/>
          <w:lang w:val="mk-MK"/>
        </w:rPr>
        <w:t>Во Произнесувањето е наведено: „На 08.03.2024 година до Министерството за животна средина и просторно планирање беше доставена Жалба заведена под бр.08-51 од Барателот н</w:t>
      </w:r>
      <w:r w:rsidR="003F2287">
        <w:rPr>
          <w:rFonts w:ascii="StobiSerif Regular" w:hAnsi="StobiSerif Regular"/>
          <w:sz w:val="22"/>
          <w:szCs w:val="22"/>
          <w:lang w:val="mk-MK"/>
        </w:rPr>
        <w:t>а информации Д</w:t>
      </w:r>
      <w:r w:rsidR="0055175E">
        <w:rPr>
          <w:rFonts w:ascii="StobiSerif Regular" w:hAnsi="StobiSerif Regular"/>
          <w:sz w:val="22"/>
          <w:szCs w:val="22"/>
        </w:rPr>
        <w:t>.</w:t>
      </w:r>
      <w:r w:rsidR="003F2287">
        <w:rPr>
          <w:rFonts w:ascii="StobiSerif Regular" w:hAnsi="StobiSerif Regular"/>
          <w:sz w:val="22"/>
          <w:szCs w:val="22"/>
          <w:lang w:val="mk-MK"/>
        </w:rPr>
        <w:t xml:space="preserve"> М</w:t>
      </w:r>
      <w:r w:rsidR="0055175E">
        <w:rPr>
          <w:rFonts w:ascii="StobiSerif Regular" w:hAnsi="StobiSerif Regular"/>
          <w:sz w:val="22"/>
          <w:szCs w:val="22"/>
        </w:rPr>
        <w:t>.</w:t>
      </w:r>
      <w:r w:rsidR="003F2287">
        <w:rPr>
          <w:rFonts w:ascii="StobiSerif Regular" w:hAnsi="StobiSerif Regular"/>
          <w:sz w:val="22"/>
          <w:szCs w:val="22"/>
          <w:lang w:val="mk-MK"/>
        </w:rPr>
        <w:t xml:space="preserve">. </w:t>
      </w:r>
      <w:r w:rsidR="00847E70">
        <w:rPr>
          <w:rFonts w:ascii="StobiSerif Regular" w:hAnsi="StobiSerif Regular"/>
          <w:sz w:val="22"/>
          <w:szCs w:val="22"/>
          <w:lang w:val="mk-MK"/>
        </w:rPr>
        <w:t>Со оглед на тоа што жалбата е ненавремена, односно е пропу</w:t>
      </w:r>
      <w:r w:rsidR="003F2287">
        <w:rPr>
          <w:rFonts w:ascii="StobiSerif Regular" w:hAnsi="StobiSerif Regular"/>
          <w:sz w:val="22"/>
          <w:szCs w:val="22"/>
          <w:lang w:val="mk-MK"/>
        </w:rPr>
        <w:t>ш</w:t>
      </w:r>
      <w:r w:rsidR="00847E70">
        <w:rPr>
          <w:rFonts w:ascii="StobiSerif Regular" w:hAnsi="StobiSerif Regular"/>
          <w:sz w:val="22"/>
          <w:szCs w:val="22"/>
          <w:lang w:val="mk-MK"/>
        </w:rPr>
        <w:t>тен законскиот рок за поднесување жалба, процесните пречки, невистинитите наводи и пропустот да се достави било каков доказ за истите, Министерството за животна средина и просторно планирање го доставува овој Одговор на жалба, со следното:..се фокусира на два битни пропусти од страна на Барателот, од кои едниот е од процесно правна природа, а вториот се однесува на самата содржина на жалбата, која е комплетна паушална и невистинита....“</w:t>
      </w:r>
    </w:p>
    <w:p w:rsidR="005359A2" w:rsidRPr="00847E70" w:rsidRDefault="005359A2" w:rsidP="00847E70">
      <w:pPr>
        <w:pStyle w:val="NormalWeb"/>
        <w:ind w:firstLine="709"/>
        <w:jc w:val="both"/>
        <w:rPr>
          <w:rFonts w:ascii="StobiSerif Regular" w:hAnsi="StobiSerif Regular"/>
          <w:sz w:val="22"/>
          <w:szCs w:val="22"/>
          <w:lang w:val="en-US"/>
        </w:rPr>
      </w:pPr>
      <w:r w:rsidRPr="008A560F">
        <w:rPr>
          <w:rFonts w:ascii="StobiSerif Regular" w:hAnsi="StobiSerif Regular"/>
          <w:sz w:val="22"/>
          <w:szCs w:val="22"/>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w:t>
      </w:r>
      <w:r w:rsidRPr="008A560F">
        <w:rPr>
          <w:rFonts w:ascii="StobiSerif Regular" w:hAnsi="StobiSerif Regular"/>
          <w:b/>
          <w:sz w:val="22"/>
          <w:szCs w:val="22"/>
          <w:lang w:val="mk-MK"/>
        </w:rPr>
        <w:t>Жалбата</w:t>
      </w:r>
      <w:r w:rsidRPr="008A560F">
        <w:rPr>
          <w:rFonts w:ascii="StobiSerif Regular" w:hAnsi="StobiSerif Regular"/>
          <w:sz w:val="22"/>
          <w:szCs w:val="22"/>
          <w:lang w:val="mk-MK"/>
        </w:rPr>
        <w:t xml:space="preserve">  изјавена од Барателот на информацијата и останатите расположливи списи, истата </w:t>
      </w:r>
      <w:r w:rsidRPr="008A560F">
        <w:rPr>
          <w:rFonts w:ascii="StobiSerif Regular" w:hAnsi="StobiSerif Regular"/>
          <w:b/>
          <w:sz w:val="22"/>
          <w:szCs w:val="22"/>
          <w:lang w:val="mk-MK"/>
        </w:rPr>
        <w:t xml:space="preserve">ја уважи и го задолжи Имателот на информации  на барателот да му ги достави бараните информации на начин и во форма наведени во Барањето, </w:t>
      </w:r>
      <w:r w:rsidR="00847E70" w:rsidRPr="0004728C">
        <w:rPr>
          <w:rFonts w:ascii="StobiSerif Regular" w:hAnsi="StobiSerif Regular"/>
          <w:b/>
          <w:sz w:val="22"/>
          <w:szCs w:val="22"/>
          <w:lang w:val="mk-MK"/>
        </w:rPr>
        <w:t>под точка 12, 15 и 26 од Барањето</w:t>
      </w:r>
      <w:r w:rsidR="00847E70">
        <w:rPr>
          <w:rFonts w:ascii="StobiSerif Regular" w:hAnsi="StobiSerif Regular"/>
          <w:b/>
          <w:sz w:val="22"/>
          <w:szCs w:val="22"/>
          <w:lang w:val="mk-MK"/>
        </w:rPr>
        <w:t xml:space="preserve">, </w:t>
      </w:r>
      <w:r w:rsidRPr="008A560F">
        <w:rPr>
          <w:rFonts w:ascii="StobiSerif Regular" w:hAnsi="StobiSerif Regular"/>
          <w:b/>
          <w:sz w:val="22"/>
          <w:szCs w:val="22"/>
          <w:lang w:val="mk-MK"/>
        </w:rPr>
        <w:t>во рок од 15 дена од денот на доставување на Решението</w:t>
      </w:r>
      <w:r w:rsidRPr="008A560F">
        <w:rPr>
          <w:rFonts w:ascii="StobiSerif Regular" w:hAnsi="StobiSerif Regular"/>
          <w:sz w:val="22"/>
          <w:szCs w:val="22"/>
          <w:lang w:val="mk-MK"/>
        </w:rPr>
        <w:t>, поради следното:</w:t>
      </w:r>
    </w:p>
    <w:p w:rsidR="00BA15CA" w:rsidRDefault="005359A2" w:rsidP="00BA15CA">
      <w:pPr>
        <w:pStyle w:val="NoSpacing"/>
        <w:rPr>
          <w:rFonts w:ascii="StobiSerif Regular" w:hAnsi="StobiSerif Regular"/>
          <w:b/>
          <w:sz w:val="22"/>
          <w:szCs w:val="22"/>
          <w:lang w:val="mk-MK"/>
        </w:rPr>
      </w:pPr>
      <w:r w:rsidRPr="00BA15CA">
        <w:rPr>
          <w:rFonts w:ascii="StobiSerif Regular" w:hAnsi="StobiSerif Regular"/>
          <w:sz w:val="22"/>
          <w:szCs w:val="22"/>
          <w:lang w:val="mk-MK"/>
        </w:rPr>
        <w:t xml:space="preserve">По разгледувањето на Жалбата и списите во врска со предметот, Агенцијата констатира дека Имателот на информации, </w:t>
      </w:r>
      <w:r w:rsidR="00847E70" w:rsidRPr="00BA15CA">
        <w:rPr>
          <w:rFonts w:ascii="StobiSerif Regular" w:hAnsi="StobiSerif Regular"/>
          <w:sz w:val="22"/>
          <w:szCs w:val="22"/>
          <w:lang w:val="mk-MK"/>
        </w:rPr>
        <w:t>делумно постапил по Барањето на Барателот, со тоа што дел од бараните информации, односно како</w:t>
      </w:r>
      <w:r w:rsidR="00BA15CA">
        <w:rPr>
          <w:rFonts w:ascii="StobiSerif Regular" w:hAnsi="StobiSerif Regular"/>
          <w:sz w:val="22"/>
          <w:szCs w:val="22"/>
          <w:lang w:val="mk-MK"/>
        </w:rPr>
        <w:t xml:space="preserve"> што се</w:t>
      </w:r>
      <w:r w:rsidR="00847E70" w:rsidRPr="00BA15CA">
        <w:rPr>
          <w:rFonts w:ascii="StobiSerif Regular" w:hAnsi="StobiSerif Regular"/>
          <w:sz w:val="22"/>
          <w:szCs w:val="22"/>
          <w:lang w:val="mk-MK"/>
        </w:rPr>
        <w:t xml:space="preserve"> наведува </w:t>
      </w:r>
      <w:r w:rsidR="00BA15CA">
        <w:rPr>
          <w:rFonts w:ascii="StobiSerif Regular" w:hAnsi="StobiSerif Regular"/>
          <w:sz w:val="22"/>
          <w:szCs w:val="22"/>
          <w:lang w:val="mk-MK"/>
        </w:rPr>
        <w:t>во</w:t>
      </w:r>
      <w:r w:rsidR="00847E70" w:rsidRPr="00BA15CA">
        <w:rPr>
          <w:rFonts w:ascii="StobiSerif Regular" w:hAnsi="StobiSerif Regular"/>
          <w:sz w:val="22"/>
          <w:szCs w:val="22"/>
          <w:lang w:val="mk-MK"/>
        </w:rPr>
        <w:t xml:space="preserve"> Жалбата </w:t>
      </w:r>
      <w:r w:rsidR="00847E70" w:rsidRPr="00BA15CA">
        <w:rPr>
          <w:rFonts w:ascii="StobiSerif Regular" w:hAnsi="StobiSerif Regular"/>
          <w:b/>
          <w:sz w:val="22"/>
          <w:szCs w:val="22"/>
          <w:lang w:val="mk-MK"/>
        </w:rPr>
        <w:t>точка 12, 15 и 26 од Барањето</w:t>
      </w:r>
      <w:r w:rsidR="00BA15CA" w:rsidRPr="00BA15CA">
        <w:rPr>
          <w:rFonts w:ascii="StobiSerif Regular" w:hAnsi="StobiSerif Regular"/>
          <w:sz w:val="22"/>
          <w:szCs w:val="22"/>
          <w:lang w:val="mk-MK"/>
        </w:rPr>
        <w:t xml:space="preserve"> не му се доставени</w:t>
      </w:r>
      <w:r w:rsidR="00BA15CA">
        <w:rPr>
          <w:rFonts w:ascii="StobiSerif Regular" w:hAnsi="StobiSerif Regular"/>
          <w:sz w:val="22"/>
          <w:szCs w:val="22"/>
          <w:lang w:val="mk-MK"/>
        </w:rPr>
        <w:t xml:space="preserve"> на Барателот</w:t>
      </w:r>
      <w:r w:rsidR="00847E70" w:rsidRPr="00BA15CA">
        <w:rPr>
          <w:rFonts w:ascii="StobiSerif Regular" w:hAnsi="StobiSerif Regular"/>
          <w:b/>
          <w:sz w:val="22"/>
          <w:szCs w:val="22"/>
          <w:lang w:val="mk-MK"/>
        </w:rPr>
        <w:t>.</w:t>
      </w:r>
    </w:p>
    <w:p w:rsidR="00BA15CA" w:rsidRDefault="00BA15CA" w:rsidP="00BA15CA">
      <w:pPr>
        <w:pStyle w:val="NoSpacing"/>
        <w:rPr>
          <w:rFonts w:ascii="StobiSerif Regular" w:hAnsi="StobiSerif Regular"/>
          <w:sz w:val="22"/>
          <w:szCs w:val="22"/>
          <w:lang w:val="mk-MK"/>
        </w:rPr>
      </w:pPr>
      <w:r>
        <w:rPr>
          <w:rFonts w:ascii="StobiSerif Regular" w:hAnsi="StobiSerif Regular"/>
          <w:sz w:val="22"/>
          <w:szCs w:val="22"/>
          <w:lang w:val="mk-MK"/>
        </w:rPr>
        <w:t>Со оспореното Решение, Имателот на информации одбива пристап до бараните информации со образложение дека „претставуваат класифицирани информации во смисла на членот 6 став 1 од Законот за слободен пристап до информации од јавен карактер и не се достапни за јавноста“</w:t>
      </w:r>
      <w:r w:rsidR="00F8216A">
        <w:rPr>
          <w:rFonts w:ascii="StobiSerif Regular" w:hAnsi="StobiSerif Regular"/>
          <w:sz w:val="22"/>
          <w:szCs w:val="22"/>
          <w:lang w:val="mk-MK"/>
        </w:rPr>
        <w:t xml:space="preserve">, со степен на класификација на информација „доверливо“, и само го спомнува тестот на штетност, без да објасни кои се штетните последници доколку му се доставуваат бараните информации, од друга страна, Имателот на информации до Агенцијата ниту достави известување за спроведено претходно Решение на </w:t>
      </w:r>
      <w:r w:rsidR="00A30514">
        <w:rPr>
          <w:rFonts w:ascii="StobiSerif Regular" w:hAnsi="StobiSerif Regular"/>
          <w:sz w:val="22"/>
          <w:szCs w:val="22"/>
          <w:lang w:val="mk-MK"/>
        </w:rPr>
        <w:t xml:space="preserve">Агенцијата, ниту достави доказ </w:t>
      </w:r>
      <w:r w:rsidR="00CB0F90">
        <w:rPr>
          <w:rFonts w:ascii="StobiSerif Regular" w:hAnsi="StobiSerif Regular"/>
          <w:sz w:val="22"/>
          <w:szCs w:val="22"/>
          <w:lang w:val="mk-MK"/>
        </w:rPr>
        <w:t xml:space="preserve">дека </w:t>
      </w:r>
      <w:r w:rsidR="00A30514">
        <w:rPr>
          <w:rFonts w:ascii="StobiSerif Regular" w:hAnsi="StobiSerif Regular"/>
          <w:sz w:val="22"/>
          <w:szCs w:val="22"/>
          <w:lang w:val="mk-MK"/>
        </w:rPr>
        <w:t>информациите се класифицирани согласно Закон или подзаконски акт</w:t>
      </w:r>
      <w:r w:rsidR="00F8216A">
        <w:rPr>
          <w:rFonts w:ascii="StobiSerif Regular" w:hAnsi="StobiSerif Regular"/>
          <w:sz w:val="22"/>
          <w:szCs w:val="22"/>
          <w:lang w:val="mk-MK"/>
        </w:rPr>
        <w:t>.</w:t>
      </w:r>
    </w:p>
    <w:p w:rsidR="005359A2" w:rsidRPr="008A560F" w:rsidRDefault="008A560F" w:rsidP="00BA15CA">
      <w:pPr>
        <w:pStyle w:val="NoSpacing"/>
        <w:rPr>
          <w:rFonts w:ascii="StobiSerif Regular" w:hAnsi="StobiSerif Regular"/>
          <w:sz w:val="22"/>
          <w:szCs w:val="22"/>
          <w:lang w:val="mk-MK"/>
        </w:rPr>
      </w:pPr>
      <w:r w:rsidRPr="00BA15CA">
        <w:rPr>
          <w:rFonts w:ascii="StobiSerif Regular" w:hAnsi="StobiSerif Regular"/>
          <w:sz w:val="22"/>
          <w:szCs w:val="22"/>
          <w:lang w:val="mk-MK"/>
        </w:rPr>
        <w:t>Агенцијата</w:t>
      </w:r>
      <w:r w:rsidRPr="008A560F">
        <w:rPr>
          <w:rFonts w:ascii="StobiSerif Regular" w:hAnsi="StobiSerif Regular"/>
          <w:sz w:val="22"/>
          <w:szCs w:val="22"/>
          <w:lang w:val="mk-MK"/>
        </w:rPr>
        <w:t xml:space="preserve"> му укажува на Имателот на информации, дека согласно член 3 став 1 алинеја 2 од Законот за слободен пристап до информации од јавен карактер е утврдено дека: „информација од јавен карактер е информација во која било форма што ја создал или со која располага имателот на информацијата согласно со неговите надлежности“, а согласно член 10 став 1 алинеја 1</w:t>
      </w:r>
      <w:r w:rsidR="00F8216A">
        <w:rPr>
          <w:rFonts w:ascii="StobiSerif Regular" w:hAnsi="StobiSerif Regular"/>
          <w:sz w:val="22"/>
          <w:szCs w:val="22"/>
          <w:lang w:val="mk-MK"/>
        </w:rPr>
        <w:t xml:space="preserve">, </w:t>
      </w:r>
      <w:r w:rsidR="009E2F0D">
        <w:rPr>
          <w:rFonts w:ascii="StobiSerif Regular" w:hAnsi="StobiSerif Regular"/>
          <w:sz w:val="22"/>
          <w:szCs w:val="22"/>
          <w:lang w:val="mk-MK"/>
        </w:rPr>
        <w:t xml:space="preserve">8, 18 и 22 </w:t>
      </w:r>
      <w:r w:rsidRPr="008A560F">
        <w:rPr>
          <w:rFonts w:ascii="StobiSerif Regular" w:hAnsi="StobiSerif Regular"/>
          <w:sz w:val="22"/>
          <w:szCs w:val="22"/>
          <w:lang w:val="mk-MK"/>
        </w:rPr>
        <w:t>од истиот Закон, е должен да ја информира јавноста со објавување на податоци од негова надлежност кои ги извршува, односно му се утврдени со закон</w:t>
      </w:r>
      <w:r w:rsidR="009E2F0D">
        <w:rPr>
          <w:rFonts w:ascii="StobiSerif Regular" w:hAnsi="StobiSerif Regular"/>
          <w:sz w:val="22"/>
          <w:szCs w:val="22"/>
          <w:lang w:val="mk-MK"/>
        </w:rPr>
        <w:t>, целокупна документација за јавните набавки, за концесиите и за договорите за јавно-приватно партнерство</w:t>
      </w:r>
      <w:r w:rsidRPr="008A560F">
        <w:rPr>
          <w:rFonts w:ascii="StobiSerif Regular" w:hAnsi="StobiSerif Regular"/>
          <w:sz w:val="22"/>
          <w:szCs w:val="22"/>
          <w:lang w:val="mk-MK"/>
        </w:rPr>
        <w:t>.</w:t>
      </w:r>
    </w:p>
    <w:p w:rsidR="003F2287" w:rsidRDefault="003F2287" w:rsidP="008A560F">
      <w:pPr>
        <w:widowControl w:val="0"/>
        <w:snapToGrid w:val="0"/>
        <w:ind w:firstLine="709"/>
        <w:jc w:val="both"/>
        <w:rPr>
          <w:rFonts w:ascii="StobiSerif Regular" w:hAnsi="StobiSerif Regular"/>
          <w:sz w:val="22"/>
          <w:szCs w:val="22"/>
          <w:lang w:val="mk-MK"/>
        </w:rPr>
      </w:pPr>
      <w:r w:rsidRPr="003611BA">
        <w:rPr>
          <w:rFonts w:ascii="StobiSerif Regular" w:hAnsi="StobiSerif Regular"/>
          <w:sz w:val="22"/>
          <w:szCs w:val="22"/>
          <w:lang w:val="mk-MK"/>
        </w:rPr>
        <w:t>Согласно член 6 став 1 алинеа 1 од Законот за слободен пристап до информации од јавен карактер,</w:t>
      </w:r>
      <w:r>
        <w:rPr>
          <w:rFonts w:ascii="StobiSerif Regular" w:hAnsi="StobiSerif Regular"/>
          <w:sz w:val="22"/>
          <w:szCs w:val="22"/>
          <w:lang w:val="mk-MK"/>
        </w:rPr>
        <w:t xml:space="preserve"> имателите на информации можат да одбијат барање за пристап до информација </w:t>
      </w:r>
      <w:r w:rsidRPr="003611BA">
        <w:rPr>
          <w:rFonts w:ascii="StobiSerif Regular" w:hAnsi="StobiSerif Regular"/>
          <w:b/>
          <w:sz w:val="22"/>
          <w:szCs w:val="22"/>
          <w:lang w:val="mk-MK"/>
        </w:rPr>
        <w:t xml:space="preserve">која врз основа на закон </w:t>
      </w:r>
      <w:r>
        <w:rPr>
          <w:rFonts w:ascii="StobiSerif Regular" w:hAnsi="StobiSerif Regular"/>
          <w:sz w:val="22"/>
          <w:szCs w:val="22"/>
          <w:lang w:val="mk-MK"/>
        </w:rPr>
        <w:t>претставува класифицирана информација со соодветен степен на класификација.</w:t>
      </w:r>
    </w:p>
    <w:p w:rsidR="008A560F" w:rsidRDefault="008A560F" w:rsidP="008A560F">
      <w:pPr>
        <w:widowControl w:val="0"/>
        <w:snapToGrid w:val="0"/>
        <w:ind w:firstLine="709"/>
        <w:jc w:val="both"/>
        <w:rPr>
          <w:rFonts w:ascii="StobiSerif Regular" w:hAnsi="StobiSerif Regular"/>
          <w:sz w:val="22"/>
          <w:szCs w:val="22"/>
          <w:lang w:val="mk-MK"/>
        </w:rPr>
      </w:pPr>
      <w:r w:rsidRPr="008A560F">
        <w:rPr>
          <w:rFonts w:ascii="StobiSerif Regular" w:hAnsi="StobiSerif Regular"/>
          <w:sz w:val="22"/>
          <w:szCs w:val="22"/>
          <w:lang w:val="mk-MK"/>
        </w:rPr>
        <w:lastRenderedPageBreak/>
        <w:t xml:space="preserve">Во конкретниот случај, Имателот на информации </w:t>
      </w:r>
      <w:r w:rsidR="003F2287">
        <w:rPr>
          <w:rFonts w:ascii="StobiSerif Regular" w:hAnsi="StobiSerif Regular"/>
          <w:sz w:val="22"/>
          <w:szCs w:val="22"/>
          <w:lang w:val="mk-MK"/>
        </w:rPr>
        <w:t xml:space="preserve">бил </w:t>
      </w:r>
      <w:r w:rsidR="009E2F0D">
        <w:rPr>
          <w:rFonts w:ascii="StobiSerif Regular" w:hAnsi="StobiSerif Regular"/>
          <w:sz w:val="22"/>
          <w:szCs w:val="22"/>
          <w:lang w:val="mk-MK"/>
        </w:rPr>
        <w:t xml:space="preserve">должен до Агенцијата да достави доказ </w:t>
      </w:r>
      <w:r w:rsidR="003F2287">
        <w:rPr>
          <w:rFonts w:ascii="StobiSerif Regular" w:hAnsi="StobiSerif Regular"/>
          <w:sz w:val="22"/>
          <w:szCs w:val="22"/>
          <w:lang w:val="mk-MK"/>
        </w:rPr>
        <w:t xml:space="preserve">дека дел од бараните информации </w:t>
      </w:r>
      <w:r w:rsidR="009E2F0D">
        <w:rPr>
          <w:rFonts w:ascii="StobiSerif Regular" w:hAnsi="StobiSerif Regular"/>
          <w:sz w:val="22"/>
          <w:szCs w:val="22"/>
          <w:lang w:val="mk-MK"/>
        </w:rPr>
        <w:t>се класифицирани со соодветен степен на класификација, со штембил и рок на класификацијата, евентуално рекласификација или декласификација согласно Законот за класифицирани информации</w:t>
      </w:r>
      <w:r w:rsidR="003F2287">
        <w:rPr>
          <w:rFonts w:ascii="StobiSerif Regular" w:hAnsi="StobiSerif Regular"/>
          <w:sz w:val="22"/>
          <w:szCs w:val="22"/>
          <w:lang w:val="mk-MK"/>
        </w:rPr>
        <w:t>. Со оглед дека не ја потврдил класификацијата на информација</w:t>
      </w:r>
      <w:r w:rsidR="00327031">
        <w:rPr>
          <w:rFonts w:ascii="StobiSerif Regular" w:hAnsi="StobiSerif Regular"/>
          <w:sz w:val="22"/>
          <w:szCs w:val="22"/>
          <w:lang w:val="mk-MK"/>
        </w:rPr>
        <w:t>та дол</w:t>
      </w:r>
      <w:r w:rsidR="003F2287">
        <w:rPr>
          <w:rFonts w:ascii="StobiSerif Regular" w:hAnsi="StobiSerif Regular"/>
          <w:sz w:val="22"/>
          <w:szCs w:val="22"/>
          <w:lang w:val="mk-MK"/>
        </w:rPr>
        <w:t>жен е да му ги</w:t>
      </w:r>
      <w:r w:rsidR="009E2F0D">
        <w:rPr>
          <w:rFonts w:ascii="StobiSerif Regular" w:hAnsi="StobiSerif Regular"/>
          <w:sz w:val="22"/>
          <w:szCs w:val="22"/>
          <w:lang w:val="mk-MK"/>
        </w:rPr>
        <w:t xml:space="preserve"> достави бараните информации на Барателот </w:t>
      </w:r>
      <w:r w:rsidRPr="008A560F">
        <w:rPr>
          <w:rFonts w:ascii="StobiSerif Regular" w:hAnsi="StobiSerif Regular"/>
          <w:sz w:val="22"/>
          <w:szCs w:val="22"/>
          <w:lang w:val="mk-MK"/>
        </w:rPr>
        <w:t xml:space="preserve">под точките од Барањето наведени погоре, </w:t>
      </w:r>
      <w:r w:rsidRPr="008A560F">
        <w:rPr>
          <w:rFonts w:ascii="StobiSerif Regular" w:hAnsi="StobiSerif Regular"/>
          <w:b/>
          <w:sz w:val="22"/>
          <w:szCs w:val="22"/>
          <w:lang w:val="mk-MK"/>
        </w:rPr>
        <w:t>на начин и во форма наведени во Барањето</w:t>
      </w:r>
      <w:r w:rsidRPr="008A560F">
        <w:rPr>
          <w:rFonts w:ascii="StobiSerif Regular" w:hAnsi="StobiSerif Regular"/>
          <w:sz w:val="22"/>
          <w:szCs w:val="22"/>
          <w:lang w:val="mk-MK"/>
        </w:rPr>
        <w:t>.</w:t>
      </w:r>
    </w:p>
    <w:p w:rsidR="00CD7202" w:rsidRPr="008A560F" w:rsidRDefault="00CD7202" w:rsidP="008A560F">
      <w:pPr>
        <w:widowControl w:val="0"/>
        <w:snapToGrid w:val="0"/>
        <w:ind w:firstLine="709"/>
        <w:jc w:val="both"/>
        <w:rPr>
          <w:rFonts w:ascii="StobiSerif Regular" w:hAnsi="StobiSerif Regular"/>
          <w:sz w:val="22"/>
          <w:szCs w:val="22"/>
          <w:lang w:val="mk-MK"/>
        </w:rPr>
      </w:pPr>
      <w:r>
        <w:rPr>
          <w:rFonts w:ascii="StobiSerif Regular" w:hAnsi="StobiSerif Regular"/>
          <w:sz w:val="22"/>
          <w:szCs w:val="22"/>
          <w:lang w:val="mk-MK"/>
        </w:rPr>
        <w:t xml:space="preserve">Што се однесува до наводите на Произнесувањето по Жалба на Имателот на информации, дека Жалбата е ненавремена, Агенцијата му укажува на Имателот на информации дека, Барателот на информации оспореното Решение го добил на 20.02.2024 година по електронски пат, додека на 06.03.2024 година до Агенцијата ја доставил Жалбата, што значи на </w:t>
      </w:r>
      <w:r w:rsidR="003F2287">
        <w:rPr>
          <w:rFonts w:ascii="StobiSerif Regular" w:hAnsi="StobiSerif Regular"/>
          <w:sz w:val="22"/>
          <w:szCs w:val="22"/>
          <w:lang w:val="mk-MK"/>
        </w:rPr>
        <w:t xml:space="preserve">последниот </w:t>
      </w:r>
      <w:r>
        <w:rPr>
          <w:rFonts w:ascii="StobiSerif Regular" w:hAnsi="StobiSerif Regular"/>
          <w:sz w:val="22"/>
          <w:szCs w:val="22"/>
          <w:lang w:val="mk-MK"/>
        </w:rPr>
        <w:t>15</w:t>
      </w:r>
      <w:r w:rsidR="003F2287">
        <w:rPr>
          <w:rFonts w:ascii="StobiSerif Regular" w:hAnsi="StobiSerif Regular"/>
          <w:sz w:val="22"/>
          <w:szCs w:val="22"/>
          <w:lang w:val="mk-MK"/>
        </w:rPr>
        <w:t>-ти</w:t>
      </w:r>
      <w:r>
        <w:rPr>
          <w:rFonts w:ascii="StobiSerif Regular" w:hAnsi="StobiSerif Regular"/>
          <w:sz w:val="22"/>
          <w:szCs w:val="22"/>
          <w:lang w:val="mk-MK"/>
        </w:rPr>
        <w:t xml:space="preserve"> ден од законскиот рок за поднесување жалба.</w:t>
      </w:r>
    </w:p>
    <w:p w:rsidR="00C26EB6" w:rsidRPr="008A560F" w:rsidRDefault="00C26EB6" w:rsidP="00C26EB6">
      <w:pPr>
        <w:pStyle w:val="NormalWeb"/>
        <w:ind w:firstLine="720"/>
        <w:jc w:val="both"/>
        <w:rPr>
          <w:rFonts w:ascii="StobiSerif Regular" w:hAnsi="StobiSerif Regular"/>
          <w:sz w:val="22"/>
          <w:szCs w:val="22"/>
          <w:lang w:val="en-US"/>
        </w:rPr>
      </w:pPr>
      <w:proofErr w:type="spellStart"/>
      <w:proofErr w:type="gramStart"/>
      <w:r w:rsidRPr="008A560F">
        <w:rPr>
          <w:rFonts w:ascii="StobiSerif Regular" w:hAnsi="StobiSerif Regular"/>
          <w:sz w:val="22"/>
          <w:szCs w:val="22"/>
          <w:lang w:val="en-US"/>
        </w:rPr>
        <w:t>Согласно</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погоре</w:t>
      </w:r>
      <w:proofErr w:type="spellEnd"/>
      <w:proofErr w:type="gramEnd"/>
      <w:r w:rsidR="009F5A26" w:rsidRPr="008A560F">
        <w:rPr>
          <w:rFonts w:ascii="StobiSerif Regular" w:hAnsi="StobiSerif Regular"/>
          <w:sz w:val="22"/>
          <w:szCs w:val="22"/>
          <w:lang w:val="mk-MK"/>
        </w:rPr>
        <w:t xml:space="preserve"> </w:t>
      </w:r>
      <w:proofErr w:type="spellStart"/>
      <w:r w:rsidRPr="008A560F">
        <w:rPr>
          <w:rFonts w:ascii="StobiSerif Regular" w:hAnsi="StobiSerif Regular"/>
          <w:sz w:val="22"/>
          <w:szCs w:val="22"/>
          <w:lang w:val="en-US"/>
        </w:rPr>
        <w:t>наведеното</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Агенцијата</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за</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заштита</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на</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правото</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на</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слободен</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пристап</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до</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информациите</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од</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јавен</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карактер</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одлучи</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како</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во</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диспозитивот</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на</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ова</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Решение</w:t>
      </w:r>
      <w:proofErr w:type="spellEnd"/>
      <w:r w:rsidRPr="008A560F">
        <w:rPr>
          <w:rFonts w:ascii="StobiSerif Regular" w:hAnsi="StobiSerif Regular"/>
          <w:sz w:val="22"/>
          <w:szCs w:val="22"/>
          <w:lang w:val="en-US"/>
        </w:rPr>
        <w:t>.</w:t>
      </w:r>
    </w:p>
    <w:p w:rsidR="00C26EB6" w:rsidRPr="008A560F" w:rsidRDefault="00C26EB6" w:rsidP="00C26EB6">
      <w:pPr>
        <w:pStyle w:val="NormalWeb"/>
        <w:ind w:firstLine="720"/>
        <w:jc w:val="both"/>
        <w:rPr>
          <w:rFonts w:ascii="StobiSerif Regular" w:hAnsi="StobiSerif Regular"/>
          <w:sz w:val="22"/>
          <w:szCs w:val="22"/>
          <w:lang w:val="en-US"/>
        </w:rPr>
      </w:pPr>
      <w:proofErr w:type="spellStart"/>
      <w:r w:rsidRPr="008A560F">
        <w:rPr>
          <w:rFonts w:ascii="StobiSerif Regular" w:hAnsi="StobiSerif Regular"/>
          <w:sz w:val="22"/>
          <w:szCs w:val="22"/>
          <w:lang w:val="en-US"/>
        </w:rPr>
        <w:t>Ова</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Решение</w:t>
      </w:r>
      <w:proofErr w:type="spellEnd"/>
      <w:r w:rsidRPr="008A560F">
        <w:rPr>
          <w:rFonts w:ascii="StobiSerif Regular" w:hAnsi="StobiSerif Regular"/>
          <w:sz w:val="22"/>
          <w:szCs w:val="22"/>
          <w:lang w:val="en-US"/>
        </w:rPr>
        <w:t xml:space="preserve"> е </w:t>
      </w:r>
      <w:proofErr w:type="spellStart"/>
      <w:r w:rsidRPr="008A560F">
        <w:rPr>
          <w:rFonts w:ascii="StobiSerif Regular" w:hAnsi="StobiSerif Regular"/>
          <w:sz w:val="22"/>
          <w:szCs w:val="22"/>
          <w:lang w:val="en-US"/>
        </w:rPr>
        <w:t>конечно</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во</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управната</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постапка</w:t>
      </w:r>
      <w:proofErr w:type="spellEnd"/>
      <w:r w:rsidRPr="008A560F">
        <w:rPr>
          <w:rFonts w:ascii="StobiSerif Regular" w:hAnsi="StobiSerif Regular"/>
          <w:sz w:val="22"/>
          <w:szCs w:val="22"/>
          <w:lang w:val="en-US"/>
        </w:rPr>
        <w:t xml:space="preserve"> и </w:t>
      </w:r>
      <w:proofErr w:type="spellStart"/>
      <w:r w:rsidRPr="008A560F">
        <w:rPr>
          <w:rFonts w:ascii="StobiSerif Regular" w:hAnsi="StobiSerif Regular"/>
          <w:sz w:val="22"/>
          <w:szCs w:val="22"/>
          <w:lang w:val="en-US"/>
        </w:rPr>
        <w:t>против</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него</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нема</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место</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за</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жалба</w:t>
      </w:r>
      <w:proofErr w:type="spellEnd"/>
      <w:r w:rsidRPr="008A560F">
        <w:rPr>
          <w:rFonts w:ascii="StobiSerif Regular" w:hAnsi="StobiSerif Regular"/>
          <w:sz w:val="22"/>
          <w:szCs w:val="22"/>
          <w:lang w:val="en-US"/>
        </w:rPr>
        <w:t>.</w:t>
      </w:r>
    </w:p>
    <w:p w:rsidR="00C26EB6" w:rsidRPr="008A560F" w:rsidRDefault="00C26EB6" w:rsidP="00C26EB6">
      <w:pPr>
        <w:pStyle w:val="NormalWeb"/>
        <w:ind w:firstLine="720"/>
        <w:jc w:val="both"/>
        <w:rPr>
          <w:rFonts w:ascii="StobiSerif Regular" w:hAnsi="StobiSerif Regular"/>
          <w:sz w:val="22"/>
          <w:szCs w:val="22"/>
          <w:lang w:val="en-US"/>
        </w:rPr>
      </w:pPr>
    </w:p>
    <w:p w:rsidR="008A560F" w:rsidRDefault="00C26EB6" w:rsidP="008A560F">
      <w:pPr>
        <w:pStyle w:val="NormalWeb"/>
        <w:spacing w:after="0"/>
        <w:ind w:firstLine="720"/>
        <w:jc w:val="both"/>
        <w:rPr>
          <w:rFonts w:ascii="StobiSerif Regular" w:hAnsi="StobiSerif Regular"/>
          <w:b/>
          <w:bCs/>
          <w:sz w:val="22"/>
          <w:szCs w:val="22"/>
          <w:lang w:val="mk-MK"/>
        </w:rPr>
      </w:pPr>
      <w:r w:rsidRPr="008A560F">
        <w:rPr>
          <w:rFonts w:ascii="StobiSerif Regular" w:hAnsi="StobiSerif Regular"/>
          <w:sz w:val="22"/>
          <w:szCs w:val="22"/>
          <w:lang w:val="en-US"/>
        </w:rPr>
        <w:t xml:space="preserve">ПРАВНА ПОУКА: </w:t>
      </w:r>
      <w:proofErr w:type="spellStart"/>
      <w:r w:rsidRPr="008A560F">
        <w:rPr>
          <w:rFonts w:ascii="StobiSerif Regular" w:hAnsi="StobiSerif Regular"/>
          <w:sz w:val="22"/>
          <w:szCs w:val="22"/>
          <w:lang w:val="en-US"/>
        </w:rPr>
        <w:t>Против</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ова</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Решение</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странката</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може</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да</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поведе</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управен</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спор</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пред</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Управниот</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суд</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во</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рок</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од</w:t>
      </w:r>
      <w:proofErr w:type="spellEnd"/>
      <w:r w:rsidRPr="008A560F">
        <w:rPr>
          <w:rFonts w:ascii="StobiSerif Regular" w:hAnsi="StobiSerif Regular"/>
          <w:sz w:val="22"/>
          <w:szCs w:val="22"/>
          <w:lang w:val="en-US"/>
        </w:rPr>
        <w:t xml:space="preserve"> 30 </w:t>
      </w:r>
      <w:proofErr w:type="spellStart"/>
      <w:r w:rsidRPr="008A560F">
        <w:rPr>
          <w:rFonts w:ascii="StobiSerif Regular" w:hAnsi="StobiSerif Regular"/>
          <w:sz w:val="22"/>
          <w:szCs w:val="22"/>
          <w:lang w:val="en-US"/>
        </w:rPr>
        <w:t>дена</w:t>
      </w:r>
      <w:proofErr w:type="spellEnd"/>
      <w:r w:rsidRPr="008A560F">
        <w:rPr>
          <w:rFonts w:ascii="StobiSerif Regular" w:hAnsi="StobiSerif Regular"/>
          <w:sz w:val="22"/>
          <w:szCs w:val="22"/>
          <w:lang w:val="en-US"/>
        </w:rPr>
        <w:t>.</w:t>
      </w:r>
      <w:r w:rsidR="008A560F">
        <w:rPr>
          <w:rFonts w:ascii="StobiSerif Regular" w:hAnsi="StobiSerif Regular"/>
          <w:sz w:val="22"/>
          <w:szCs w:val="22"/>
          <w:lang w:val="mk-MK"/>
        </w:rPr>
        <w:t xml:space="preserve">                                        </w:t>
      </w:r>
      <w:r w:rsidR="00BD0A6F" w:rsidRPr="006D508E">
        <w:rPr>
          <w:rFonts w:ascii="StobiSerif Regular" w:hAnsi="StobiSerif Regular"/>
          <w:b/>
          <w:bCs/>
          <w:sz w:val="22"/>
          <w:szCs w:val="22"/>
        </w:rPr>
        <w:tab/>
      </w:r>
      <w:r w:rsidR="008A560F">
        <w:rPr>
          <w:rFonts w:ascii="StobiSerif Regular" w:hAnsi="StobiSerif Regular"/>
          <w:b/>
          <w:bCs/>
          <w:sz w:val="22"/>
          <w:szCs w:val="22"/>
          <w:lang w:val="mk-MK"/>
        </w:rPr>
        <w:t xml:space="preserve">   </w:t>
      </w:r>
    </w:p>
    <w:p w:rsidR="00BD4B47" w:rsidRPr="006D508E" w:rsidRDefault="008A560F" w:rsidP="008A560F">
      <w:pPr>
        <w:pStyle w:val="NormalWeb"/>
        <w:spacing w:after="0"/>
        <w:ind w:firstLine="720"/>
        <w:jc w:val="both"/>
        <w:rPr>
          <w:rFonts w:ascii="StobiSerif Regular" w:hAnsi="StobiSerif Regular"/>
          <w:b/>
          <w:bCs/>
          <w:sz w:val="22"/>
          <w:szCs w:val="22"/>
          <w:lang w:val="mk-MK"/>
        </w:rPr>
      </w:pPr>
      <w:r>
        <w:rPr>
          <w:rFonts w:ascii="StobiSerif Regular" w:hAnsi="StobiSerif Regular"/>
          <w:b/>
          <w:bCs/>
          <w:sz w:val="22"/>
          <w:szCs w:val="22"/>
          <w:lang w:val="mk-MK"/>
        </w:rPr>
        <w:t xml:space="preserve">                                                                                                                            </w:t>
      </w:r>
      <w:r w:rsidR="00BD0A6F" w:rsidRPr="006D508E">
        <w:rPr>
          <w:rFonts w:ascii="StobiSerif Regular" w:hAnsi="StobiSerif Regular"/>
          <w:b/>
          <w:bCs/>
          <w:sz w:val="22"/>
          <w:szCs w:val="22"/>
          <w:lang w:val="mk-MK"/>
        </w:rPr>
        <w:t>Директор</w:t>
      </w:r>
      <w:r w:rsidR="000A3B45">
        <w:rPr>
          <w:rFonts w:ascii="StobiSerif Regular" w:hAnsi="StobiSerif Regular"/>
          <w:b/>
          <w:bCs/>
          <w:sz w:val="22"/>
          <w:szCs w:val="22"/>
          <w:lang w:val="mk-MK"/>
        </w:rPr>
        <w:t>,</w:t>
      </w:r>
    </w:p>
    <w:p w:rsidR="00BD0A6F" w:rsidRPr="006D508E" w:rsidRDefault="0094329B" w:rsidP="008A560F">
      <w:pPr>
        <w:pStyle w:val="NormalWeb"/>
        <w:tabs>
          <w:tab w:val="left" w:pos="7713"/>
        </w:tabs>
        <w:spacing w:before="0" w:after="0"/>
        <w:rPr>
          <w:rFonts w:ascii="StobiSerif Regular" w:hAnsi="StobiSerif Regular"/>
          <w:b/>
          <w:bCs/>
          <w:sz w:val="22"/>
          <w:szCs w:val="22"/>
          <w:lang w:val="mk-MK"/>
        </w:rPr>
      </w:pPr>
      <w:r w:rsidRPr="006D508E">
        <w:rPr>
          <w:rFonts w:ascii="StobiSerif Regular" w:hAnsi="StobiSerif Regular"/>
          <w:b/>
          <w:bCs/>
          <w:sz w:val="22"/>
          <w:szCs w:val="22"/>
          <w:lang w:val="mk-MK"/>
        </w:rPr>
        <w:t xml:space="preserve">                                                                                                                              </w:t>
      </w:r>
      <w:r w:rsidR="000A3B45">
        <w:rPr>
          <w:rFonts w:ascii="StobiSerif Regular" w:hAnsi="StobiSerif Regular"/>
          <w:b/>
          <w:bCs/>
          <w:sz w:val="22"/>
          <w:szCs w:val="22"/>
          <w:lang w:val="mk-MK"/>
        </w:rPr>
        <w:t xml:space="preserve">   </w:t>
      </w:r>
      <w:r w:rsidRPr="006D508E">
        <w:rPr>
          <w:rFonts w:ascii="StobiSerif Regular" w:hAnsi="StobiSerif Regular"/>
          <w:b/>
          <w:bCs/>
          <w:sz w:val="22"/>
          <w:szCs w:val="22"/>
          <w:lang w:val="mk-MK"/>
        </w:rPr>
        <w:t xml:space="preserve">  </w:t>
      </w:r>
      <w:r w:rsidR="00BD0A6F" w:rsidRPr="006D508E">
        <w:rPr>
          <w:rFonts w:ascii="StobiSerif Regular" w:hAnsi="StobiSerif Regular"/>
          <w:b/>
          <w:bCs/>
          <w:sz w:val="22"/>
          <w:szCs w:val="22"/>
          <w:lang w:val="mk-MK"/>
        </w:rPr>
        <w:t xml:space="preserve">Пламенка Бојчева </w:t>
      </w:r>
    </w:p>
    <w:p w:rsidR="008A560F" w:rsidRDefault="008A560F" w:rsidP="0094329B">
      <w:pPr>
        <w:pStyle w:val="NoSpacing"/>
        <w:rPr>
          <w:rFonts w:ascii="StobiSerif Regular" w:hAnsi="StobiSerif Regular"/>
          <w:sz w:val="16"/>
          <w:szCs w:val="16"/>
        </w:rPr>
      </w:pPr>
    </w:p>
    <w:p w:rsidR="002A32BB" w:rsidRPr="000A3B45" w:rsidRDefault="002A32BB" w:rsidP="0094329B">
      <w:pPr>
        <w:pStyle w:val="NoSpacing"/>
        <w:rPr>
          <w:rFonts w:ascii="StobiSerif Regular" w:hAnsi="StobiSerif Regular"/>
          <w:sz w:val="16"/>
          <w:szCs w:val="16"/>
        </w:rPr>
      </w:pPr>
      <w:bookmarkStart w:id="0" w:name="_GoBack"/>
      <w:bookmarkEnd w:id="0"/>
    </w:p>
    <w:sectPr w:rsidR="002A32BB" w:rsidRPr="000A3B45" w:rsidSect="007F0E36">
      <w:footerReference w:type="even" r:id="rId8"/>
      <w:footerReference w:type="default" r:id="rId9"/>
      <w:pgSz w:w="12240" w:h="15840"/>
      <w:pgMar w:top="270" w:right="1170" w:bottom="117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16A" w:rsidRDefault="00F8216A">
      <w:r>
        <w:separator/>
      </w:r>
    </w:p>
  </w:endnote>
  <w:endnote w:type="continuationSeparator" w:id="0">
    <w:p w:rsidR="00F8216A" w:rsidRDefault="00F8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obiSerif Regular">
    <w:panose1 w:val="02000503060000020004"/>
    <w:charset w:val="00"/>
    <w:family w:val="modern"/>
    <w:notTrueType/>
    <w:pitch w:val="variable"/>
    <w:sig w:usb0="A00002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16A" w:rsidRDefault="00F8216A" w:rsidP="00734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216A" w:rsidRDefault="00F8216A" w:rsidP="007344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16A" w:rsidRDefault="00F8216A" w:rsidP="00734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175E">
      <w:rPr>
        <w:rStyle w:val="PageNumber"/>
        <w:noProof/>
      </w:rPr>
      <w:t>4</w:t>
    </w:r>
    <w:r>
      <w:rPr>
        <w:rStyle w:val="PageNumber"/>
      </w:rPr>
      <w:fldChar w:fldCharType="end"/>
    </w:r>
  </w:p>
  <w:p w:rsidR="00F8216A" w:rsidRDefault="00F8216A" w:rsidP="007344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16A" w:rsidRDefault="00F8216A">
      <w:r>
        <w:separator/>
      </w:r>
    </w:p>
  </w:footnote>
  <w:footnote w:type="continuationSeparator" w:id="0">
    <w:p w:rsidR="00F8216A" w:rsidRDefault="00F821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0074564"/>
    <w:multiLevelType w:val="hybridMultilevel"/>
    <w:tmpl w:val="84FA07C4"/>
    <w:lvl w:ilvl="0" w:tplc="C22A6E0E">
      <w:numFmt w:val="bullet"/>
      <w:lvlText w:val="-"/>
      <w:lvlJc w:val="left"/>
      <w:pPr>
        <w:ind w:left="927" w:hanging="360"/>
      </w:pPr>
      <w:rPr>
        <w:rFonts w:ascii="StobiSerif Regular" w:eastAsia="Times New Roman" w:hAnsi="StobiSerif Regular" w:cs="Times New Roman" w:hint="default"/>
      </w:rPr>
    </w:lvl>
    <w:lvl w:ilvl="1" w:tplc="042F0003" w:tentative="1">
      <w:start w:val="1"/>
      <w:numFmt w:val="bullet"/>
      <w:lvlText w:val="o"/>
      <w:lvlJc w:val="left"/>
      <w:pPr>
        <w:ind w:left="1647" w:hanging="360"/>
      </w:pPr>
      <w:rPr>
        <w:rFonts w:ascii="Courier New" w:hAnsi="Courier New" w:cs="Courier New" w:hint="default"/>
      </w:rPr>
    </w:lvl>
    <w:lvl w:ilvl="2" w:tplc="042F0005" w:tentative="1">
      <w:start w:val="1"/>
      <w:numFmt w:val="bullet"/>
      <w:lvlText w:val=""/>
      <w:lvlJc w:val="left"/>
      <w:pPr>
        <w:ind w:left="2367" w:hanging="360"/>
      </w:pPr>
      <w:rPr>
        <w:rFonts w:ascii="Wingdings" w:hAnsi="Wingdings" w:hint="default"/>
      </w:rPr>
    </w:lvl>
    <w:lvl w:ilvl="3" w:tplc="042F0001" w:tentative="1">
      <w:start w:val="1"/>
      <w:numFmt w:val="bullet"/>
      <w:lvlText w:val=""/>
      <w:lvlJc w:val="left"/>
      <w:pPr>
        <w:ind w:left="3087" w:hanging="360"/>
      </w:pPr>
      <w:rPr>
        <w:rFonts w:ascii="Symbol" w:hAnsi="Symbol" w:hint="default"/>
      </w:rPr>
    </w:lvl>
    <w:lvl w:ilvl="4" w:tplc="042F0003" w:tentative="1">
      <w:start w:val="1"/>
      <w:numFmt w:val="bullet"/>
      <w:lvlText w:val="o"/>
      <w:lvlJc w:val="left"/>
      <w:pPr>
        <w:ind w:left="3807" w:hanging="360"/>
      </w:pPr>
      <w:rPr>
        <w:rFonts w:ascii="Courier New" w:hAnsi="Courier New" w:cs="Courier New" w:hint="default"/>
      </w:rPr>
    </w:lvl>
    <w:lvl w:ilvl="5" w:tplc="042F0005" w:tentative="1">
      <w:start w:val="1"/>
      <w:numFmt w:val="bullet"/>
      <w:lvlText w:val=""/>
      <w:lvlJc w:val="left"/>
      <w:pPr>
        <w:ind w:left="4527" w:hanging="360"/>
      </w:pPr>
      <w:rPr>
        <w:rFonts w:ascii="Wingdings" w:hAnsi="Wingdings" w:hint="default"/>
      </w:rPr>
    </w:lvl>
    <w:lvl w:ilvl="6" w:tplc="042F0001" w:tentative="1">
      <w:start w:val="1"/>
      <w:numFmt w:val="bullet"/>
      <w:lvlText w:val=""/>
      <w:lvlJc w:val="left"/>
      <w:pPr>
        <w:ind w:left="5247" w:hanging="360"/>
      </w:pPr>
      <w:rPr>
        <w:rFonts w:ascii="Symbol" w:hAnsi="Symbol" w:hint="default"/>
      </w:rPr>
    </w:lvl>
    <w:lvl w:ilvl="7" w:tplc="042F0003" w:tentative="1">
      <w:start w:val="1"/>
      <w:numFmt w:val="bullet"/>
      <w:lvlText w:val="o"/>
      <w:lvlJc w:val="left"/>
      <w:pPr>
        <w:ind w:left="5967" w:hanging="360"/>
      </w:pPr>
      <w:rPr>
        <w:rFonts w:ascii="Courier New" w:hAnsi="Courier New" w:cs="Courier New" w:hint="default"/>
      </w:rPr>
    </w:lvl>
    <w:lvl w:ilvl="8" w:tplc="042F0005" w:tentative="1">
      <w:start w:val="1"/>
      <w:numFmt w:val="bullet"/>
      <w:lvlText w:val=""/>
      <w:lvlJc w:val="left"/>
      <w:pPr>
        <w:ind w:left="6687" w:hanging="360"/>
      </w:pPr>
      <w:rPr>
        <w:rFonts w:ascii="Wingdings" w:hAnsi="Wingdings" w:hint="default"/>
      </w:rPr>
    </w:lvl>
  </w:abstractNum>
  <w:abstractNum w:abstractNumId="2" w15:restartNumberingAfterBreak="0">
    <w:nsid w:val="089568C5"/>
    <w:multiLevelType w:val="hybridMultilevel"/>
    <w:tmpl w:val="3AE6D8E2"/>
    <w:lvl w:ilvl="0" w:tplc="042F0001">
      <w:start w:val="1"/>
      <w:numFmt w:val="bullet"/>
      <w:lvlText w:val=""/>
      <w:lvlJc w:val="left"/>
      <w:pPr>
        <w:ind w:left="1496" w:hanging="360"/>
      </w:pPr>
      <w:rPr>
        <w:rFonts w:ascii="Symbol" w:hAnsi="Symbol" w:hint="default"/>
      </w:rPr>
    </w:lvl>
    <w:lvl w:ilvl="1" w:tplc="042F0003" w:tentative="1">
      <w:start w:val="1"/>
      <w:numFmt w:val="bullet"/>
      <w:lvlText w:val="o"/>
      <w:lvlJc w:val="left"/>
      <w:pPr>
        <w:ind w:left="2216" w:hanging="360"/>
      </w:pPr>
      <w:rPr>
        <w:rFonts w:ascii="Courier New" w:hAnsi="Courier New" w:cs="Courier New" w:hint="default"/>
      </w:rPr>
    </w:lvl>
    <w:lvl w:ilvl="2" w:tplc="042F0005" w:tentative="1">
      <w:start w:val="1"/>
      <w:numFmt w:val="bullet"/>
      <w:lvlText w:val=""/>
      <w:lvlJc w:val="left"/>
      <w:pPr>
        <w:ind w:left="2936" w:hanging="360"/>
      </w:pPr>
      <w:rPr>
        <w:rFonts w:ascii="Wingdings" w:hAnsi="Wingdings" w:hint="default"/>
      </w:rPr>
    </w:lvl>
    <w:lvl w:ilvl="3" w:tplc="042F0001" w:tentative="1">
      <w:start w:val="1"/>
      <w:numFmt w:val="bullet"/>
      <w:lvlText w:val=""/>
      <w:lvlJc w:val="left"/>
      <w:pPr>
        <w:ind w:left="3656" w:hanging="360"/>
      </w:pPr>
      <w:rPr>
        <w:rFonts w:ascii="Symbol" w:hAnsi="Symbol" w:hint="default"/>
      </w:rPr>
    </w:lvl>
    <w:lvl w:ilvl="4" w:tplc="042F0003" w:tentative="1">
      <w:start w:val="1"/>
      <w:numFmt w:val="bullet"/>
      <w:lvlText w:val="o"/>
      <w:lvlJc w:val="left"/>
      <w:pPr>
        <w:ind w:left="4376" w:hanging="360"/>
      </w:pPr>
      <w:rPr>
        <w:rFonts w:ascii="Courier New" w:hAnsi="Courier New" w:cs="Courier New" w:hint="default"/>
      </w:rPr>
    </w:lvl>
    <w:lvl w:ilvl="5" w:tplc="042F0005" w:tentative="1">
      <w:start w:val="1"/>
      <w:numFmt w:val="bullet"/>
      <w:lvlText w:val=""/>
      <w:lvlJc w:val="left"/>
      <w:pPr>
        <w:ind w:left="5096" w:hanging="360"/>
      </w:pPr>
      <w:rPr>
        <w:rFonts w:ascii="Wingdings" w:hAnsi="Wingdings" w:hint="default"/>
      </w:rPr>
    </w:lvl>
    <w:lvl w:ilvl="6" w:tplc="042F0001" w:tentative="1">
      <w:start w:val="1"/>
      <w:numFmt w:val="bullet"/>
      <w:lvlText w:val=""/>
      <w:lvlJc w:val="left"/>
      <w:pPr>
        <w:ind w:left="5816" w:hanging="360"/>
      </w:pPr>
      <w:rPr>
        <w:rFonts w:ascii="Symbol" w:hAnsi="Symbol" w:hint="default"/>
      </w:rPr>
    </w:lvl>
    <w:lvl w:ilvl="7" w:tplc="042F0003" w:tentative="1">
      <w:start w:val="1"/>
      <w:numFmt w:val="bullet"/>
      <w:lvlText w:val="o"/>
      <w:lvlJc w:val="left"/>
      <w:pPr>
        <w:ind w:left="6536" w:hanging="360"/>
      </w:pPr>
      <w:rPr>
        <w:rFonts w:ascii="Courier New" w:hAnsi="Courier New" w:cs="Courier New" w:hint="default"/>
      </w:rPr>
    </w:lvl>
    <w:lvl w:ilvl="8" w:tplc="042F0005" w:tentative="1">
      <w:start w:val="1"/>
      <w:numFmt w:val="bullet"/>
      <w:lvlText w:val=""/>
      <w:lvlJc w:val="left"/>
      <w:pPr>
        <w:ind w:left="7256" w:hanging="360"/>
      </w:pPr>
      <w:rPr>
        <w:rFonts w:ascii="Wingdings" w:hAnsi="Wingdings" w:hint="default"/>
      </w:rPr>
    </w:lvl>
  </w:abstractNum>
  <w:abstractNum w:abstractNumId="3" w15:restartNumberingAfterBreak="0">
    <w:nsid w:val="09327069"/>
    <w:multiLevelType w:val="hybridMultilevel"/>
    <w:tmpl w:val="9D5C73B6"/>
    <w:lvl w:ilvl="0" w:tplc="5C6AE870">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4" w15:restartNumberingAfterBreak="0">
    <w:nsid w:val="119111BD"/>
    <w:multiLevelType w:val="hybridMultilevel"/>
    <w:tmpl w:val="9D24F76E"/>
    <w:lvl w:ilvl="0" w:tplc="A822B6A0">
      <w:start w:val="1"/>
      <w:numFmt w:val="decimal"/>
      <w:lvlText w:val="%1."/>
      <w:lvlJc w:val="left"/>
      <w:pPr>
        <w:ind w:left="1976" w:hanging="1125"/>
      </w:pPr>
      <w:rPr>
        <w:rFonts w:hint="default"/>
      </w:rPr>
    </w:lvl>
    <w:lvl w:ilvl="1" w:tplc="042F0019" w:tentative="1">
      <w:start w:val="1"/>
      <w:numFmt w:val="lowerLetter"/>
      <w:lvlText w:val="%2."/>
      <w:lvlJc w:val="left"/>
      <w:pPr>
        <w:ind w:left="1931" w:hanging="360"/>
      </w:pPr>
    </w:lvl>
    <w:lvl w:ilvl="2" w:tplc="042F001B" w:tentative="1">
      <w:start w:val="1"/>
      <w:numFmt w:val="lowerRoman"/>
      <w:lvlText w:val="%3."/>
      <w:lvlJc w:val="right"/>
      <w:pPr>
        <w:ind w:left="2651" w:hanging="180"/>
      </w:pPr>
    </w:lvl>
    <w:lvl w:ilvl="3" w:tplc="042F000F" w:tentative="1">
      <w:start w:val="1"/>
      <w:numFmt w:val="decimal"/>
      <w:lvlText w:val="%4."/>
      <w:lvlJc w:val="left"/>
      <w:pPr>
        <w:ind w:left="3371" w:hanging="360"/>
      </w:pPr>
    </w:lvl>
    <w:lvl w:ilvl="4" w:tplc="042F0019" w:tentative="1">
      <w:start w:val="1"/>
      <w:numFmt w:val="lowerLetter"/>
      <w:lvlText w:val="%5."/>
      <w:lvlJc w:val="left"/>
      <w:pPr>
        <w:ind w:left="4091" w:hanging="360"/>
      </w:pPr>
    </w:lvl>
    <w:lvl w:ilvl="5" w:tplc="042F001B" w:tentative="1">
      <w:start w:val="1"/>
      <w:numFmt w:val="lowerRoman"/>
      <w:lvlText w:val="%6."/>
      <w:lvlJc w:val="right"/>
      <w:pPr>
        <w:ind w:left="4811" w:hanging="180"/>
      </w:pPr>
    </w:lvl>
    <w:lvl w:ilvl="6" w:tplc="042F000F" w:tentative="1">
      <w:start w:val="1"/>
      <w:numFmt w:val="decimal"/>
      <w:lvlText w:val="%7."/>
      <w:lvlJc w:val="left"/>
      <w:pPr>
        <w:ind w:left="5531" w:hanging="360"/>
      </w:pPr>
    </w:lvl>
    <w:lvl w:ilvl="7" w:tplc="042F0019" w:tentative="1">
      <w:start w:val="1"/>
      <w:numFmt w:val="lowerLetter"/>
      <w:lvlText w:val="%8."/>
      <w:lvlJc w:val="left"/>
      <w:pPr>
        <w:ind w:left="6251" w:hanging="360"/>
      </w:pPr>
    </w:lvl>
    <w:lvl w:ilvl="8" w:tplc="042F001B" w:tentative="1">
      <w:start w:val="1"/>
      <w:numFmt w:val="lowerRoman"/>
      <w:lvlText w:val="%9."/>
      <w:lvlJc w:val="right"/>
      <w:pPr>
        <w:ind w:left="6971" w:hanging="180"/>
      </w:pPr>
    </w:lvl>
  </w:abstractNum>
  <w:abstractNum w:abstractNumId="5" w15:restartNumberingAfterBreak="0">
    <w:nsid w:val="1E1546B6"/>
    <w:multiLevelType w:val="hybridMultilevel"/>
    <w:tmpl w:val="633213EC"/>
    <w:lvl w:ilvl="0" w:tplc="2D8483D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6B45148"/>
    <w:multiLevelType w:val="hybridMultilevel"/>
    <w:tmpl w:val="0014575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36DC436A"/>
    <w:multiLevelType w:val="hybridMultilevel"/>
    <w:tmpl w:val="F3080882"/>
    <w:lvl w:ilvl="0" w:tplc="9DCC218A">
      <w:start w:val="1"/>
      <w:numFmt w:val="decimal"/>
      <w:lvlText w:val="%1."/>
      <w:lvlJc w:val="left"/>
      <w:pPr>
        <w:ind w:left="1440" w:hanging="72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8" w15:restartNumberingAfterBreak="0">
    <w:nsid w:val="50051965"/>
    <w:multiLevelType w:val="hybridMultilevel"/>
    <w:tmpl w:val="B450E5B4"/>
    <w:lvl w:ilvl="0" w:tplc="107A752C">
      <w:numFmt w:val="bullet"/>
      <w:lvlText w:val="-"/>
      <w:lvlJc w:val="left"/>
      <w:pPr>
        <w:ind w:left="1590" w:hanging="360"/>
      </w:pPr>
      <w:rPr>
        <w:rFonts w:ascii="StobiSerif Regular" w:eastAsia="Times New Roman" w:hAnsi="StobiSerif Regular" w:cs="Times New Roman"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9" w15:restartNumberingAfterBreak="0">
    <w:nsid w:val="57CA32E1"/>
    <w:multiLevelType w:val="hybridMultilevel"/>
    <w:tmpl w:val="4346417A"/>
    <w:lvl w:ilvl="0" w:tplc="A796B50C">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C933CBF"/>
    <w:multiLevelType w:val="hybridMultilevel"/>
    <w:tmpl w:val="DF5096D4"/>
    <w:lvl w:ilvl="0" w:tplc="E17840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60F1899"/>
    <w:multiLevelType w:val="hybridMultilevel"/>
    <w:tmpl w:val="AD4A5B14"/>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12" w15:restartNumberingAfterBreak="0">
    <w:nsid w:val="6A371332"/>
    <w:multiLevelType w:val="hybridMultilevel"/>
    <w:tmpl w:val="1256DFF4"/>
    <w:lvl w:ilvl="0" w:tplc="3D706A08">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3" w15:restartNumberingAfterBreak="0">
    <w:nsid w:val="73D8703F"/>
    <w:multiLevelType w:val="hybridMultilevel"/>
    <w:tmpl w:val="3A5E9948"/>
    <w:lvl w:ilvl="0" w:tplc="8CE822B0">
      <w:start w:val="8"/>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4" w15:restartNumberingAfterBreak="0">
    <w:nsid w:val="75076082"/>
    <w:multiLevelType w:val="hybridMultilevel"/>
    <w:tmpl w:val="CEF0724A"/>
    <w:lvl w:ilvl="0" w:tplc="7958995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15:restartNumberingAfterBreak="0">
    <w:nsid w:val="76D9341D"/>
    <w:multiLevelType w:val="hybridMultilevel"/>
    <w:tmpl w:val="D2405768"/>
    <w:lvl w:ilvl="0" w:tplc="C74EB7DA">
      <w:start w:val="1"/>
      <w:numFmt w:val="decimal"/>
      <w:lvlText w:val="%1."/>
      <w:lvlJc w:val="left"/>
      <w:pPr>
        <w:ind w:left="1069" w:hanging="360"/>
      </w:pPr>
      <w:rPr>
        <w:rFonts w:hint="default"/>
      </w:rPr>
    </w:lvl>
    <w:lvl w:ilvl="1" w:tplc="042F0019" w:tentative="1">
      <w:start w:val="1"/>
      <w:numFmt w:val="lowerLetter"/>
      <w:lvlText w:val="%2."/>
      <w:lvlJc w:val="left"/>
      <w:pPr>
        <w:ind w:left="1789" w:hanging="360"/>
      </w:pPr>
    </w:lvl>
    <w:lvl w:ilvl="2" w:tplc="042F001B" w:tentative="1">
      <w:start w:val="1"/>
      <w:numFmt w:val="lowerRoman"/>
      <w:lvlText w:val="%3."/>
      <w:lvlJc w:val="right"/>
      <w:pPr>
        <w:ind w:left="2509" w:hanging="180"/>
      </w:pPr>
    </w:lvl>
    <w:lvl w:ilvl="3" w:tplc="042F000F" w:tentative="1">
      <w:start w:val="1"/>
      <w:numFmt w:val="decimal"/>
      <w:lvlText w:val="%4."/>
      <w:lvlJc w:val="left"/>
      <w:pPr>
        <w:ind w:left="3229" w:hanging="360"/>
      </w:pPr>
    </w:lvl>
    <w:lvl w:ilvl="4" w:tplc="042F0019" w:tentative="1">
      <w:start w:val="1"/>
      <w:numFmt w:val="lowerLetter"/>
      <w:lvlText w:val="%5."/>
      <w:lvlJc w:val="left"/>
      <w:pPr>
        <w:ind w:left="3949" w:hanging="360"/>
      </w:pPr>
    </w:lvl>
    <w:lvl w:ilvl="5" w:tplc="042F001B" w:tentative="1">
      <w:start w:val="1"/>
      <w:numFmt w:val="lowerRoman"/>
      <w:lvlText w:val="%6."/>
      <w:lvlJc w:val="right"/>
      <w:pPr>
        <w:ind w:left="4669" w:hanging="180"/>
      </w:pPr>
    </w:lvl>
    <w:lvl w:ilvl="6" w:tplc="042F000F" w:tentative="1">
      <w:start w:val="1"/>
      <w:numFmt w:val="decimal"/>
      <w:lvlText w:val="%7."/>
      <w:lvlJc w:val="left"/>
      <w:pPr>
        <w:ind w:left="5389" w:hanging="360"/>
      </w:pPr>
    </w:lvl>
    <w:lvl w:ilvl="7" w:tplc="042F0019" w:tentative="1">
      <w:start w:val="1"/>
      <w:numFmt w:val="lowerLetter"/>
      <w:lvlText w:val="%8."/>
      <w:lvlJc w:val="left"/>
      <w:pPr>
        <w:ind w:left="6109" w:hanging="360"/>
      </w:pPr>
    </w:lvl>
    <w:lvl w:ilvl="8" w:tplc="042F001B" w:tentative="1">
      <w:start w:val="1"/>
      <w:numFmt w:val="lowerRoman"/>
      <w:lvlText w:val="%9."/>
      <w:lvlJc w:val="right"/>
      <w:pPr>
        <w:ind w:left="6829" w:hanging="180"/>
      </w:pPr>
    </w:lvl>
  </w:abstractNum>
  <w:num w:numId="1">
    <w:abstractNumId w:val="10"/>
  </w:num>
  <w:num w:numId="2">
    <w:abstractNumId w:val="14"/>
  </w:num>
  <w:num w:numId="3">
    <w:abstractNumId w:val="2"/>
  </w:num>
  <w:num w:numId="4">
    <w:abstractNumId w:val="4"/>
  </w:num>
  <w:num w:numId="5">
    <w:abstractNumId w:val="12"/>
  </w:num>
  <w:num w:numId="6">
    <w:abstractNumId w:val="15"/>
  </w:num>
  <w:num w:numId="7">
    <w:abstractNumId w:val="0"/>
  </w:num>
  <w:num w:numId="8">
    <w:abstractNumId w:val="13"/>
  </w:num>
  <w:num w:numId="9">
    <w:abstractNumId w:val="5"/>
  </w:num>
  <w:num w:numId="10">
    <w:abstractNumId w:val="3"/>
  </w:num>
  <w:num w:numId="11">
    <w:abstractNumId w:val="6"/>
  </w:num>
  <w:num w:numId="12">
    <w:abstractNumId w:val="9"/>
  </w:num>
  <w:num w:numId="13">
    <w:abstractNumId w:val="11"/>
  </w:num>
  <w:num w:numId="14">
    <w:abstractNumId w:val="8"/>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74F"/>
    <w:rsid w:val="00003011"/>
    <w:rsid w:val="00006F16"/>
    <w:rsid w:val="00007E10"/>
    <w:rsid w:val="00011002"/>
    <w:rsid w:val="00012D9C"/>
    <w:rsid w:val="000154B9"/>
    <w:rsid w:val="00021118"/>
    <w:rsid w:val="0002650E"/>
    <w:rsid w:val="00026B90"/>
    <w:rsid w:val="00027061"/>
    <w:rsid w:val="000310F8"/>
    <w:rsid w:val="00041CA6"/>
    <w:rsid w:val="0004728C"/>
    <w:rsid w:val="000473D5"/>
    <w:rsid w:val="0005723E"/>
    <w:rsid w:val="00081428"/>
    <w:rsid w:val="00084569"/>
    <w:rsid w:val="00086286"/>
    <w:rsid w:val="000938D5"/>
    <w:rsid w:val="00093ACD"/>
    <w:rsid w:val="000A3B45"/>
    <w:rsid w:val="000A4D7B"/>
    <w:rsid w:val="000A714D"/>
    <w:rsid w:val="000B0A1B"/>
    <w:rsid w:val="000B2102"/>
    <w:rsid w:val="000B2DCE"/>
    <w:rsid w:val="000B32B5"/>
    <w:rsid w:val="000B3786"/>
    <w:rsid w:val="000C293A"/>
    <w:rsid w:val="000C7BD7"/>
    <w:rsid w:val="000C7ECE"/>
    <w:rsid w:val="000D3C41"/>
    <w:rsid w:val="000D541F"/>
    <w:rsid w:val="000F0C68"/>
    <w:rsid w:val="000F0E30"/>
    <w:rsid w:val="000F2954"/>
    <w:rsid w:val="000F4FCD"/>
    <w:rsid w:val="00100026"/>
    <w:rsid w:val="00102D34"/>
    <w:rsid w:val="001032AE"/>
    <w:rsid w:val="00113403"/>
    <w:rsid w:val="00113CDA"/>
    <w:rsid w:val="00116333"/>
    <w:rsid w:val="00116DF1"/>
    <w:rsid w:val="001241B5"/>
    <w:rsid w:val="0012465F"/>
    <w:rsid w:val="00125C85"/>
    <w:rsid w:val="00126255"/>
    <w:rsid w:val="00133556"/>
    <w:rsid w:val="00134724"/>
    <w:rsid w:val="00134F82"/>
    <w:rsid w:val="00145D91"/>
    <w:rsid w:val="0016093B"/>
    <w:rsid w:val="001651B4"/>
    <w:rsid w:val="00167BD5"/>
    <w:rsid w:val="001703B7"/>
    <w:rsid w:val="001710F0"/>
    <w:rsid w:val="00174D87"/>
    <w:rsid w:val="0018040D"/>
    <w:rsid w:val="001822ED"/>
    <w:rsid w:val="001863C8"/>
    <w:rsid w:val="00186C5E"/>
    <w:rsid w:val="00190B0D"/>
    <w:rsid w:val="001933D5"/>
    <w:rsid w:val="00193EB9"/>
    <w:rsid w:val="001A000A"/>
    <w:rsid w:val="001A1EB4"/>
    <w:rsid w:val="001A2BED"/>
    <w:rsid w:val="001A358E"/>
    <w:rsid w:val="001A6409"/>
    <w:rsid w:val="001B36BB"/>
    <w:rsid w:val="001B496D"/>
    <w:rsid w:val="001C5606"/>
    <w:rsid w:val="001D7083"/>
    <w:rsid w:val="001E62C9"/>
    <w:rsid w:val="00211164"/>
    <w:rsid w:val="0021235B"/>
    <w:rsid w:val="00213331"/>
    <w:rsid w:val="00217275"/>
    <w:rsid w:val="00227C00"/>
    <w:rsid w:val="00227D9F"/>
    <w:rsid w:val="00232104"/>
    <w:rsid w:val="00236F33"/>
    <w:rsid w:val="00247173"/>
    <w:rsid w:val="002507D9"/>
    <w:rsid w:val="002525A4"/>
    <w:rsid w:val="00255348"/>
    <w:rsid w:val="00255556"/>
    <w:rsid w:val="002566D8"/>
    <w:rsid w:val="00256E06"/>
    <w:rsid w:val="002605A9"/>
    <w:rsid w:val="002643B3"/>
    <w:rsid w:val="002722A4"/>
    <w:rsid w:val="00286372"/>
    <w:rsid w:val="00296639"/>
    <w:rsid w:val="002A0231"/>
    <w:rsid w:val="002A32BB"/>
    <w:rsid w:val="002A4E7A"/>
    <w:rsid w:val="002B278B"/>
    <w:rsid w:val="002B4759"/>
    <w:rsid w:val="002B6CFB"/>
    <w:rsid w:val="002C150A"/>
    <w:rsid w:val="002C7F24"/>
    <w:rsid w:val="002D14CD"/>
    <w:rsid w:val="002D30C9"/>
    <w:rsid w:val="002D6EBD"/>
    <w:rsid w:val="002D79C9"/>
    <w:rsid w:val="002E3429"/>
    <w:rsid w:val="002E6C84"/>
    <w:rsid w:val="002F0D1B"/>
    <w:rsid w:val="002F1308"/>
    <w:rsid w:val="002F6B47"/>
    <w:rsid w:val="002F75DC"/>
    <w:rsid w:val="00306403"/>
    <w:rsid w:val="00307966"/>
    <w:rsid w:val="00312F89"/>
    <w:rsid w:val="00316BC3"/>
    <w:rsid w:val="00327031"/>
    <w:rsid w:val="00330440"/>
    <w:rsid w:val="003356DC"/>
    <w:rsid w:val="003466C3"/>
    <w:rsid w:val="00351964"/>
    <w:rsid w:val="00354891"/>
    <w:rsid w:val="00356452"/>
    <w:rsid w:val="003611BA"/>
    <w:rsid w:val="00361AC3"/>
    <w:rsid w:val="00363A9D"/>
    <w:rsid w:val="003661B1"/>
    <w:rsid w:val="00376F9D"/>
    <w:rsid w:val="00380081"/>
    <w:rsid w:val="00385357"/>
    <w:rsid w:val="00393F28"/>
    <w:rsid w:val="003944F4"/>
    <w:rsid w:val="003A0982"/>
    <w:rsid w:val="003A4384"/>
    <w:rsid w:val="003B049B"/>
    <w:rsid w:val="003B08DC"/>
    <w:rsid w:val="003B3629"/>
    <w:rsid w:val="003B4DE9"/>
    <w:rsid w:val="003B60B5"/>
    <w:rsid w:val="003C05C4"/>
    <w:rsid w:val="003C29B6"/>
    <w:rsid w:val="003C2B1C"/>
    <w:rsid w:val="003C4D3C"/>
    <w:rsid w:val="003D0782"/>
    <w:rsid w:val="003D1606"/>
    <w:rsid w:val="003E2539"/>
    <w:rsid w:val="003E2EFC"/>
    <w:rsid w:val="003E3CE4"/>
    <w:rsid w:val="003E73F3"/>
    <w:rsid w:val="003F2287"/>
    <w:rsid w:val="003F67F8"/>
    <w:rsid w:val="00402898"/>
    <w:rsid w:val="00405212"/>
    <w:rsid w:val="00407421"/>
    <w:rsid w:val="00407514"/>
    <w:rsid w:val="00411575"/>
    <w:rsid w:val="00414800"/>
    <w:rsid w:val="0041716F"/>
    <w:rsid w:val="00423E9F"/>
    <w:rsid w:val="00424C20"/>
    <w:rsid w:val="00434799"/>
    <w:rsid w:val="004376A1"/>
    <w:rsid w:val="00437A92"/>
    <w:rsid w:val="004434FC"/>
    <w:rsid w:val="00461B6F"/>
    <w:rsid w:val="00481EEE"/>
    <w:rsid w:val="00484DC2"/>
    <w:rsid w:val="004857CD"/>
    <w:rsid w:val="004904CE"/>
    <w:rsid w:val="00490EAF"/>
    <w:rsid w:val="00491928"/>
    <w:rsid w:val="00492CB1"/>
    <w:rsid w:val="00493D0F"/>
    <w:rsid w:val="00497839"/>
    <w:rsid w:val="004A5031"/>
    <w:rsid w:val="004B18E9"/>
    <w:rsid w:val="004B38D0"/>
    <w:rsid w:val="004B5330"/>
    <w:rsid w:val="004B54CB"/>
    <w:rsid w:val="004B6BB7"/>
    <w:rsid w:val="004D69DA"/>
    <w:rsid w:val="004E5722"/>
    <w:rsid w:val="004F0782"/>
    <w:rsid w:val="00500702"/>
    <w:rsid w:val="00506961"/>
    <w:rsid w:val="005102B9"/>
    <w:rsid w:val="0051233B"/>
    <w:rsid w:val="00512857"/>
    <w:rsid w:val="00513525"/>
    <w:rsid w:val="00515800"/>
    <w:rsid w:val="00517DC3"/>
    <w:rsid w:val="00521A09"/>
    <w:rsid w:val="00525269"/>
    <w:rsid w:val="00526F50"/>
    <w:rsid w:val="00533A7A"/>
    <w:rsid w:val="005359A2"/>
    <w:rsid w:val="005365F6"/>
    <w:rsid w:val="00541046"/>
    <w:rsid w:val="00544DE3"/>
    <w:rsid w:val="00546855"/>
    <w:rsid w:val="00551143"/>
    <w:rsid w:val="0055175E"/>
    <w:rsid w:val="00552AE3"/>
    <w:rsid w:val="00554752"/>
    <w:rsid w:val="00556545"/>
    <w:rsid w:val="005646B5"/>
    <w:rsid w:val="00573609"/>
    <w:rsid w:val="005800D3"/>
    <w:rsid w:val="005829E8"/>
    <w:rsid w:val="00586D46"/>
    <w:rsid w:val="005A64EB"/>
    <w:rsid w:val="005B0A88"/>
    <w:rsid w:val="005C0492"/>
    <w:rsid w:val="005C4599"/>
    <w:rsid w:val="005C625C"/>
    <w:rsid w:val="005D4112"/>
    <w:rsid w:val="005D5729"/>
    <w:rsid w:val="005E2204"/>
    <w:rsid w:val="005E2F96"/>
    <w:rsid w:val="005E58B9"/>
    <w:rsid w:val="005E757F"/>
    <w:rsid w:val="00601A5F"/>
    <w:rsid w:val="006046DD"/>
    <w:rsid w:val="00627FFA"/>
    <w:rsid w:val="0064095B"/>
    <w:rsid w:val="00643D8C"/>
    <w:rsid w:val="006463EE"/>
    <w:rsid w:val="00650E22"/>
    <w:rsid w:val="00650F8A"/>
    <w:rsid w:val="00653C70"/>
    <w:rsid w:val="00653D65"/>
    <w:rsid w:val="006543EB"/>
    <w:rsid w:val="006557FF"/>
    <w:rsid w:val="0065595F"/>
    <w:rsid w:val="00656025"/>
    <w:rsid w:val="00664FF2"/>
    <w:rsid w:val="00670225"/>
    <w:rsid w:val="006726E4"/>
    <w:rsid w:val="00673602"/>
    <w:rsid w:val="00676BA8"/>
    <w:rsid w:val="00684565"/>
    <w:rsid w:val="00685E56"/>
    <w:rsid w:val="0069313B"/>
    <w:rsid w:val="006970D1"/>
    <w:rsid w:val="0069745D"/>
    <w:rsid w:val="006B2AD4"/>
    <w:rsid w:val="006B31E4"/>
    <w:rsid w:val="006C56DB"/>
    <w:rsid w:val="006D09ED"/>
    <w:rsid w:val="006D508E"/>
    <w:rsid w:val="006D51A2"/>
    <w:rsid w:val="006E2151"/>
    <w:rsid w:val="006E5D6A"/>
    <w:rsid w:val="006F11D1"/>
    <w:rsid w:val="006F14D9"/>
    <w:rsid w:val="006F419C"/>
    <w:rsid w:val="006F504A"/>
    <w:rsid w:val="006F68C6"/>
    <w:rsid w:val="00701845"/>
    <w:rsid w:val="007135BC"/>
    <w:rsid w:val="00715D8F"/>
    <w:rsid w:val="00715F5C"/>
    <w:rsid w:val="00720181"/>
    <w:rsid w:val="00722904"/>
    <w:rsid w:val="0072794D"/>
    <w:rsid w:val="00734487"/>
    <w:rsid w:val="00734FEA"/>
    <w:rsid w:val="00740F5E"/>
    <w:rsid w:val="0074752B"/>
    <w:rsid w:val="007476B3"/>
    <w:rsid w:val="007519C7"/>
    <w:rsid w:val="00751F09"/>
    <w:rsid w:val="007554C9"/>
    <w:rsid w:val="007605D6"/>
    <w:rsid w:val="0077256E"/>
    <w:rsid w:val="00773A2C"/>
    <w:rsid w:val="00775790"/>
    <w:rsid w:val="00775D5E"/>
    <w:rsid w:val="007827C7"/>
    <w:rsid w:val="007845F7"/>
    <w:rsid w:val="00793AF5"/>
    <w:rsid w:val="007A1CFA"/>
    <w:rsid w:val="007B0690"/>
    <w:rsid w:val="007B0D46"/>
    <w:rsid w:val="007B1987"/>
    <w:rsid w:val="007B7516"/>
    <w:rsid w:val="007D7658"/>
    <w:rsid w:val="007E0A1A"/>
    <w:rsid w:val="007E35BF"/>
    <w:rsid w:val="007E50A7"/>
    <w:rsid w:val="007E50DA"/>
    <w:rsid w:val="007F0E36"/>
    <w:rsid w:val="007F18AD"/>
    <w:rsid w:val="00800659"/>
    <w:rsid w:val="008052E8"/>
    <w:rsid w:val="00811FA3"/>
    <w:rsid w:val="00813984"/>
    <w:rsid w:val="00820E8B"/>
    <w:rsid w:val="008219BF"/>
    <w:rsid w:val="00821AB9"/>
    <w:rsid w:val="0082733E"/>
    <w:rsid w:val="00835E0A"/>
    <w:rsid w:val="00841053"/>
    <w:rsid w:val="00841259"/>
    <w:rsid w:val="00843CAD"/>
    <w:rsid w:val="0084696B"/>
    <w:rsid w:val="00846E78"/>
    <w:rsid w:val="00847E70"/>
    <w:rsid w:val="00853763"/>
    <w:rsid w:val="0085422B"/>
    <w:rsid w:val="00862229"/>
    <w:rsid w:val="0087323F"/>
    <w:rsid w:val="0087503D"/>
    <w:rsid w:val="00876441"/>
    <w:rsid w:val="00877B7C"/>
    <w:rsid w:val="00880C6E"/>
    <w:rsid w:val="00883480"/>
    <w:rsid w:val="00884D5C"/>
    <w:rsid w:val="008916B4"/>
    <w:rsid w:val="0089197E"/>
    <w:rsid w:val="008944FF"/>
    <w:rsid w:val="008A1E2A"/>
    <w:rsid w:val="008A4D60"/>
    <w:rsid w:val="008A560F"/>
    <w:rsid w:val="008B0341"/>
    <w:rsid w:val="008C4D7B"/>
    <w:rsid w:val="008D78FF"/>
    <w:rsid w:val="008E0A53"/>
    <w:rsid w:val="008E20C0"/>
    <w:rsid w:val="008E66E9"/>
    <w:rsid w:val="008E6A82"/>
    <w:rsid w:val="008F138C"/>
    <w:rsid w:val="00903792"/>
    <w:rsid w:val="0091031E"/>
    <w:rsid w:val="00920BA2"/>
    <w:rsid w:val="00921902"/>
    <w:rsid w:val="009247B8"/>
    <w:rsid w:val="00926FA4"/>
    <w:rsid w:val="0092763A"/>
    <w:rsid w:val="00930857"/>
    <w:rsid w:val="0094329B"/>
    <w:rsid w:val="00945A04"/>
    <w:rsid w:val="00950045"/>
    <w:rsid w:val="0095243B"/>
    <w:rsid w:val="00954D61"/>
    <w:rsid w:val="00964382"/>
    <w:rsid w:val="00965CF6"/>
    <w:rsid w:val="00971EAE"/>
    <w:rsid w:val="009726C3"/>
    <w:rsid w:val="0097427B"/>
    <w:rsid w:val="00984BF5"/>
    <w:rsid w:val="009871D2"/>
    <w:rsid w:val="009925B8"/>
    <w:rsid w:val="009A1257"/>
    <w:rsid w:val="009A574E"/>
    <w:rsid w:val="009A67A9"/>
    <w:rsid w:val="009B1F9B"/>
    <w:rsid w:val="009B3D41"/>
    <w:rsid w:val="009C1A5B"/>
    <w:rsid w:val="009C36E9"/>
    <w:rsid w:val="009C4191"/>
    <w:rsid w:val="009D2259"/>
    <w:rsid w:val="009D49A2"/>
    <w:rsid w:val="009D75A2"/>
    <w:rsid w:val="009E20BC"/>
    <w:rsid w:val="009E2F0D"/>
    <w:rsid w:val="009E5EB6"/>
    <w:rsid w:val="009E6036"/>
    <w:rsid w:val="009F1407"/>
    <w:rsid w:val="009F2A4A"/>
    <w:rsid w:val="009F5A26"/>
    <w:rsid w:val="00A03B9A"/>
    <w:rsid w:val="00A07961"/>
    <w:rsid w:val="00A11231"/>
    <w:rsid w:val="00A1300B"/>
    <w:rsid w:val="00A16701"/>
    <w:rsid w:val="00A24DC1"/>
    <w:rsid w:val="00A2570C"/>
    <w:rsid w:val="00A30126"/>
    <w:rsid w:val="00A30514"/>
    <w:rsid w:val="00A36633"/>
    <w:rsid w:val="00A40CBB"/>
    <w:rsid w:val="00A43C25"/>
    <w:rsid w:val="00A47DAD"/>
    <w:rsid w:val="00A47E5F"/>
    <w:rsid w:val="00A522C3"/>
    <w:rsid w:val="00A62284"/>
    <w:rsid w:val="00A64325"/>
    <w:rsid w:val="00A667D0"/>
    <w:rsid w:val="00A736D2"/>
    <w:rsid w:val="00A75988"/>
    <w:rsid w:val="00A76C33"/>
    <w:rsid w:val="00A76EBC"/>
    <w:rsid w:val="00A83833"/>
    <w:rsid w:val="00A86FC0"/>
    <w:rsid w:val="00A871D3"/>
    <w:rsid w:val="00AA4120"/>
    <w:rsid w:val="00AA4E1E"/>
    <w:rsid w:val="00AB13F8"/>
    <w:rsid w:val="00AB2D45"/>
    <w:rsid w:val="00AC19AF"/>
    <w:rsid w:val="00AC690E"/>
    <w:rsid w:val="00AD2685"/>
    <w:rsid w:val="00AD3B99"/>
    <w:rsid w:val="00AD4F55"/>
    <w:rsid w:val="00AE4B65"/>
    <w:rsid w:val="00B07E0E"/>
    <w:rsid w:val="00B12EDD"/>
    <w:rsid w:val="00B14A12"/>
    <w:rsid w:val="00B1751A"/>
    <w:rsid w:val="00B269C7"/>
    <w:rsid w:val="00B40BE7"/>
    <w:rsid w:val="00B50BAA"/>
    <w:rsid w:val="00B612FD"/>
    <w:rsid w:val="00B6720D"/>
    <w:rsid w:val="00B701D7"/>
    <w:rsid w:val="00B80144"/>
    <w:rsid w:val="00B86AE8"/>
    <w:rsid w:val="00B878D7"/>
    <w:rsid w:val="00B92F0B"/>
    <w:rsid w:val="00B94A21"/>
    <w:rsid w:val="00B94A5F"/>
    <w:rsid w:val="00BA15CA"/>
    <w:rsid w:val="00BA2A98"/>
    <w:rsid w:val="00BA3100"/>
    <w:rsid w:val="00BA32C4"/>
    <w:rsid w:val="00BA53A4"/>
    <w:rsid w:val="00BA57EE"/>
    <w:rsid w:val="00BB4011"/>
    <w:rsid w:val="00BB429D"/>
    <w:rsid w:val="00BB5138"/>
    <w:rsid w:val="00BC05FC"/>
    <w:rsid w:val="00BC1D93"/>
    <w:rsid w:val="00BD0A6F"/>
    <w:rsid w:val="00BD15C1"/>
    <w:rsid w:val="00BD270F"/>
    <w:rsid w:val="00BD4B47"/>
    <w:rsid w:val="00BE236E"/>
    <w:rsid w:val="00BE6C7C"/>
    <w:rsid w:val="00BF2EAF"/>
    <w:rsid w:val="00BF6143"/>
    <w:rsid w:val="00C05356"/>
    <w:rsid w:val="00C0627A"/>
    <w:rsid w:val="00C10FCA"/>
    <w:rsid w:val="00C120ED"/>
    <w:rsid w:val="00C124E2"/>
    <w:rsid w:val="00C155CF"/>
    <w:rsid w:val="00C17EAD"/>
    <w:rsid w:val="00C2034F"/>
    <w:rsid w:val="00C21E37"/>
    <w:rsid w:val="00C26EB6"/>
    <w:rsid w:val="00C34DEA"/>
    <w:rsid w:val="00C35316"/>
    <w:rsid w:val="00C36C38"/>
    <w:rsid w:val="00C36D16"/>
    <w:rsid w:val="00C51DA8"/>
    <w:rsid w:val="00C54357"/>
    <w:rsid w:val="00C63853"/>
    <w:rsid w:val="00C67802"/>
    <w:rsid w:val="00C7284D"/>
    <w:rsid w:val="00C75238"/>
    <w:rsid w:val="00C75F66"/>
    <w:rsid w:val="00C8465C"/>
    <w:rsid w:val="00C921C4"/>
    <w:rsid w:val="00C94942"/>
    <w:rsid w:val="00CA1C55"/>
    <w:rsid w:val="00CA203E"/>
    <w:rsid w:val="00CA3E11"/>
    <w:rsid w:val="00CA69AC"/>
    <w:rsid w:val="00CB0F90"/>
    <w:rsid w:val="00CC3CED"/>
    <w:rsid w:val="00CC5CCF"/>
    <w:rsid w:val="00CD4FB9"/>
    <w:rsid w:val="00CD7202"/>
    <w:rsid w:val="00CE4BA3"/>
    <w:rsid w:val="00CE5E46"/>
    <w:rsid w:val="00CF273C"/>
    <w:rsid w:val="00CF2886"/>
    <w:rsid w:val="00CF28F1"/>
    <w:rsid w:val="00D12A6B"/>
    <w:rsid w:val="00D16E49"/>
    <w:rsid w:val="00D17219"/>
    <w:rsid w:val="00D17C1E"/>
    <w:rsid w:val="00D2079B"/>
    <w:rsid w:val="00D32A9A"/>
    <w:rsid w:val="00D44740"/>
    <w:rsid w:val="00D53933"/>
    <w:rsid w:val="00D63BA1"/>
    <w:rsid w:val="00D73BED"/>
    <w:rsid w:val="00D740F9"/>
    <w:rsid w:val="00D7466A"/>
    <w:rsid w:val="00D76D7C"/>
    <w:rsid w:val="00D85C1B"/>
    <w:rsid w:val="00D863A6"/>
    <w:rsid w:val="00D90311"/>
    <w:rsid w:val="00D908DC"/>
    <w:rsid w:val="00D923B1"/>
    <w:rsid w:val="00D96348"/>
    <w:rsid w:val="00DA656C"/>
    <w:rsid w:val="00DA6C38"/>
    <w:rsid w:val="00DB4BAC"/>
    <w:rsid w:val="00DB5BE5"/>
    <w:rsid w:val="00DB72AC"/>
    <w:rsid w:val="00DC121C"/>
    <w:rsid w:val="00DD5D55"/>
    <w:rsid w:val="00DE0B62"/>
    <w:rsid w:val="00DE0F6D"/>
    <w:rsid w:val="00DE7DFC"/>
    <w:rsid w:val="00DF24E2"/>
    <w:rsid w:val="00DF2D3C"/>
    <w:rsid w:val="00DF2E5B"/>
    <w:rsid w:val="00E03C27"/>
    <w:rsid w:val="00E041BC"/>
    <w:rsid w:val="00E06ADA"/>
    <w:rsid w:val="00E24CC3"/>
    <w:rsid w:val="00E255CB"/>
    <w:rsid w:val="00E2712E"/>
    <w:rsid w:val="00E304F1"/>
    <w:rsid w:val="00E33273"/>
    <w:rsid w:val="00E3674F"/>
    <w:rsid w:val="00E375EE"/>
    <w:rsid w:val="00E41631"/>
    <w:rsid w:val="00E44457"/>
    <w:rsid w:val="00E463CB"/>
    <w:rsid w:val="00E54EE8"/>
    <w:rsid w:val="00E6106E"/>
    <w:rsid w:val="00E673B0"/>
    <w:rsid w:val="00E76116"/>
    <w:rsid w:val="00E82DD4"/>
    <w:rsid w:val="00E83E29"/>
    <w:rsid w:val="00E96A45"/>
    <w:rsid w:val="00EB39D6"/>
    <w:rsid w:val="00EB547A"/>
    <w:rsid w:val="00EB747F"/>
    <w:rsid w:val="00EC392F"/>
    <w:rsid w:val="00ED35CD"/>
    <w:rsid w:val="00EE111F"/>
    <w:rsid w:val="00EE25F9"/>
    <w:rsid w:val="00EE2968"/>
    <w:rsid w:val="00EE3A24"/>
    <w:rsid w:val="00EE55DA"/>
    <w:rsid w:val="00EF408E"/>
    <w:rsid w:val="00EF7B23"/>
    <w:rsid w:val="00F01256"/>
    <w:rsid w:val="00F022E9"/>
    <w:rsid w:val="00F03843"/>
    <w:rsid w:val="00F047C0"/>
    <w:rsid w:val="00F06054"/>
    <w:rsid w:val="00F0699F"/>
    <w:rsid w:val="00F0772E"/>
    <w:rsid w:val="00F1153A"/>
    <w:rsid w:val="00F140AB"/>
    <w:rsid w:val="00F21C00"/>
    <w:rsid w:val="00F24529"/>
    <w:rsid w:val="00F2578E"/>
    <w:rsid w:val="00F31C80"/>
    <w:rsid w:val="00F338FF"/>
    <w:rsid w:val="00F52471"/>
    <w:rsid w:val="00F651FE"/>
    <w:rsid w:val="00F66A3B"/>
    <w:rsid w:val="00F72393"/>
    <w:rsid w:val="00F753B1"/>
    <w:rsid w:val="00F8216A"/>
    <w:rsid w:val="00F8229A"/>
    <w:rsid w:val="00F94DBA"/>
    <w:rsid w:val="00F9670C"/>
    <w:rsid w:val="00FA57C9"/>
    <w:rsid w:val="00FB56EF"/>
    <w:rsid w:val="00FC4177"/>
    <w:rsid w:val="00FD1E57"/>
    <w:rsid w:val="00FD7CB9"/>
    <w:rsid w:val="00FE0A76"/>
    <w:rsid w:val="00FE1007"/>
    <w:rsid w:val="00FE1B17"/>
    <w:rsid w:val="00FE1CD9"/>
    <w:rsid w:val="00FE6F3A"/>
    <w:rsid w:val="00FF0077"/>
    <w:rsid w:val="00FF4D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388EC"/>
  <w15:docId w15:val="{5AA99BD1-1587-4249-A78D-149F50A3C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9E5EB6"/>
    <w:pPr>
      <w:keepNext/>
      <w:widowControl w:val="0"/>
      <w:snapToGrid w:val="0"/>
      <w:spacing w:before="240" w:after="60"/>
      <w:ind w:firstLine="851"/>
      <w:jc w:val="both"/>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3674F"/>
    <w:pPr>
      <w:tabs>
        <w:tab w:val="center" w:pos="4320"/>
        <w:tab w:val="right" w:pos="8640"/>
      </w:tabs>
    </w:pPr>
  </w:style>
  <w:style w:type="character" w:customStyle="1" w:styleId="FooterChar">
    <w:name w:val="Footer Char"/>
    <w:basedOn w:val="DefaultParagraphFont"/>
    <w:link w:val="Footer"/>
    <w:uiPriority w:val="99"/>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customStyle="1" w:styleId="Heading2Char">
    <w:name w:val="Heading 2 Char"/>
    <w:basedOn w:val="DefaultParagraphFont"/>
    <w:link w:val="Heading2"/>
    <w:uiPriority w:val="9"/>
    <w:semiHidden/>
    <w:rsid w:val="009E5EB6"/>
    <w:rPr>
      <w:rFonts w:ascii="Cambria" w:eastAsia="Times New Roman" w:hAnsi="Cambria" w:cs="Times New Roman"/>
      <w:b/>
      <w:bCs/>
      <w:i/>
      <w:iCs/>
      <w:sz w:val="28"/>
      <w:szCs w:val="28"/>
    </w:rPr>
  </w:style>
  <w:style w:type="character" w:styleId="Hyperlink">
    <w:name w:val="Hyperlink"/>
    <w:basedOn w:val="DefaultParagraphFont"/>
    <w:uiPriority w:val="99"/>
    <w:unhideWhenUsed/>
    <w:rsid w:val="00CA1C55"/>
    <w:rPr>
      <w:color w:val="0000FF" w:themeColor="hyperlink"/>
      <w:u w:val="single"/>
    </w:rPr>
  </w:style>
  <w:style w:type="paragraph" w:styleId="Header">
    <w:name w:val="header"/>
    <w:basedOn w:val="Normal"/>
    <w:link w:val="HeaderChar"/>
    <w:uiPriority w:val="99"/>
    <w:unhideWhenUsed/>
    <w:rsid w:val="00F24529"/>
    <w:pPr>
      <w:tabs>
        <w:tab w:val="center" w:pos="4513"/>
        <w:tab w:val="right" w:pos="9026"/>
      </w:tabs>
    </w:pPr>
  </w:style>
  <w:style w:type="character" w:customStyle="1" w:styleId="HeaderChar">
    <w:name w:val="Header Char"/>
    <w:basedOn w:val="DefaultParagraphFont"/>
    <w:link w:val="Header"/>
    <w:uiPriority w:val="99"/>
    <w:rsid w:val="00F24529"/>
    <w:rPr>
      <w:rFonts w:ascii="Times New Roman" w:eastAsia="Times New Roman" w:hAnsi="Times New Roman" w:cs="Times New Roman"/>
      <w:sz w:val="24"/>
      <w:szCs w:val="24"/>
    </w:rPr>
  </w:style>
  <w:style w:type="paragraph" w:styleId="NormalWeb">
    <w:name w:val="Normal (Web)"/>
    <w:basedOn w:val="Normal"/>
    <w:uiPriority w:val="99"/>
    <w:rsid w:val="00255556"/>
    <w:pPr>
      <w:suppressAutoHyphens/>
      <w:spacing w:before="100" w:after="115" w:line="100" w:lineRule="atLeast"/>
    </w:pPr>
    <w:rPr>
      <w:lang w:val="en-GB" w:eastAsia="ar-SA"/>
    </w:rPr>
  </w:style>
  <w:style w:type="paragraph" w:styleId="List">
    <w:name w:val="List"/>
    <w:basedOn w:val="Normal"/>
    <w:rsid w:val="003B4DE9"/>
    <w:pPr>
      <w:suppressAutoHyphens/>
      <w:spacing w:after="120" w:line="100" w:lineRule="atLeast"/>
    </w:pPr>
    <w:rPr>
      <w:rFonts w:cs="Lucida Sans"/>
      <w:lang w:eastAsia="ar-SA"/>
    </w:rPr>
  </w:style>
  <w:style w:type="paragraph" w:styleId="BodyText">
    <w:name w:val="Body Text"/>
    <w:basedOn w:val="Normal"/>
    <w:link w:val="BodyTextChar"/>
    <w:uiPriority w:val="99"/>
    <w:semiHidden/>
    <w:unhideWhenUsed/>
    <w:rsid w:val="003B4DE9"/>
    <w:pPr>
      <w:spacing w:after="120"/>
    </w:pPr>
  </w:style>
  <w:style w:type="character" w:customStyle="1" w:styleId="BodyTextChar">
    <w:name w:val="Body Text Char"/>
    <w:basedOn w:val="DefaultParagraphFont"/>
    <w:link w:val="BodyText"/>
    <w:uiPriority w:val="99"/>
    <w:semiHidden/>
    <w:rsid w:val="003B4DE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20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03E"/>
    <w:rPr>
      <w:rFonts w:ascii="Segoe UI" w:eastAsia="Times New Roman" w:hAnsi="Segoe UI" w:cs="Segoe UI"/>
      <w:sz w:val="18"/>
      <w:szCs w:val="18"/>
    </w:rPr>
  </w:style>
  <w:style w:type="paragraph" w:customStyle="1" w:styleId="Standard">
    <w:name w:val="Standard"/>
    <w:rsid w:val="002A4E7A"/>
    <w:pPr>
      <w:suppressAutoHyphens/>
      <w:autoSpaceDN w:val="0"/>
      <w:spacing w:after="0" w:line="240" w:lineRule="auto"/>
      <w:textAlignment w:val="baseline"/>
    </w:pPr>
    <w:rPr>
      <w:rFonts w:ascii="Times New Roman" w:eastAsia="Times New Roman" w:hAnsi="Times New Roman" w:cs="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77746">
      <w:bodyDiv w:val="1"/>
      <w:marLeft w:val="0"/>
      <w:marRight w:val="0"/>
      <w:marTop w:val="0"/>
      <w:marBottom w:val="0"/>
      <w:divBdr>
        <w:top w:val="none" w:sz="0" w:space="0" w:color="auto"/>
        <w:left w:val="none" w:sz="0" w:space="0" w:color="auto"/>
        <w:bottom w:val="none" w:sz="0" w:space="0" w:color="auto"/>
        <w:right w:val="none" w:sz="0" w:space="0" w:color="auto"/>
      </w:divBdr>
    </w:div>
    <w:div w:id="108401913">
      <w:bodyDiv w:val="1"/>
      <w:marLeft w:val="0"/>
      <w:marRight w:val="0"/>
      <w:marTop w:val="0"/>
      <w:marBottom w:val="0"/>
      <w:divBdr>
        <w:top w:val="none" w:sz="0" w:space="0" w:color="auto"/>
        <w:left w:val="none" w:sz="0" w:space="0" w:color="auto"/>
        <w:bottom w:val="none" w:sz="0" w:space="0" w:color="auto"/>
        <w:right w:val="none" w:sz="0" w:space="0" w:color="auto"/>
      </w:divBdr>
    </w:div>
    <w:div w:id="109012808">
      <w:bodyDiv w:val="1"/>
      <w:marLeft w:val="0"/>
      <w:marRight w:val="0"/>
      <w:marTop w:val="0"/>
      <w:marBottom w:val="0"/>
      <w:divBdr>
        <w:top w:val="none" w:sz="0" w:space="0" w:color="auto"/>
        <w:left w:val="none" w:sz="0" w:space="0" w:color="auto"/>
        <w:bottom w:val="none" w:sz="0" w:space="0" w:color="auto"/>
        <w:right w:val="none" w:sz="0" w:space="0" w:color="auto"/>
      </w:divBdr>
    </w:div>
    <w:div w:id="310252955">
      <w:bodyDiv w:val="1"/>
      <w:marLeft w:val="0"/>
      <w:marRight w:val="0"/>
      <w:marTop w:val="0"/>
      <w:marBottom w:val="0"/>
      <w:divBdr>
        <w:top w:val="none" w:sz="0" w:space="0" w:color="auto"/>
        <w:left w:val="none" w:sz="0" w:space="0" w:color="auto"/>
        <w:bottom w:val="none" w:sz="0" w:space="0" w:color="auto"/>
        <w:right w:val="none" w:sz="0" w:space="0" w:color="auto"/>
      </w:divBdr>
    </w:div>
    <w:div w:id="376205323">
      <w:bodyDiv w:val="1"/>
      <w:marLeft w:val="0"/>
      <w:marRight w:val="0"/>
      <w:marTop w:val="0"/>
      <w:marBottom w:val="0"/>
      <w:divBdr>
        <w:top w:val="none" w:sz="0" w:space="0" w:color="auto"/>
        <w:left w:val="none" w:sz="0" w:space="0" w:color="auto"/>
        <w:bottom w:val="none" w:sz="0" w:space="0" w:color="auto"/>
        <w:right w:val="none" w:sz="0" w:space="0" w:color="auto"/>
      </w:divBdr>
    </w:div>
    <w:div w:id="412161615">
      <w:bodyDiv w:val="1"/>
      <w:marLeft w:val="0"/>
      <w:marRight w:val="0"/>
      <w:marTop w:val="0"/>
      <w:marBottom w:val="0"/>
      <w:divBdr>
        <w:top w:val="none" w:sz="0" w:space="0" w:color="auto"/>
        <w:left w:val="none" w:sz="0" w:space="0" w:color="auto"/>
        <w:bottom w:val="none" w:sz="0" w:space="0" w:color="auto"/>
        <w:right w:val="none" w:sz="0" w:space="0" w:color="auto"/>
      </w:divBdr>
    </w:div>
    <w:div w:id="657609732">
      <w:bodyDiv w:val="1"/>
      <w:marLeft w:val="0"/>
      <w:marRight w:val="0"/>
      <w:marTop w:val="0"/>
      <w:marBottom w:val="0"/>
      <w:divBdr>
        <w:top w:val="none" w:sz="0" w:space="0" w:color="auto"/>
        <w:left w:val="none" w:sz="0" w:space="0" w:color="auto"/>
        <w:bottom w:val="none" w:sz="0" w:space="0" w:color="auto"/>
        <w:right w:val="none" w:sz="0" w:space="0" w:color="auto"/>
      </w:divBdr>
    </w:div>
    <w:div w:id="1024940791">
      <w:bodyDiv w:val="1"/>
      <w:marLeft w:val="0"/>
      <w:marRight w:val="0"/>
      <w:marTop w:val="0"/>
      <w:marBottom w:val="0"/>
      <w:divBdr>
        <w:top w:val="none" w:sz="0" w:space="0" w:color="auto"/>
        <w:left w:val="none" w:sz="0" w:space="0" w:color="auto"/>
        <w:bottom w:val="none" w:sz="0" w:space="0" w:color="auto"/>
        <w:right w:val="none" w:sz="0" w:space="0" w:color="auto"/>
      </w:divBdr>
    </w:div>
    <w:div w:id="1264456202">
      <w:bodyDiv w:val="1"/>
      <w:marLeft w:val="0"/>
      <w:marRight w:val="0"/>
      <w:marTop w:val="0"/>
      <w:marBottom w:val="0"/>
      <w:divBdr>
        <w:top w:val="none" w:sz="0" w:space="0" w:color="auto"/>
        <w:left w:val="none" w:sz="0" w:space="0" w:color="auto"/>
        <w:bottom w:val="none" w:sz="0" w:space="0" w:color="auto"/>
        <w:right w:val="none" w:sz="0" w:space="0" w:color="auto"/>
      </w:divBdr>
    </w:div>
    <w:div w:id="1282958173">
      <w:bodyDiv w:val="1"/>
      <w:marLeft w:val="0"/>
      <w:marRight w:val="0"/>
      <w:marTop w:val="0"/>
      <w:marBottom w:val="0"/>
      <w:divBdr>
        <w:top w:val="none" w:sz="0" w:space="0" w:color="auto"/>
        <w:left w:val="none" w:sz="0" w:space="0" w:color="auto"/>
        <w:bottom w:val="none" w:sz="0" w:space="0" w:color="auto"/>
        <w:right w:val="none" w:sz="0" w:space="0" w:color="auto"/>
      </w:divBdr>
    </w:div>
    <w:div w:id="1517382169">
      <w:bodyDiv w:val="1"/>
      <w:marLeft w:val="0"/>
      <w:marRight w:val="0"/>
      <w:marTop w:val="0"/>
      <w:marBottom w:val="0"/>
      <w:divBdr>
        <w:top w:val="none" w:sz="0" w:space="0" w:color="auto"/>
        <w:left w:val="none" w:sz="0" w:space="0" w:color="auto"/>
        <w:bottom w:val="none" w:sz="0" w:space="0" w:color="auto"/>
        <w:right w:val="none" w:sz="0" w:space="0" w:color="auto"/>
      </w:divBdr>
    </w:div>
    <w:div w:id="1607352066">
      <w:bodyDiv w:val="1"/>
      <w:marLeft w:val="0"/>
      <w:marRight w:val="0"/>
      <w:marTop w:val="0"/>
      <w:marBottom w:val="0"/>
      <w:divBdr>
        <w:top w:val="none" w:sz="0" w:space="0" w:color="auto"/>
        <w:left w:val="none" w:sz="0" w:space="0" w:color="auto"/>
        <w:bottom w:val="none" w:sz="0" w:space="0" w:color="auto"/>
        <w:right w:val="none" w:sz="0" w:space="0" w:color="auto"/>
      </w:divBdr>
    </w:div>
    <w:div w:id="2053384830">
      <w:bodyDiv w:val="1"/>
      <w:marLeft w:val="0"/>
      <w:marRight w:val="0"/>
      <w:marTop w:val="0"/>
      <w:marBottom w:val="0"/>
      <w:divBdr>
        <w:top w:val="none" w:sz="0" w:space="0" w:color="auto"/>
        <w:left w:val="none" w:sz="0" w:space="0" w:color="auto"/>
        <w:bottom w:val="none" w:sz="0" w:space="0" w:color="auto"/>
        <w:right w:val="none" w:sz="0" w:space="0" w:color="auto"/>
      </w:divBdr>
    </w:div>
    <w:div w:id="206598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5A2DE-33C2-403B-AB3D-D8B3A070E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1619</Words>
  <Characters>9230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aspi</cp:lastModifiedBy>
  <cp:revision>13</cp:revision>
  <cp:lastPrinted>2024-03-20T09:18:00Z</cp:lastPrinted>
  <dcterms:created xsi:type="dcterms:W3CDTF">2024-03-20T07:21:00Z</dcterms:created>
  <dcterms:modified xsi:type="dcterms:W3CDTF">2024-03-20T13:21:00Z</dcterms:modified>
</cp:coreProperties>
</file>