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9369C1" w:rsidRDefault="00E7143C" w:rsidP="00CF60D8">
      <w:pPr>
        <w:spacing w:before="100" w:beforeAutospacing="1" w:line="276" w:lineRule="auto"/>
        <w:ind w:firstLine="720"/>
        <w:jc w:val="both"/>
        <w:outlineLvl w:val="1"/>
        <w:rPr>
          <w:rFonts w:ascii="StobiSerif Regular" w:hAnsi="StobiSerif Regular"/>
          <w:sz w:val="22"/>
          <w:szCs w:val="22"/>
          <w:lang w:val="mk-MK"/>
        </w:rPr>
      </w:pPr>
      <w:r w:rsidRPr="009369C1">
        <w:rPr>
          <w:rFonts w:ascii="StobiSerif Regular" w:hAnsi="StobiSerif Regular"/>
          <w:sz w:val="22"/>
          <w:szCs w:val="22"/>
          <w:lang w:val="mk-MK"/>
        </w:rPr>
        <w:t>Агенцијата за заштита на правото на слободен пристап до информациите од јавен карактер с</w:t>
      </w:r>
      <w:r w:rsidR="00410354" w:rsidRPr="009369C1">
        <w:rPr>
          <w:rFonts w:ascii="StobiSerif Regular" w:hAnsi="StobiSerif Regular"/>
          <w:sz w:val="22"/>
          <w:szCs w:val="22"/>
          <w:lang w:val="mk-MK"/>
        </w:rPr>
        <w:t xml:space="preserve">огласно член 109 став 4 </w:t>
      </w:r>
      <w:r w:rsidR="00464EEA" w:rsidRPr="009369C1">
        <w:rPr>
          <w:rFonts w:ascii="StobiSerif Regular" w:hAnsi="StobiSerif Regula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9369C1">
        <w:rPr>
          <w:rFonts w:ascii="StobiSerif Regular" w:hAnsi="StobiSerif Regular"/>
          <w:sz w:val="22"/>
          <w:szCs w:val="22"/>
          <w:lang w:val="mk-MK"/>
        </w:rPr>
        <w:t xml:space="preserve"> од </w:t>
      </w:r>
      <w:r w:rsidR="00A04D86">
        <w:rPr>
          <w:rFonts w:ascii="StobiSerif Regular" w:hAnsi="StobiSerif Regular"/>
          <w:sz w:val="22"/>
          <w:szCs w:val="22"/>
          <w:lang w:val="mk-MK"/>
        </w:rPr>
        <w:t>Пан Монтинг Дооел увоз-извоз Скопје</w:t>
      </w:r>
      <w:r w:rsidR="0007475C" w:rsidRPr="009369C1">
        <w:rPr>
          <w:rFonts w:ascii="StobiSerif Regular" w:hAnsi="StobiSerif Regular"/>
          <w:sz w:val="22"/>
          <w:szCs w:val="22"/>
          <w:lang w:val="mk-MK"/>
        </w:rPr>
        <w:t xml:space="preserve"> </w:t>
      </w:r>
      <w:r w:rsidR="00045AFE">
        <w:rPr>
          <w:rFonts w:ascii="StobiSerif Regular" w:hAnsi="StobiSerif Regular"/>
          <w:sz w:val="22"/>
          <w:szCs w:val="22"/>
          <w:lang w:val="mk-MK"/>
        </w:rPr>
        <w:t>поднесена</w:t>
      </w:r>
      <w:r w:rsidR="00045AFE">
        <w:rPr>
          <w:rFonts w:ascii="StobiSerif Regular" w:hAnsi="StobiSerif Regular"/>
          <w:sz w:val="22"/>
          <w:szCs w:val="22"/>
        </w:rPr>
        <w:t xml:space="preserve"> </w:t>
      </w:r>
      <w:r w:rsidR="00045AFE" w:rsidRPr="00045AFE">
        <w:rPr>
          <w:rFonts w:ascii="StobiSerif Regular" w:hAnsi="StobiSerif Regular"/>
          <w:sz w:val="22"/>
          <w:szCs w:val="22"/>
          <w:lang w:val="mk-MK"/>
        </w:rPr>
        <w:t xml:space="preserve">преку Петар Баришиќ, управител на </w:t>
      </w:r>
      <w:r w:rsidR="00045AFE">
        <w:rPr>
          <w:rFonts w:ascii="StobiSerif Regular" w:hAnsi="StobiSerif Regular"/>
          <w:sz w:val="22"/>
          <w:szCs w:val="22"/>
          <w:lang w:val="mk-MK"/>
        </w:rPr>
        <w:t xml:space="preserve">Пан Монтинг Дооел, </w:t>
      </w:r>
      <w:r w:rsidR="00936736" w:rsidRPr="009369C1">
        <w:rPr>
          <w:rFonts w:ascii="StobiSerif Regular" w:hAnsi="StobiSerif Regular"/>
          <w:sz w:val="22"/>
          <w:szCs w:val="22"/>
          <w:lang w:val="mk-MK"/>
        </w:rPr>
        <w:t>п</w:t>
      </w:r>
      <w:proofErr w:type="spellStart"/>
      <w:r w:rsidR="00936736" w:rsidRPr="009369C1">
        <w:rPr>
          <w:rFonts w:ascii="StobiSerif Regular" w:hAnsi="StobiSerif Regular"/>
          <w:sz w:val="22"/>
          <w:szCs w:val="22"/>
        </w:rPr>
        <w:t>ротив</w:t>
      </w:r>
      <w:proofErr w:type="spellEnd"/>
      <w:r w:rsidR="00936736" w:rsidRPr="009369C1">
        <w:rPr>
          <w:rFonts w:ascii="StobiSerif Regular" w:hAnsi="StobiSerif Regular"/>
          <w:sz w:val="22"/>
          <w:szCs w:val="22"/>
          <w:lang w:val="mk-MK"/>
        </w:rPr>
        <w:t xml:space="preserve"> Решение на </w:t>
      </w:r>
      <w:r w:rsidR="00A04D86">
        <w:rPr>
          <w:rFonts w:ascii="StobiSerif Regular" w:hAnsi="StobiSerif Regular"/>
          <w:sz w:val="22"/>
          <w:szCs w:val="22"/>
          <w:lang w:val="mk-MK"/>
        </w:rPr>
        <w:t>Основниот граѓански суд - Скопје</w:t>
      </w:r>
      <w:r w:rsidR="006D7F87" w:rsidRPr="009369C1">
        <w:rPr>
          <w:rFonts w:ascii="StobiSerif Regular" w:hAnsi="StobiSerif Regular"/>
          <w:sz w:val="22"/>
          <w:szCs w:val="22"/>
          <w:lang w:val="mk-MK"/>
        </w:rPr>
        <w:t xml:space="preserve">, по предметот Барање за пристап до информации од јавен карактер, на </w:t>
      </w:r>
      <w:r w:rsidR="00A04D86">
        <w:rPr>
          <w:rFonts w:ascii="StobiSerif Regular" w:hAnsi="StobiSerif Regular"/>
          <w:sz w:val="22"/>
          <w:szCs w:val="22"/>
          <w:lang w:val="mk-MK"/>
        </w:rPr>
        <w:t>02</w:t>
      </w:r>
      <w:r w:rsidR="0007475C" w:rsidRPr="009369C1">
        <w:rPr>
          <w:rFonts w:ascii="StobiSerif Regular" w:hAnsi="StobiSerif Regular"/>
          <w:sz w:val="22"/>
          <w:szCs w:val="22"/>
          <w:lang w:val="mk-MK"/>
        </w:rPr>
        <w:t>.0</w:t>
      </w:r>
      <w:r w:rsidR="00A04D86">
        <w:rPr>
          <w:rFonts w:ascii="StobiSerif Regular" w:hAnsi="StobiSerif Regular"/>
          <w:sz w:val="22"/>
          <w:szCs w:val="22"/>
          <w:lang w:val="mk-MK"/>
        </w:rPr>
        <w:t>2</w:t>
      </w:r>
      <w:r w:rsidRPr="009369C1">
        <w:rPr>
          <w:rFonts w:ascii="StobiSerif Regular" w:hAnsi="StobiSerif Regular"/>
          <w:sz w:val="22"/>
          <w:szCs w:val="22"/>
          <w:lang w:val="mk-MK"/>
        </w:rPr>
        <w:t>.202</w:t>
      </w:r>
      <w:r w:rsidR="000205C5" w:rsidRPr="009369C1">
        <w:rPr>
          <w:rFonts w:ascii="StobiSerif Regular" w:hAnsi="StobiSerif Regular"/>
          <w:sz w:val="22"/>
          <w:szCs w:val="22"/>
          <w:lang w:val="mk-MK"/>
        </w:rPr>
        <w:t>4</w:t>
      </w:r>
      <w:r w:rsidRPr="009369C1">
        <w:rPr>
          <w:rFonts w:ascii="StobiSerif Regular" w:hAnsi="StobiSerif Regular"/>
          <w:sz w:val="22"/>
          <w:szCs w:val="22"/>
          <w:lang w:val="mk-MK"/>
        </w:rPr>
        <w:t xml:space="preserve"> година </w:t>
      </w:r>
      <w:r w:rsidR="006D7F87" w:rsidRPr="009369C1">
        <w:rPr>
          <w:rFonts w:ascii="StobiSerif Regular" w:hAnsi="StobiSerif Regular"/>
          <w:sz w:val="22"/>
          <w:szCs w:val="22"/>
          <w:lang w:val="mk-MK"/>
        </w:rPr>
        <w:t>го донесе следното</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6D7F87" w:rsidP="004F1C75">
      <w:pPr>
        <w:spacing w:line="276" w:lineRule="auto"/>
        <w:jc w:val="center"/>
        <w:rPr>
          <w:rFonts w:ascii="StobiSerif Regular" w:hAnsi="StobiSerif Regular"/>
          <w:b/>
          <w:sz w:val="22"/>
          <w:szCs w:val="22"/>
          <w:lang w:val="mk-MK"/>
        </w:rPr>
      </w:pPr>
      <w:r w:rsidRPr="009369C1">
        <w:rPr>
          <w:rFonts w:ascii="StobiSerif Regular" w:hAnsi="StobiSerif Regular"/>
          <w:b/>
          <w:sz w:val="22"/>
          <w:szCs w:val="22"/>
          <w:lang w:val="mk-MK"/>
        </w:rPr>
        <w:t>Р Е Ш Е Н И Е</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936736" w:rsidP="003A38CA">
      <w:pPr>
        <w:pStyle w:val="ListParagraph"/>
        <w:spacing w:line="276" w:lineRule="auto"/>
        <w:ind w:left="0" w:firstLine="720"/>
        <w:jc w:val="both"/>
        <w:outlineLvl w:val="0"/>
        <w:rPr>
          <w:rFonts w:ascii="StobiSerif Regular" w:hAnsi="StobiSerif Regular"/>
          <w:sz w:val="22"/>
          <w:szCs w:val="22"/>
          <w:lang w:val="mk-MK"/>
        </w:rPr>
      </w:pPr>
      <w:r w:rsidRPr="009369C1">
        <w:rPr>
          <w:rFonts w:ascii="StobiSerif Regular" w:hAnsi="StobiSerif Regular"/>
          <w:b/>
          <w:sz w:val="22"/>
          <w:szCs w:val="22"/>
          <w:lang w:val="mk-MK"/>
        </w:rPr>
        <w:t>1</w:t>
      </w:r>
      <w:r w:rsidRPr="009369C1">
        <w:rPr>
          <w:rFonts w:ascii="StobiSerif Regular" w:hAnsi="StobiSerif Regular"/>
          <w:sz w:val="22"/>
          <w:szCs w:val="22"/>
          <w:lang w:val="mk-MK"/>
        </w:rPr>
        <w:t xml:space="preserve">. </w:t>
      </w:r>
      <w:r w:rsidR="006D7F87" w:rsidRPr="009369C1">
        <w:rPr>
          <w:rFonts w:ascii="StobiSerif Regular" w:hAnsi="StobiSerif Regular"/>
          <w:sz w:val="22"/>
          <w:szCs w:val="22"/>
          <w:lang w:val="mk-MK"/>
        </w:rPr>
        <w:t xml:space="preserve">Жалбата изјавена од </w:t>
      </w:r>
      <w:r w:rsidR="00A04D86">
        <w:rPr>
          <w:rFonts w:ascii="StobiSerif Regular" w:hAnsi="StobiSerif Regular"/>
          <w:sz w:val="22"/>
          <w:szCs w:val="22"/>
          <w:lang w:val="mk-MK"/>
        </w:rPr>
        <w:t>Пан Монтинг Дооел увоз-извоз Скопје</w:t>
      </w:r>
      <w:r w:rsidR="00045AFE">
        <w:rPr>
          <w:rFonts w:ascii="StobiSerif Regular" w:hAnsi="StobiSerif Regular"/>
          <w:sz w:val="22"/>
          <w:szCs w:val="22"/>
          <w:lang w:val="mk-MK"/>
        </w:rPr>
        <w:t>,</w:t>
      </w:r>
      <w:r w:rsidR="00A04D86" w:rsidRPr="009369C1">
        <w:rPr>
          <w:rFonts w:ascii="StobiSerif Regular" w:hAnsi="StobiSerif Regular"/>
          <w:sz w:val="22"/>
          <w:szCs w:val="22"/>
          <w:lang w:val="mk-MK"/>
        </w:rPr>
        <w:t xml:space="preserve"> поднесена </w:t>
      </w:r>
      <w:r w:rsidR="00045AFE" w:rsidRPr="00045AFE">
        <w:rPr>
          <w:rFonts w:ascii="StobiSerif Regular" w:hAnsi="StobiSerif Regular"/>
          <w:sz w:val="22"/>
          <w:szCs w:val="22"/>
          <w:lang w:val="mk-MK"/>
        </w:rPr>
        <w:t xml:space="preserve">преку Петар Баришиќ, управител на </w:t>
      </w:r>
      <w:r w:rsidR="00045AFE">
        <w:rPr>
          <w:rFonts w:ascii="StobiSerif Regular" w:hAnsi="StobiSerif Regular"/>
          <w:sz w:val="22"/>
          <w:szCs w:val="22"/>
          <w:lang w:val="mk-MK"/>
        </w:rPr>
        <w:t xml:space="preserve">Пан Монтинг Дооел, </w:t>
      </w:r>
      <w:r w:rsidR="00A04D86" w:rsidRPr="00045AFE">
        <w:rPr>
          <w:rFonts w:ascii="StobiSerif Regular" w:hAnsi="StobiSerif Regular"/>
          <w:sz w:val="22"/>
          <w:szCs w:val="22"/>
          <w:lang w:val="mk-MK"/>
        </w:rPr>
        <w:t>п</w:t>
      </w:r>
      <w:proofErr w:type="spellStart"/>
      <w:r w:rsidR="00A04D86" w:rsidRPr="00045AFE">
        <w:rPr>
          <w:rFonts w:ascii="StobiSerif Regular" w:hAnsi="StobiSerif Regular"/>
          <w:sz w:val="22"/>
          <w:szCs w:val="22"/>
        </w:rPr>
        <w:t>ротив</w:t>
      </w:r>
      <w:proofErr w:type="spellEnd"/>
      <w:r w:rsidR="00A04D86" w:rsidRPr="00045AFE">
        <w:rPr>
          <w:rFonts w:ascii="StobiSerif Regular" w:hAnsi="StobiSerif Regular"/>
          <w:sz w:val="22"/>
          <w:szCs w:val="22"/>
          <w:lang w:val="mk-MK"/>
        </w:rPr>
        <w:t xml:space="preserve"> Решение на Основниот</w:t>
      </w:r>
      <w:r w:rsidR="00A04D86">
        <w:rPr>
          <w:rFonts w:ascii="StobiSerif Regular" w:hAnsi="StobiSerif Regular"/>
          <w:sz w:val="22"/>
          <w:szCs w:val="22"/>
          <w:lang w:val="mk-MK"/>
        </w:rPr>
        <w:t xml:space="preserve"> граѓански суд - Скопје</w:t>
      </w:r>
      <w:r w:rsidR="00A04D86" w:rsidRPr="009369C1">
        <w:rPr>
          <w:rFonts w:ascii="StobiSerif Regular" w:hAnsi="StobiSerif Regular"/>
          <w:sz w:val="22"/>
          <w:szCs w:val="22"/>
          <w:lang w:val="mk-MK"/>
        </w:rPr>
        <w:t xml:space="preserve"> </w:t>
      </w:r>
      <w:r w:rsidR="00A04D86">
        <w:rPr>
          <w:rFonts w:ascii="StobiSerif Regular" w:hAnsi="StobiSerif Regular"/>
          <w:sz w:val="22"/>
          <w:szCs w:val="22"/>
          <w:lang w:val="mk-MK"/>
        </w:rPr>
        <w:t>СПИ.</w:t>
      </w:r>
      <w:r w:rsidR="007E4A7D" w:rsidRPr="009369C1">
        <w:rPr>
          <w:rFonts w:ascii="StobiSerif Regular" w:hAnsi="StobiSerif Regular"/>
          <w:sz w:val="22"/>
          <w:szCs w:val="22"/>
          <w:lang w:val="mk-MK"/>
        </w:rPr>
        <w:t>бр.</w:t>
      </w:r>
      <w:r w:rsidR="00A04D86">
        <w:rPr>
          <w:rFonts w:ascii="StobiSerif Regular" w:hAnsi="StobiSerif Regular"/>
          <w:sz w:val="22"/>
          <w:szCs w:val="22"/>
          <w:lang w:val="mk-MK"/>
        </w:rPr>
        <w:t xml:space="preserve">3/24 </w:t>
      </w:r>
      <w:r w:rsidR="00F148A8">
        <w:rPr>
          <w:rFonts w:ascii="StobiSerif Regular" w:hAnsi="StobiSerif Regular"/>
          <w:sz w:val="22"/>
          <w:szCs w:val="22"/>
          <w:lang w:val="mk-MK"/>
        </w:rPr>
        <w:t xml:space="preserve">од </w:t>
      </w:r>
      <w:r w:rsidR="00A04D86">
        <w:rPr>
          <w:rFonts w:ascii="StobiSerif Regular" w:hAnsi="StobiSerif Regular"/>
          <w:sz w:val="22"/>
          <w:szCs w:val="22"/>
          <w:lang w:val="mk-MK"/>
        </w:rPr>
        <w:t>16</w:t>
      </w:r>
      <w:r w:rsidR="00F148A8">
        <w:rPr>
          <w:rFonts w:ascii="StobiSerif Regular" w:hAnsi="StobiSerif Regular"/>
          <w:sz w:val="22"/>
          <w:szCs w:val="22"/>
          <w:lang w:val="mk-MK"/>
        </w:rPr>
        <w:t xml:space="preserve">.01.2024 </w:t>
      </w:r>
      <w:r w:rsidRPr="009369C1">
        <w:rPr>
          <w:rFonts w:ascii="StobiSerif Regular" w:hAnsi="StobiSerif Regular"/>
          <w:sz w:val="22"/>
          <w:szCs w:val="22"/>
          <w:lang w:val="mk-MK"/>
        </w:rPr>
        <w:t>година</w:t>
      </w:r>
      <w:r w:rsidR="008B3DA1" w:rsidRPr="009369C1">
        <w:rPr>
          <w:rFonts w:ascii="StobiSerif Regular" w:hAnsi="StobiSerif Regular"/>
          <w:snapToGrid w:val="0"/>
          <w:sz w:val="22"/>
          <w:szCs w:val="22"/>
          <w:lang w:val="ru-RU"/>
        </w:rPr>
        <w:t xml:space="preserve">, </w:t>
      </w:r>
      <w:r w:rsidR="00725B03" w:rsidRPr="009369C1">
        <w:rPr>
          <w:rFonts w:ascii="StobiSerif Regular" w:hAnsi="StobiSerif Regular"/>
          <w:snapToGrid w:val="0"/>
          <w:sz w:val="22"/>
          <w:szCs w:val="22"/>
          <w:lang w:val="mk-MK"/>
        </w:rPr>
        <w:t>заве</w:t>
      </w:r>
      <w:r w:rsidR="004118F1" w:rsidRPr="009369C1">
        <w:rPr>
          <w:rFonts w:ascii="StobiSerif Regular" w:hAnsi="StobiSerif Regular"/>
          <w:snapToGrid w:val="0"/>
          <w:sz w:val="22"/>
          <w:szCs w:val="22"/>
          <w:lang w:val="mk-MK"/>
        </w:rPr>
        <w:t>дена во</w:t>
      </w:r>
      <w:r w:rsidR="000205C5" w:rsidRPr="009369C1">
        <w:rPr>
          <w:rFonts w:ascii="StobiSerif Regular" w:hAnsi="StobiSerif Regular"/>
          <w:snapToGrid w:val="0"/>
          <w:sz w:val="22"/>
          <w:szCs w:val="22"/>
          <w:lang w:val="mk-MK"/>
        </w:rPr>
        <w:t xml:space="preserve"> Агенцијата под бр.08-</w:t>
      </w:r>
      <w:r w:rsidR="00A04D86">
        <w:rPr>
          <w:rFonts w:ascii="StobiSerif Regular" w:hAnsi="StobiSerif Regular"/>
          <w:snapToGrid w:val="0"/>
          <w:sz w:val="22"/>
          <w:szCs w:val="22"/>
          <w:lang w:val="mk-MK"/>
        </w:rPr>
        <w:t>17</w:t>
      </w:r>
      <w:r w:rsidR="00762FEF" w:rsidRPr="009369C1">
        <w:rPr>
          <w:rFonts w:ascii="StobiSerif Regular" w:hAnsi="StobiSerif Regular"/>
          <w:snapToGrid w:val="0"/>
          <w:sz w:val="22"/>
          <w:szCs w:val="22"/>
          <w:lang w:val="mk-MK"/>
        </w:rPr>
        <w:t xml:space="preserve"> на </w:t>
      </w:r>
      <w:r w:rsidR="00A04D86">
        <w:rPr>
          <w:rFonts w:ascii="StobiSerif Regular" w:hAnsi="StobiSerif Regular"/>
          <w:snapToGrid w:val="0"/>
          <w:sz w:val="22"/>
          <w:szCs w:val="22"/>
          <w:lang w:val="mk-MK"/>
        </w:rPr>
        <w:t>25</w:t>
      </w:r>
      <w:r w:rsidR="007E4A7D" w:rsidRPr="009369C1">
        <w:rPr>
          <w:rFonts w:ascii="StobiSerif Regular" w:hAnsi="StobiSerif Regular"/>
          <w:snapToGrid w:val="0"/>
          <w:sz w:val="22"/>
          <w:szCs w:val="22"/>
          <w:lang w:val="mk-MK"/>
        </w:rPr>
        <w:t>.</w:t>
      </w:r>
      <w:r w:rsidR="00F148A8">
        <w:rPr>
          <w:rFonts w:ascii="StobiSerif Regular" w:hAnsi="StobiSerif Regular"/>
          <w:snapToGrid w:val="0"/>
          <w:sz w:val="22"/>
          <w:szCs w:val="22"/>
          <w:lang w:val="mk-MK"/>
        </w:rPr>
        <w:t>01</w:t>
      </w:r>
      <w:r w:rsidR="00725B03" w:rsidRPr="009369C1">
        <w:rPr>
          <w:rFonts w:ascii="StobiSerif Regular" w:hAnsi="StobiSerif Regular"/>
          <w:snapToGrid w:val="0"/>
          <w:sz w:val="22"/>
          <w:szCs w:val="22"/>
          <w:lang w:val="mk-MK"/>
        </w:rPr>
        <w:t>.202</w:t>
      </w:r>
      <w:r w:rsidR="00F148A8">
        <w:rPr>
          <w:rFonts w:ascii="StobiSerif Regular" w:hAnsi="StobiSerif Regular"/>
          <w:snapToGrid w:val="0"/>
          <w:sz w:val="22"/>
          <w:szCs w:val="22"/>
          <w:lang w:val="mk-MK"/>
        </w:rPr>
        <w:t>4</w:t>
      </w:r>
      <w:r w:rsidR="00725B03" w:rsidRPr="009369C1">
        <w:rPr>
          <w:rFonts w:ascii="StobiSerif Regular" w:hAnsi="StobiSerif Regular"/>
          <w:snapToGrid w:val="0"/>
          <w:sz w:val="22"/>
          <w:szCs w:val="22"/>
          <w:lang w:val="mk-MK"/>
        </w:rPr>
        <w:t xml:space="preserve"> година, </w:t>
      </w:r>
      <w:r w:rsidR="008B3DA1" w:rsidRPr="009369C1">
        <w:rPr>
          <w:rFonts w:ascii="StobiSerif Regular" w:hAnsi="StobiSerif Regular"/>
          <w:snapToGrid w:val="0"/>
          <w:sz w:val="22"/>
          <w:szCs w:val="22"/>
          <w:lang w:val="ru-RU"/>
        </w:rPr>
        <w:t>по предметот Барање за пристап до информации од јавен карактер</w:t>
      </w:r>
      <w:r w:rsidR="006D7F87" w:rsidRPr="009369C1">
        <w:rPr>
          <w:rFonts w:ascii="StobiSerif Regular" w:hAnsi="StobiSerif Regular"/>
          <w:b/>
          <w:sz w:val="22"/>
          <w:szCs w:val="22"/>
        </w:rPr>
        <w:t xml:space="preserve">, </w:t>
      </w:r>
      <w:r w:rsidR="006D7F87" w:rsidRPr="009369C1">
        <w:rPr>
          <w:rFonts w:ascii="StobiSerif Regular" w:hAnsi="StobiSerif Regular"/>
          <w:b/>
          <w:sz w:val="22"/>
          <w:szCs w:val="22"/>
          <w:lang w:val="mk-MK"/>
        </w:rPr>
        <w:t>СЕ ОДБИВА како неоснована</w:t>
      </w:r>
      <w:r w:rsidR="006D7F87" w:rsidRPr="009369C1">
        <w:rPr>
          <w:rFonts w:ascii="StobiSerif Regular" w:hAnsi="StobiSerif Regular"/>
          <w:sz w:val="22"/>
          <w:szCs w:val="22"/>
          <w:lang w:val="mk-MK"/>
        </w:rPr>
        <w:t>.</w:t>
      </w:r>
    </w:p>
    <w:p w:rsidR="00936736" w:rsidRPr="009369C1" w:rsidRDefault="00936736" w:rsidP="003A38CA">
      <w:pPr>
        <w:pStyle w:val="ListParagraph"/>
        <w:ind w:left="0" w:firstLine="720"/>
        <w:jc w:val="both"/>
        <w:outlineLvl w:val="0"/>
        <w:rPr>
          <w:rFonts w:ascii="StobiSerif Regular" w:hAnsi="StobiSerif Regular"/>
          <w:b/>
          <w:sz w:val="22"/>
          <w:szCs w:val="22"/>
        </w:rPr>
      </w:pPr>
      <w:r w:rsidRPr="009369C1">
        <w:rPr>
          <w:rFonts w:ascii="StobiSerif Regular" w:hAnsi="StobiSerif Regular"/>
          <w:b/>
          <w:sz w:val="22"/>
          <w:szCs w:val="22"/>
          <w:lang w:val="mk-MK"/>
        </w:rPr>
        <w:t>2.</w:t>
      </w:r>
      <w:r w:rsidR="00C215B4" w:rsidRPr="009369C1">
        <w:rPr>
          <w:rFonts w:ascii="StobiSerif Regular" w:hAnsi="StobiSerif Regular"/>
          <w:b/>
          <w:sz w:val="22"/>
          <w:szCs w:val="22"/>
          <w:lang w:val="mk-MK"/>
        </w:rPr>
        <w:t xml:space="preserve"> </w:t>
      </w:r>
      <w:r w:rsidR="00066744" w:rsidRPr="009369C1">
        <w:rPr>
          <w:rFonts w:ascii="StobiSerif Regular" w:hAnsi="StobiSerif Regular"/>
          <w:b/>
          <w:sz w:val="22"/>
          <w:szCs w:val="22"/>
          <w:lang w:val="mk-MK"/>
        </w:rPr>
        <w:t>СЕ ПОТВРДУВА</w:t>
      </w:r>
      <w:r w:rsidR="00C215B4" w:rsidRPr="009369C1">
        <w:rPr>
          <w:rFonts w:ascii="StobiSerif Regular" w:hAnsi="StobiSerif Regular"/>
          <w:b/>
          <w:sz w:val="22"/>
          <w:szCs w:val="22"/>
          <w:lang w:val="mk-MK"/>
        </w:rPr>
        <w:t xml:space="preserve"> </w:t>
      </w:r>
      <w:r w:rsidRPr="009369C1">
        <w:rPr>
          <w:rFonts w:ascii="StobiSerif Regular" w:hAnsi="StobiSerif Regular"/>
          <w:sz w:val="22"/>
          <w:szCs w:val="22"/>
          <w:lang w:val="mk-MK"/>
        </w:rPr>
        <w:t>Решението</w:t>
      </w:r>
      <w:r w:rsidR="007E4A7D" w:rsidRPr="009369C1">
        <w:rPr>
          <w:rFonts w:ascii="StobiSerif Regular" w:hAnsi="StobiSerif Regular"/>
          <w:sz w:val="22"/>
          <w:szCs w:val="22"/>
          <w:lang w:val="mk-MK"/>
        </w:rPr>
        <w:t xml:space="preserve"> на Имателот на информација </w:t>
      </w:r>
      <w:r w:rsidR="00A04D86">
        <w:rPr>
          <w:rFonts w:ascii="StobiSerif Regular" w:hAnsi="StobiSerif Regular"/>
          <w:sz w:val="22"/>
          <w:szCs w:val="22"/>
          <w:lang w:val="mk-MK"/>
        </w:rPr>
        <w:t>СПИ.</w:t>
      </w:r>
      <w:r w:rsidR="00F148A8" w:rsidRPr="009369C1">
        <w:rPr>
          <w:rFonts w:ascii="StobiSerif Regular" w:hAnsi="StobiSerif Regular"/>
          <w:sz w:val="22"/>
          <w:szCs w:val="22"/>
          <w:lang w:val="mk-MK"/>
        </w:rPr>
        <w:t>бр.</w:t>
      </w:r>
      <w:r w:rsidR="00A04D86">
        <w:rPr>
          <w:rFonts w:ascii="StobiSerif Regular" w:hAnsi="StobiSerif Regular"/>
          <w:sz w:val="22"/>
          <w:szCs w:val="22"/>
          <w:lang w:val="mk-MK"/>
        </w:rPr>
        <w:t>3/24 од 16</w:t>
      </w:r>
      <w:r w:rsidR="00F148A8">
        <w:rPr>
          <w:rFonts w:ascii="StobiSerif Regular" w:hAnsi="StobiSerif Regular"/>
          <w:sz w:val="22"/>
          <w:szCs w:val="22"/>
          <w:lang w:val="mk-MK"/>
        </w:rPr>
        <w:t xml:space="preserve">.01.2024 </w:t>
      </w:r>
      <w:r w:rsidR="00C215B4" w:rsidRPr="009369C1">
        <w:rPr>
          <w:rFonts w:ascii="StobiSerif Regular" w:hAnsi="StobiSerif Regular"/>
          <w:sz w:val="22"/>
          <w:szCs w:val="22"/>
          <w:lang w:val="mk-MK"/>
        </w:rPr>
        <w:t>година</w:t>
      </w:r>
      <w:r w:rsidRPr="009369C1">
        <w:rPr>
          <w:rFonts w:ascii="StobiSerif Regular" w:hAnsi="StobiSerif Regular"/>
          <w:b/>
          <w:sz w:val="22"/>
          <w:szCs w:val="22"/>
          <w:lang w:val="mk-MK"/>
        </w:rPr>
        <w:t>.</w:t>
      </w:r>
      <w:r w:rsidR="000205C5" w:rsidRPr="009369C1">
        <w:rPr>
          <w:rFonts w:ascii="StobiSerif Regular" w:hAnsi="StobiSerif Regular"/>
          <w:b/>
          <w:sz w:val="22"/>
          <w:szCs w:val="22"/>
          <w:lang w:val="mk-MK"/>
        </w:rPr>
        <w:t xml:space="preserve"> </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6D7F87" w:rsidP="004F1C75">
      <w:pPr>
        <w:spacing w:line="276" w:lineRule="auto"/>
        <w:jc w:val="center"/>
        <w:rPr>
          <w:rFonts w:ascii="StobiSerif Regular" w:hAnsi="StobiSerif Regular"/>
          <w:b/>
          <w:sz w:val="22"/>
          <w:szCs w:val="22"/>
          <w:lang w:val="mk-MK"/>
        </w:rPr>
      </w:pPr>
      <w:r w:rsidRPr="009369C1">
        <w:rPr>
          <w:rFonts w:ascii="StobiSerif Regular" w:hAnsi="StobiSerif Regular"/>
          <w:b/>
          <w:sz w:val="22"/>
          <w:szCs w:val="22"/>
          <w:lang w:val="mk-MK"/>
        </w:rPr>
        <w:t>О Б Р А З Л О Ж Е Н И Е</w:t>
      </w:r>
    </w:p>
    <w:p w:rsidR="001B7B31" w:rsidRPr="009369C1" w:rsidRDefault="001B7B31" w:rsidP="004F1C75">
      <w:pPr>
        <w:spacing w:line="276" w:lineRule="auto"/>
        <w:jc w:val="center"/>
        <w:rPr>
          <w:rFonts w:ascii="StobiSerif Regular" w:hAnsi="StobiSerif Regular"/>
          <w:b/>
          <w:sz w:val="22"/>
          <w:szCs w:val="22"/>
          <w:lang w:val="mk-MK"/>
        </w:rPr>
      </w:pPr>
    </w:p>
    <w:p w:rsidR="00E774FA" w:rsidRPr="009369C1" w:rsidRDefault="00045AFE" w:rsidP="00E774FA">
      <w:pPr>
        <w:pStyle w:val="Heading2"/>
        <w:spacing w:before="0" w:after="0"/>
        <w:ind w:firstLine="720"/>
        <w:rPr>
          <w:rFonts w:ascii="StobiSerif Regular" w:hAnsi="StobiSerif Regular"/>
          <w:b w:val="0"/>
          <w:i w:val="0"/>
          <w:sz w:val="22"/>
          <w:szCs w:val="22"/>
          <w:lang w:val="mk-MK"/>
        </w:rPr>
      </w:pPr>
      <w:r>
        <w:rPr>
          <w:rFonts w:ascii="StobiSerif Regular" w:hAnsi="StobiSerif Regular"/>
          <w:b w:val="0"/>
          <w:i w:val="0"/>
          <w:sz w:val="22"/>
          <w:szCs w:val="22"/>
          <w:lang w:val="mk-MK"/>
        </w:rPr>
        <w:t xml:space="preserve">Пан Монтинг Дооел, </w:t>
      </w:r>
      <w:r w:rsidR="00F148A8">
        <w:rPr>
          <w:rFonts w:ascii="StobiSerif Regular" w:hAnsi="StobiSerif Regular"/>
          <w:b w:val="0"/>
          <w:i w:val="0"/>
          <w:sz w:val="22"/>
          <w:szCs w:val="22"/>
          <w:lang w:val="mk-MK"/>
        </w:rPr>
        <w:t xml:space="preserve">како што е наведено во Жалбата </w:t>
      </w:r>
      <w:r w:rsidR="000205C5" w:rsidRPr="009369C1">
        <w:rPr>
          <w:rFonts w:ascii="StobiSerif Regular" w:hAnsi="StobiSerif Regular"/>
          <w:b w:val="0"/>
          <w:i w:val="0"/>
          <w:sz w:val="22"/>
          <w:szCs w:val="22"/>
          <w:lang w:val="mk-MK"/>
        </w:rPr>
        <w:t xml:space="preserve">на </w:t>
      </w:r>
      <w:r w:rsidR="00A24FA0">
        <w:rPr>
          <w:rFonts w:ascii="StobiSerif Regular" w:hAnsi="StobiSerif Regular"/>
          <w:b w:val="0"/>
          <w:i w:val="0"/>
          <w:sz w:val="22"/>
          <w:szCs w:val="22"/>
        </w:rPr>
        <w:t>12</w:t>
      </w:r>
      <w:r w:rsidR="00E774FA" w:rsidRPr="009369C1">
        <w:rPr>
          <w:rFonts w:ascii="StobiSerif Regular" w:hAnsi="StobiSerif Regular"/>
          <w:b w:val="0"/>
          <w:i w:val="0"/>
          <w:sz w:val="22"/>
          <w:szCs w:val="22"/>
          <w:lang w:val="mk-MK"/>
        </w:rPr>
        <w:t>.</w:t>
      </w:r>
      <w:r w:rsidR="00A24FA0">
        <w:rPr>
          <w:rFonts w:ascii="StobiSerif Regular" w:hAnsi="StobiSerif Regular"/>
          <w:b w:val="0"/>
          <w:i w:val="0"/>
          <w:sz w:val="22"/>
          <w:szCs w:val="22"/>
        </w:rPr>
        <w:t>01</w:t>
      </w:r>
      <w:r w:rsidR="00E774FA" w:rsidRPr="009369C1">
        <w:rPr>
          <w:rFonts w:ascii="StobiSerif Regular" w:hAnsi="StobiSerif Regular"/>
          <w:b w:val="0"/>
          <w:i w:val="0"/>
          <w:sz w:val="22"/>
          <w:szCs w:val="22"/>
          <w:lang w:val="mk-MK"/>
        </w:rPr>
        <w:t>.202</w:t>
      </w:r>
      <w:r w:rsidR="00A24FA0">
        <w:rPr>
          <w:rFonts w:ascii="StobiSerif Regular" w:hAnsi="StobiSerif Regular"/>
          <w:b w:val="0"/>
          <w:i w:val="0"/>
          <w:sz w:val="22"/>
          <w:szCs w:val="22"/>
        </w:rPr>
        <w:t>4</w:t>
      </w:r>
      <w:r w:rsidR="00A24FA0">
        <w:rPr>
          <w:rFonts w:ascii="StobiSerif Regular" w:hAnsi="StobiSerif Regular"/>
          <w:b w:val="0"/>
          <w:i w:val="0"/>
          <w:sz w:val="22"/>
          <w:szCs w:val="22"/>
          <w:lang w:val="mk-MK"/>
        </w:rPr>
        <w:t xml:space="preserve"> година </w:t>
      </w:r>
      <w:r w:rsidR="00E774FA" w:rsidRPr="009369C1">
        <w:rPr>
          <w:rFonts w:ascii="StobiSerif Regular" w:hAnsi="StobiSerif Regular"/>
          <w:b w:val="0"/>
          <w:i w:val="0"/>
          <w:sz w:val="22"/>
          <w:szCs w:val="22"/>
          <w:lang w:val="mk-MK"/>
        </w:rPr>
        <w:t xml:space="preserve">поднел Барање за пристап до информации од јавен карактер до </w:t>
      </w:r>
      <w:r w:rsidR="00A24FA0">
        <w:rPr>
          <w:rFonts w:ascii="StobiSerif Regular" w:hAnsi="StobiSerif Regular"/>
          <w:b w:val="0"/>
          <w:i w:val="0"/>
          <w:sz w:val="22"/>
          <w:szCs w:val="22"/>
          <w:lang w:val="mk-MK"/>
        </w:rPr>
        <w:t>Основниот граѓански суд - Скопје</w:t>
      </w:r>
      <w:r w:rsidR="00970A11" w:rsidRPr="009369C1">
        <w:rPr>
          <w:rFonts w:ascii="StobiSerif Regular" w:hAnsi="StobiSerif Regular"/>
          <w:b w:val="0"/>
          <w:i w:val="0"/>
          <w:sz w:val="22"/>
          <w:szCs w:val="22"/>
        </w:rPr>
        <w:t>,</w:t>
      </w:r>
      <w:r w:rsidR="00970A11" w:rsidRPr="009369C1">
        <w:rPr>
          <w:rFonts w:ascii="StobiSerif Regular" w:hAnsi="StobiSerif Regular"/>
          <w:b w:val="0"/>
          <w:i w:val="0"/>
          <w:sz w:val="22"/>
          <w:szCs w:val="22"/>
          <w:lang w:val="mk-MK"/>
        </w:rPr>
        <w:t xml:space="preserve"> </w:t>
      </w:r>
      <w:r w:rsidR="00E774FA" w:rsidRPr="009369C1">
        <w:rPr>
          <w:rFonts w:ascii="StobiSerif Regular" w:hAnsi="StobiSerif Regular"/>
          <w:b w:val="0"/>
          <w:i w:val="0"/>
          <w:sz w:val="22"/>
          <w:szCs w:val="22"/>
          <w:lang w:val="mk-MK"/>
        </w:rPr>
        <w:t xml:space="preserve">со кое побарал </w:t>
      </w:r>
      <w:r w:rsidR="00A24FA0">
        <w:rPr>
          <w:rFonts w:ascii="StobiSerif Regular" w:hAnsi="StobiSerif Regular"/>
          <w:b w:val="0"/>
          <w:i w:val="0"/>
          <w:sz w:val="22"/>
          <w:szCs w:val="22"/>
          <w:lang w:val="mk-MK"/>
        </w:rPr>
        <w:t>по пошта</w:t>
      </w:r>
      <w:r w:rsidR="00DE4327">
        <w:rPr>
          <w:rFonts w:ascii="StobiSerif Regular" w:hAnsi="StobiSerif Regular"/>
          <w:b w:val="0"/>
          <w:i w:val="0"/>
          <w:sz w:val="22"/>
          <w:szCs w:val="22"/>
          <w:lang w:val="mk-MK"/>
        </w:rPr>
        <w:t xml:space="preserve"> </w:t>
      </w:r>
      <w:r w:rsidR="00E774FA" w:rsidRPr="009369C1">
        <w:rPr>
          <w:rFonts w:ascii="StobiSerif Regular" w:hAnsi="StobiSerif Regular"/>
          <w:b w:val="0"/>
          <w:i w:val="0"/>
          <w:sz w:val="22"/>
          <w:szCs w:val="22"/>
          <w:lang w:val="mk-MK"/>
        </w:rPr>
        <w:t xml:space="preserve">да му се достави </w:t>
      </w:r>
      <w:r w:rsidR="00A24FA0">
        <w:rPr>
          <w:rFonts w:ascii="StobiSerif Regular" w:hAnsi="StobiSerif Regular"/>
          <w:b w:val="0"/>
          <w:i w:val="0"/>
          <w:sz w:val="22"/>
          <w:szCs w:val="22"/>
          <w:lang w:val="mk-MK"/>
        </w:rPr>
        <w:t xml:space="preserve">фотокопија </w:t>
      </w:r>
      <w:r w:rsidR="00E774FA" w:rsidRPr="009369C1">
        <w:rPr>
          <w:rFonts w:ascii="StobiSerif Regular" w:hAnsi="StobiSerif Regular"/>
          <w:b w:val="0"/>
          <w:i w:val="0"/>
          <w:sz w:val="22"/>
          <w:szCs w:val="22"/>
          <w:lang w:val="mk-MK"/>
        </w:rPr>
        <w:t>од  следната информација:</w:t>
      </w:r>
    </w:p>
    <w:p w:rsidR="00E774FA" w:rsidRPr="009369C1" w:rsidRDefault="00E774FA" w:rsidP="005B4FE2">
      <w:pPr>
        <w:pStyle w:val="NoSpacing"/>
        <w:tabs>
          <w:tab w:val="left" w:pos="709"/>
        </w:tabs>
        <w:ind w:firstLine="709"/>
        <w:rPr>
          <w:rFonts w:ascii="StobiSerif Regular" w:hAnsi="StobiSerif Regular"/>
          <w:snapToGrid w:val="0"/>
          <w:sz w:val="22"/>
          <w:szCs w:val="22"/>
          <w:lang w:val="mk-MK"/>
        </w:rPr>
      </w:pPr>
      <w:r w:rsidRPr="009369C1">
        <w:rPr>
          <w:rFonts w:ascii="StobiSerif Regular" w:hAnsi="StobiSerif Regular"/>
          <w:sz w:val="22"/>
          <w:szCs w:val="22"/>
          <w:lang w:val="mk-MK"/>
        </w:rPr>
        <w:t>„</w:t>
      </w:r>
      <w:r w:rsidR="00A24FA0">
        <w:rPr>
          <w:rFonts w:ascii="StobiSerif Regular" w:hAnsi="StobiSerif Regular"/>
          <w:sz w:val="22"/>
          <w:szCs w:val="22"/>
          <w:lang w:val="mk-MK"/>
        </w:rPr>
        <w:t>Информација 52 ТС бр.92/21 од 29.05.2023 година за ОЈО Скопје 5 Ко.бр.1497/23 (прилог бр.1), која е завршена со решение на ВЈО Кож 1 бр.449/23 (прилог бр.2), чл.6 ст.(2) од ЗСПИЈК</w:t>
      </w:r>
      <w:r w:rsidRPr="009369C1">
        <w:rPr>
          <w:rFonts w:ascii="StobiSerif Regular" w:hAnsi="StobiSerif Regular"/>
          <w:sz w:val="22"/>
          <w:szCs w:val="22"/>
          <w:lang w:val="mk-MK"/>
        </w:rPr>
        <w:t>.</w:t>
      </w:r>
      <w:r w:rsidRPr="009369C1">
        <w:rPr>
          <w:rFonts w:ascii="StobiSerif Regular" w:hAnsi="StobiSerif Regular"/>
          <w:snapToGrid w:val="0"/>
          <w:sz w:val="22"/>
          <w:szCs w:val="22"/>
          <w:lang w:val="mk-MK"/>
        </w:rPr>
        <w:t>“</w:t>
      </w:r>
    </w:p>
    <w:p w:rsidR="00026E73" w:rsidRDefault="00E774FA" w:rsidP="00026E73">
      <w:pPr>
        <w:pStyle w:val="NormalWeb"/>
        <w:spacing w:before="0" w:after="0"/>
        <w:ind w:firstLine="709"/>
        <w:jc w:val="both"/>
        <w:rPr>
          <w:rFonts w:ascii="StobiSerif Regular" w:hAnsi="StobiSerif Regular"/>
          <w:sz w:val="22"/>
          <w:szCs w:val="22"/>
          <w:lang w:val="mk-MK"/>
        </w:rPr>
      </w:pPr>
      <w:r w:rsidRPr="009369C1">
        <w:rPr>
          <w:rFonts w:ascii="StobiSerif Regular" w:hAnsi="StobiSerif Regular"/>
          <w:sz w:val="22"/>
          <w:szCs w:val="22"/>
          <w:lang w:val="mk-MK"/>
        </w:rPr>
        <w:t>Постапувајќи по ова Бара</w:t>
      </w:r>
      <w:r w:rsidR="00A24FA0">
        <w:rPr>
          <w:rFonts w:ascii="StobiSerif Regular" w:hAnsi="StobiSerif Regular"/>
          <w:sz w:val="22"/>
          <w:szCs w:val="22"/>
          <w:lang w:val="mk-MK"/>
        </w:rPr>
        <w:t>ње, Имателот на информации на 16</w:t>
      </w:r>
      <w:r w:rsidR="003A38CA">
        <w:rPr>
          <w:rFonts w:ascii="StobiSerif Regular" w:hAnsi="StobiSerif Regular"/>
          <w:sz w:val="22"/>
          <w:szCs w:val="22"/>
          <w:lang w:val="mk-MK"/>
        </w:rPr>
        <w:t>.01</w:t>
      </w:r>
      <w:r w:rsidRPr="009369C1">
        <w:rPr>
          <w:rFonts w:ascii="StobiSerif Regular" w:hAnsi="StobiSerif Regular"/>
          <w:sz w:val="22"/>
          <w:szCs w:val="22"/>
          <w:lang w:val="mk-MK"/>
        </w:rPr>
        <w:t>.202</w:t>
      </w:r>
      <w:r w:rsidR="00A24FA0">
        <w:rPr>
          <w:rFonts w:ascii="StobiSerif Regular" w:hAnsi="StobiSerif Regular"/>
          <w:sz w:val="22"/>
          <w:szCs w:val="22"/>
          <w:lang w:val="mk-MK"/>
        </w:rPr>
        <w:t>4</w:t>
      </w:r>
      <w:r w:rsidRPr="009369C1">
        <w:rPr>
          <w:rFonts w:ascii="StobiSerif Regular" w:hAnsi="StobiSerif Regular"/>
          <w:sz w:val="22"/>
          <w:szCs w:val="22"/>
          <w:lang w:val="mk-MK"/>
        </w:rPr>
        <w:t xml:space="preserve"> година, </w:t>
      </w:r>
      <w:r w:rsidR="003B3CF7" w:rsidRPr="009369C1">
        <w:rPr>
          <w:rFonts w:ascii="StobiSerif Regular" w:hAnsi="StobiSerif Regular"/>
          <w:sz w:val="22"/>
          <w:szCs w:val="22"/>
          <w:lang w:val="mk-MK"/>
        </w:rPr>
        <w:t xml:space="preserve">на Барателот </w:t>
      </w:r>
      <w:r w:rsidRPr="009369C1">
        <w:rPr>
          <w:rFonts w:ascii="StobiSerif Regular" w:hAnsi="StobiSerif Regular"/>
          <w:sz w:val="22"/>
          <w:szCs w:val="22"/>
          <w:lang w:val="mk-MK"/>
        </w:rPr>
        <w:t xml:space="preserve">му доставил </w:t>
      </w:r>
      <w:r w:rsidR="005B4FE2" w:rsidRPr="009369C1">
        <w:rPr>
          <w:rFonts w:ascii="StobiSerif Regular" w:hAnsi="StobiSerif Regular"/>
          <w:sz w:val="22"/>
          <w:szCs w:val="22"/>
          <w:lang w:val="mk-MK"/>
        </w:rPr>
        <w:t xml:space="preserve">Решение </w:t>
      </w:r>
      <w:r w:rsidR="00A24FA0">
        <w:rPr>
          <w:rFonts w:ascii="StobiSerif Regular" w:hAnsi="StobiSerif Regular"/>
          <w:sz w:val="22"/>
          <w:szCs w:val="22"/>
          <w:lang w:val="mk-MK"/>
        </w:rPr>
        <w:t>СПИ.</w:t>
      </w:r>
      <w:r w:rsidR="003A38CA" w:rsidRPr="009369C1">
        <w:rPr>
          <w:rFonts w:ascii="StobiSerif Regular" w:hAnsi="StobiSerif Regular"/>
          <w:sz w:val="22"/>
          <w:szCs w:val="22"/>
          <w:lang w:val="mk-MK"/>
        </w:rPr>
        <w:t>бр.</w:t>
      </w:r>
      <w:r w:rsidR="00A24FA0">
        <w:rPr>
          <w:rFonts w:ascii="StobiSerif Regular" w:hAnsi="StobiSerif Regular"/>
          <w:sz w:val="22"/>
          <w:szCs w:val="22"/>
          <w:lang w:val="mk-MK"/>
        </w:rPr>
        <w:t>3/24 од 16</w:t>
      </w:r>
      <w:r w:rsidR="003A38CA">
        <w:rPr>
          <w:rFonts w:ascii="StobiSerif Regular" w:hAnsi="StobiSerif Regular"/>
          <w:sz w:val="22"/>
          <w:szCs w:val="22"/>
          <w:lang w:val="mk-MK"/>
        </w:rPr>
        <w:t xml:space="preserve">.01.2024 </w:t>
      </w:r>
      <w:r w:rsidR="003A38CA" w:rsidRPr="009369C1">
        <w:rPr>
          <w:rFonts w:ascii="StobiSerif Regular" w:hAnsi="StobiSerif Regular"/>
          <w:sz w:val="22"/>
          <w:szCs w:val="22"/>
          <w:lang w:val="mk-MK"/>
        </w:rPr>
        <w:t>година</w:t>
      </w:r>
      <w:r w:rsidR="001F3E1F">
        <w:rPr>
          <w:rFonts w:ascii="StobiSerif Regular" w:hAnsi="StobiSerif Regular"/>
          <w:sz w:val="22"/>
          <w:szCs w:val="22"/>
          <w:lang w:val="mk-MK"/>
        </w:rPr>
        <w:t xml:space="preserve"> со кое Барањето на Барателот го отфрла. Во Решението, меѓу другото, е</w:t>
      </w:r>
      <w:r w:rsidR="003A38CA">
        <w:rPr>
          <w:rFonts w:ascii="StobiSerif Regular" w:hAnsi="StobiSerif Regular"/>
          <w:sz w:val="22"/>
          <w:szCs w:val="22"/>
          <w:lang w:val="mk-MK"/>
        </w:rPr>
        <w:t xml:space="preserve"> наведено: “....</w:t>
      </w:r>
      <w:r w:rsidR="00CB0726">
        <w:rPr>
          <w:rFonts w:ascii="StobiSerif Regular" w:hAnsi="StobiSerif Regular"/>
          <w:sz w:val="22"/>
          <w:szCs w:val="22"/>
          <w:lang w:val="mk-MK"/>
        </w:rPr>
        <w:t>Основниот граѓански суд Скопје, постапувајќи по барањето</w:t>
      </w:r>
      <w:r w:rsidR="001F3E1F">
        <w:rPr>
          <w:rFonts w:ascii="StobiSerif Regular" w:hAnsi="StobiSerif Regular"/>
          <w:sz w:val="22"/>
          <w:szCs w:val="22"/>
          <w:lang w:val="mk-MK"/>
        </w:rPr>
        <w:t>,</w:t>
      </w:r>
      <w:r w:rsidR="00CB0726">
        <w:rPr>
          <w:rFonts w:ascii="StobiSerif Regular" w:hAnsi="StobiSerif Regular"/>
          <w:sz w:val="22"/>
          <w:szCs w:val="22"/>
          <w:lang w:val="mk-MK"/>
        </w:rPr>
        <w:t xml:space="preserve"> ..утврди дека Барањето за слободен пристап до информации од јавен карактер е недозволено </w:t>
      </w:r>
      <w:r w:rsidR="001F3E1F">
        <w:rPr>
          <w:rFonts w:ascii="StobiSerif Regular" w:hAnsi="StobiSerif Regular"/>
          <w:sz w:val="22"/>
          <w:szCs w:val="22"/>
          <w:lang w:val="mk-MK"/>
        </w:rPr>
        <w:t xml:space="preserve">..... </w:t>
      </w:r>
      <w:r w:rsidR="00CB0726">
        <w:rPr>
          <w:rFonts w:ascii="StobiSerif Regular" w:hAnsi="StobiSerif Regular"/>
          <w:sz w:val="22"/>
          <w:szCs w:val="22"/>
          <w:lang w:val="mk-MK"/>
        </w:rPr>
        <w:t>барателот е странка во предметот 52 ТС бр.92/21. Всуштност, во овој предмет барателот на информацијата се јавува во својство на странка, поточно во својство на тужител, а по поднесена тужба од негова страна, проти</w:t>
      </w:r>
      <w:r w:rsidR="00026E73">
        <w:rPr>
          <w:rFonts w:ascii="StobiSerif Regular" w:hAnsi="StobiSerif Regular"/>
          <w:sz w:val="22"/>
          <w:szCs w:val="22"/>
          <w:lang w:val="mk-MK"/>
        </w:rPr>
        <w:t>в тужениот НЛБ Банка АД Скопје... Во конкретниот случај на подносителот на барањето како странка во предмет, му стојат на располагање дру</w:t>
      </w:r>
      <w:r w:rsidR="001F3E1F">
        <w:rPr>
          <w:rFonts w:ascii="StobiSerif Regular" w:hAnsi="StobiSerif Regular"/>
          <w:sz w:val="22"/>
          <w:szCs w:val="22"/>
          <w:lang w:val="mk-MK"/>
        </w:rPr>
        <w:t>г</w:t>
      </w:r>
      <w:r w:rsidR="00026E73">
        <w:rPr>
          <w:rFonts w:ascii="StobiSerif Regular" w:hAnsi="StobiSerif Regular"/>
          <w:sz w:val="22"/>
          <w:szCs w:val="22"/>
          <w:lang w:val="mk-MK"/>
        </w:rPr>
        <w:t>и механизми за остварување на своите права, над</w:t>
      </w:r>
      <w:r w:rsidR="001F3E1F">
        <w:rPr>
          <w:rFonts w:ascii="StobiSerif Regular" w:hAnsi="StobiSerif Regular"/>
          <w:sz w:val="22"/>
          <w:szCs w:val="22"/>
          <w:lang w:val="mk-MK"/>
        </w:rPr>
        <w:t>в</w:t>
      </w:r>
      <w:r w:rsidR="00026E73">
        <w:rPr>
          <w:rFonts w:ascii="StobiSerif Regular" w:hAnsi="StobiSerif Regular"/>
          <w:sz w:val="22"/>
          <w:szCs w:val="22"/>
          <w:lang w:val="mk-MK"/>
        </w:rPr>
        <w:t xml:space="preserve">ор од Законот за слободне пристап до информации од јавен </w:t>
      </w:r>
      <w:r w:rsidR="00026E73">
        <w:rPr>
          <w:rFonts w:ascii="StobiSerif Regular" w:hAnsi="StobiSerif Regular"/>
          <w:sz w:val="22"/>
          <w:szCs w:val="22"/>
          <w:lang w:val="mk-MK"/>
        </w:rPr>
        <w:lastRenderedPageBreak/>
        <w:t>карактер....подносителот на барањето своето право поврзано со предметот 52 ТС бр.92/21, може да го оствари согласно Законот за парнична постапка и член 91 и 92 од Судскиот деловник.“</w:t>
      </w:r>
      <w:r w:rsidR="003B3CF7">
        <w:rPr>
          <w:rFonts w:ascii="StobiSerif Regular" w:hAnsi="StobiSerif Regular"/>
          <w:sz w:val="22"/>
          <w:szCs w:val="22"/>
          <w:lang w:val="mk-MK"/>
        </w:rPr>
        <w:t>.</w:t>
      </w:r>
    </w:p>
    <w:p w:rsidR="00223608" w:rsidRPr="009369C1" w:rsidRDefault="00223608" w:rsidP="00026E73">
      <w:pPr>
        <w:pStyle w:val="NormalWeb"/>
        <w:spacing w:before="0" w:after="0"/>
        <w:ind w:firstLine="709"/>
        <w:jc w:val="both"/>
        <w:rPr>
          <w:rFonts w:ascii="StobiSerif Regular" w:hAnsi="StobiSerif Regular"/>
          <w:sz w:val="22"/>
          <w:szCs w:val="22"/>
        </w:rPr>
      </w:pPr>
      <w:r w:rsidRPr="009369C1">
        <w:rPr>
          <w:rFonts w:ascii="StobiSerif Regular" w:hAnsi="StobiSerif Regular"/>
          <w:sz w:val="22"/>
          <w:szCs w:val="22"/>
          <w:lang w:val="mk-MK"/>
        </w:rPr>
        <w:t>Незадоволен од наведеното Решен</w:t>
      </w:r>
      <w:r w:rsidR="00026E73">
        <w:rPr>
          <w:rFonts w:ascii="StobiSerif Regular" w:hAnsi="StobiSerif Regular"/>
          <w:sz w:val="22"/>
          <w:szCs w:val="22"/>
          <w:lang w:val="mk-MK"/>
        </w:rPr>
        <w:t>ие, Барателот на информации на 25</w:t>
      </w:r>
      <w:r w:rsidR="003B3CF7">
        <w:rPr>
          <w:rFonts w:ascii="StobiSerif Regular" w:hAnsi="StobiSerif Regular"/>
          <w:sz w:val="22"/>
          <w:szCs w:val="22"/>
          <w:lang w:val="mk-MK"/>
        </w:rPr>
        <w:t>.01</w:t>
      </w:r>
      <w:r w:rsidRPr="009369C1">
        <w:rPr>
          <w:rFonts w:ascii="StobiSerif Regular" w:hAnsi="StobiSerif Regular"/>
          <w:sz w:val="22"/>
          <w:szCs w:val="22"/>
          <w:lang w:val="mk-MK"/>
        </w:rPr>
        <w:t>.202</w:t>
      </w:r>
      <w:r w:rsidR="003B3CF7">
        <w:rPr>
          <w:rFonts w:ascii="StobiSerif Regular" w:hAnsi="StobiSerif Regular"/>
          <w:sz w:val="22"/>
          <w:szCs w:val="22"/>
          <w:lang w:val="mk-MK"/>
        </w:rPr>
        <w:t>4</w:t>
      </w:r>
      <w:r w:rsidRPr="009369C1">
        <w:rPr>
          <w:rFonts w:ascii="StobiSerif Regular" w:hAnsi="StobiSerif Regular"/>
          <w:sz w:val="22"/>
          <w:szCs w:val="22"/>
          <w:lang w:val="mk-MK"/>
        </w:rPr>
        <w:t xml:space="preserve"> година поднесе Жалба до Агенцијата, заведена во ар</w:t>
      </w:r>
      <w:r w:rsidR="003B3CF7">
        <w:rPr>
          <w:rFonts w:ascii="StobiSerif Regular" w:hAnsi="StobiSerif Regular"/>
          <w:sz w:val="22"/>
          <w:szCs w:val="22"/>
          <w:lang w:val="mk-MK"/>
        </w:rPr>
        <w:t>хивата на Агенцијата под бр.08-</w:t>
      </w:r>
      <w:r w:rsidR="00026E73">
        <w:rPr>
          <w:rFonts w:ascii="StobiSerif Regular" w:hAnsi="StobiSerif Regular"/>
          <w:sz w:val="22"/>
          <w:szCs w:val="22"/>
          <w:lang w:val="mk-MK"/>
        </w:rPr>
        <w:t>17</w:t>
      </w:r>
      <w:r w:rsidRPr="009369C1">
        <w:rPr>
          <w:rFonts w:ascii="StobiSerif Regular" w:hAnsi="StobiSerif Regular"/>
          <w:sz w:val="22"/>
          <w:szCs w:val="22"/>
          <w:lang w:val="mk-MK"/>
        </w:rPr>
        <w:t>. Во Жалбата е наведено “..</w:t>
      </w:r>
      <w:r w:rsidR="004D61E8" w:rsidRPr="009369C1">
        <w:rPr>
          <w:rFonts w:ascii="StobiSerif Regular" w:hAnsi="StobiSerif Regular"/>
          <w:sz w:val="22"/>
          <w:szCs w:val="22"/>
          <w:lang w:val="mk-MK"/>
        </w:rPr>
        <w:t>.</w:t>
      </w:r>
      <w:r w:rsidR="00026E73">
        <w:rPr>
          <w:rFonts w:ascii="StobiSerif Regular" w:hAnsi="StobiSerif Regular"/>
          <w:sz w:val="22"/>
          <w:szCs w:val="22"/>
          <w:lang w:val="mk-MK"/>
        </w:rPr>
        <w:t>Согласно на чл.14 ст.(2) од Закон е систематизирано дека по постапка по барање за пристап до информации за прашање што не</w:t>
      </w:r>
      <w:r w:rsidR="001F3E1F">
        <w:rPr>
          <w:rFonts w:ascii="StobiSerif Regular" w:hAnsi="StobiSerif Regular"/>
          <w:sz w:val="22"/>
          <w:szCs w:val="22"/>
          <w:lang w:val="mk-MK"/>
        </w:rPr>
        <w:t xml:space="preserve"> </w:t>
      </w:r>
      <w:r w:rsidR="00026E73">
        <w:rPr>
          <w:rFonts w:ascii="StobiSerif Regular" w:hAnsi="StobiSerif Regular"/>
          <w:sz w:val="22"/>
          <w:szCs w:val="22"/>
          <w:lang w:val="mk-MK"/>
        </w:rPr>
        <w:t>се уредени со овој закон се применуваат одредбите од ЗОУП, без можни примени на другите закони, Агенцијата ...и</w:t>
      </w:r>
      <w:r w:rsidR="001F3E1F">
        <w:rPr>
          <w:rFonts w:ascii="StobiSerif Regular" w:hAnsi="StobiSerif Regular"/>
          <w:sz w:val="22"/>
          <w:szCs w:val="22"/>
          <w:lang w:val="mk-MK"/>
        </w:rPr>
        <w:t xml:space="preserve"> </w:t>
      </w:r>
      <w:r w:rsidR="00026E73">
        <w:rPr>
          <w:rFonts w:ascii="StobiSerif Regular" w:hAnsi="StobiSerif Regular"/>
          <w:sz w:val="22"/>
          <w:szCs w:val="22"/>
          <w:lang w:val="mk-MK"/>
        </w:rPr>
        <w:t>ОГС Скопје во спорното решение шпрекулират со непостоечка законска одредба „барање од личен интерес“ и прашања од личен карактер</w:t>
      </w:r>
      <w:r w:rsidR="003B3CF7">
        <w:rPr>
          <w:rFonts w:ascii="StobiSerif Regular" w:hAnsi="StobiSerif Regular"/>
          <w:sz w:val="22"/>
          <w:szCs w:val="22"/>
          <w:lang w:val="mk-MK"/>
        </w:rPr>
        <w:t>...</w:t>
      </w:r>
      <w:r w:rsidR="003B3CF7" w:rsidRPr="009369C1">
        <w:rPr>
          <w:rFonts w:ascii="StobiSerif Regular" w:hAnsi="StobiSerif Regular"/>
          <w:sz w:val="22"/>
          <w:szCs w:val="22"/>
          <w:lang w:val="mk-MK"/>
        </w:rPr>
        <w:t xml:space="preserve"> </w:t>
      </w:r>
      <w:r w:rsidRPr="009369C1">
        <w:rPr>
          <w:rFonts w:ascii="StobiSerif Regular" w:hAnsi="StobiSerif Regular"/>
          <w:sz w:val="22"/>
          <w:szCs w:val="22"/>
          <w:lang w:val="mk-MK"/>
        </w:rPr>
        <w:t>“.</w:t>
      </w:r>
    </w:p>
    <w:p w:rsidR="00223608" w:rsidRPr="009369C1" w:rsidRDefault="00223608" w:rsidP="00223608">
      <w:pPr>
        <w:pStyle w:val="Standard"/>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Агенциј</w:t>
      </w:r>
      <w:r w:rsidR="004D61E8" w:rsidRPr="009369C1">
        <w:rPr>
          <w:rFonts w:ascii="StobiSerif Regular" w:hAnsi="StobiSerif Regular"/>
          <w:sz w:val="22"/>
          <w:szCs w:val="22"/>
          <w:lang w:val="mk-MK"/>
        </w:rPr>
        <w:t>а</w:t>
      </w:r>
      <w:r w:rsidR="003B3CF7">
        <w:rPr>
          <w:rFonts w:ascii="StobiSerif Regular" w:hAnsi="StobiSerif Regular"/>
          <w:sz w:val="22"/>
          <w:szCs w:val="22"/>
          <w:lang w:val="mk-MK"/>
        </w:rPr>
        <w:t>та со електронски допис бр.08-</w:t>
      </w:r>
      <w:r w:rsidR="008A1714">
        <w:rPr>
          <w:rFonts w:ascii="StobiSerif Regular" w:hAnsi="StobiSerif Regular"/>
          <w:sz w:val="22"/>
          <w:szCs w:val="22"/>
          <w:lang w:val="mk-MK"/>
        </w:rPr>
        <w:t>17</w:t>
      </w:r>
      <w:r w:rsidR="003B3CF7">
        <w:rPr>
          <w:rFonts w:ascii="StobiSerif Regular" w:hAnsi="StobiSerif Regular"/>
          <w:sz w:val="22"/>
          <w:szCs w:val="22"/>
          <w:lang w:val="mk-MK"/>
        </w:rPr>
        <w:t xml:space="preserve"> од </w:t>
      </w:r>
      <w:r w:rsidR="008A1714">
        <w:rPr>
          <w:rFonts w:ascii="StobiSerif Regular" w:hAnsi="StobiSerif Regular"/>
          <w:sz w:val="22"/>
          <w:szCs w:val="22"/>
          <w:lang w:val="mk-MK"/>
        </w:rPr>
        <w:t>2</w:t>
      </w:r>
      <w:r w:rsidR="004D61E8" w:rsidRPr="009369C1">
        <w:rPr>
          <w:rFonts w:ascii="StobiSerif Regular" w:hAnsi="StobiSerif Regular"/>
          <w:sz w:val="22"/>
          <w:szCs w:val="22"/>
          <w:lang w:val="mk-MK"/>
        </w:rPr>
        <w:t>9</w:t>
      </w:r>
      <w:r w:rsidRPr="009369C1">
        <w:rPr>
          <w:rFonts w:ascii="StobiSerif Regular" w:hAnsi="StobiSerif Regular"/>
          <w:sz w:val="22"/>
          <w:szCs w:val="22"/>
          <w:lang w:val="mk-MK"/>
        </w:rPr>
        <w:t>.</w:t>
      </w:r>
      <w:r w:rsidR="003B3CF7">
        <w:rPr>
          <w:rFonts w:ascii="StobiSerif Regular" w:hAnsi="StobiSerif Regular"/>
          <w:sz w:val="22"/>
          <w:szCs w:val="22"/>
          <w:lang w:val="mk-MK"/>
        </w:rPr>
        <w:t>01</w:t>
      </w:r>
      <w:r w:rsidRPr="009369C1">
        <w:rPr>
          <w:rFonts w:ascii="StobiSerif Regular" w:hAnsi="StobiSerif Regular"/>
          <w:sz w:val="22"/>
          <w:szCs w:val="22"/>
          <w:lang w:val="mk-MK"/>
        </w:rPr>
        <w:t>.202</w:t>
      </w:r>
      <w:r w:rsidR="003B3CF7">
        <w:rPr>
          <w:rFonts w:ascii="StobiSerif Regular" w:hAnsi="StobiSerif Regular"/>
          <w:sz w:val="22"/>
          <w:szCs w:val="22"/>
          <w:lang w:val="mk-MK"/>
        </w:rPr>
        <w:t>4</w:t>
      </w:r>
      <w:r w:rsidRPr="009369C1">
        <w:rPr>
          <w:rFonts w:ascii="StobiSerif Regular" w:hAnsi="StobiSerif Regular"/>
          <w:sz w:val="22"/>
          <w:szCs w:val="22"/>
          <w:lang w:val="mk-MK"/>
        </w:rPr>
        <w:t xml:space="preserve">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8A1714" w:rsidRDefault="004D61E8" w:rsidP="00223608">
      <w:pPr>
        <w:pStyle w:val="Standard"/>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 xml:space="preserve">Имателот на информации на </w:t>
      </w:r>
      <w:r w:rsidR="008A1714">
        <w:rPr>
          <w:rFonts w:ascii="StobiSerif Regular" w:hAnsi="StobiSerif Regular"/>
          <w:sz w:val="22"/>
          <w:szCs w:val="22"/>
          <w:lang w:val="mk-MK"/>
        </w:rPr>
        <w:t>30</w:t>
      </w:r>
      <w:r w:rsidRPr="009369C1">
        <w:rPr>
          <w:rFonts w:ascii="StobiSerif Regular" w:hAnsi="StobiSerif Regular"/>
          <w:sz w:val="22"/>
          <w:szCs w:val="22"/>
          <w:lang w:val="mk-MK"/>
        </w:rPr>
        <w:t xml:space="preserve">.01.2024 година до Агенцијата по електронски </w:t>
      </w:r>
      <w:r w:rsidR="008A1714">
        <w:rPr>
          <w:rFonts w:ascii="StobiSerif Regular" w:hAnsi="StobiSerif Regular"/>
          <w:sz w:val="22"/>
          <w:szCs w:val="22"/>
          <w:lang w:val="mk-MK"/>
        </w:rPr>
        <w:t xml:space="preserve">пат достави Одговор на жалба </w:t>
      </w:r>
      <w:r w:rsidRPr="009369C1">
        <w:rPr>
          <w:rFonts w:ascii="StobiSerif Regular" w:hAnsi="StobiSerif Regular"/>
          <w:sz w:val="22"/>
          <w:szCs w:val="22"/>
          <w:lang w:val="mk-MK"/>
        </w:rPr>
        <w:t xml:space="preserve">и </w:t>
      </w:r>
      <w:r w:rsidR="003B3CF7">
        <w:rPr>
          <w:rFonts w:ascii="StobiSerif Regular" w:hAnsi="StobiSerif Regular"/>
          <w:sz w:val="22"/>
          <w:szCs w:val="22"/>
          <w:lang w:val="mk-MK"/>
        </w:rPr>
        <w:t xml:space="preserve">сите </w:t>
      </w:r>
      <w:r w:rsidR="005D693E">
        <w:rPr>
          <w:rFonts w:ascii="StobiSerif Regular" w:hAnsi="StobiSerif Regular"/>
          <w:sz w:val="22"/>
          <w:szCs w:val="22"/>
          <w:lang w:val="mk-MK"/>
        </w:rPr>
        <w:t>списи во врска со предметот. Имателот на информации со О</w:t>
      </w:r>
      <w:r w:rsidR="003B3CF7">
        <w:rPr>
          <w:rFonts w:ascii="StobiSerif Regular" w:hAnsi="StobiSerif Regular"/>
          <w:sz w:val="22"/>
          <w:szCs w:val="22"/>
          <w:lang w:val="mk-MK"/>
        </w:rPr>
        <w:t>дговорот на жалба</w:t>
      </w:r>
      <w:r w:rsidR="005D693E">
        <w:rPr>
          <w:rFonts w:ascii="StobiSerif Regular" w:hAnsi="StobiSerif Regular"/>
          <w:sz w:val="22"/>
          <w:szCs w:val="22"/>
          <w:lang w:val="mk-MK"/>
        </w:rPr>
        <w:t xml:space="preserve"> останува на наводите на оспореното Решение и меѓу другото додава дека:</w:t>
      </w:r>
      <w:r w:rsidR="003B3CF7">
        <w:rPr>
          <w:rFonts w:ascii="StobiSerif Regular" w:hAnsi="StobiSerif Regular"/>
          <w:sz w:val="22"/>
          <w:szCs w:val="22"/>
          <w:lang w:val="mk-MK"/>
        </w:rPr>
        <w:t xml:space="preserve"> “...</w:t>
      </w:r>
      <w:r w:rsidR="005D693E">
        <w:rPr>
          <w:rFonts w:ascii="StobiSerif Regular" w:hAnsi="StobiSerif Regular"/>
          <w:sz w:val="22"/>
          <w:szCs w:val="22"/>
          <w:lang w:val="mk-MK"/>
        </w:rPr>
        <w:t>судот како имател на информацијата при носењето на обжаленото Решение, во целост ги примени одредбите од чл 91 и 92 од Судскиот деловник...бараните информации имателот на информации оцени дека не претставуваат информации од јавен карактер. Врочен, она што недостасува во конкретниот случај е немањето на јавен интерес на бараните информации. Туку бараните информации се од личен карактер, кои жалителот можел да ги оствари согласно погоре цитираните одредби.</w:t>
      </w:r>
      <w:r w:rsidR="007F02AF">
        <w:rPr>
          <w:rFonts w:ascii="StobiSerif Regular" w:hAnsi="StobiSerif Regular"/>
          <w:sz w:val="22"/>
          <w:szCs w:val="22"/>
          <w:lang w:val="mk-MK"/>
        </w:rPr>
        <w:t>“.</w:t>
      </w:r>
    </w:p>
    <w:p w:rsidR="00E25FC4" w:rsidRDefault="0084713D" w:rsidP="00250833">
      <w:pPr>
        <w:pStyle w:val="NoSpacing"/>
        <w:tabs>
          <w:tab w:val="left" w:pos="709"/>
        </w:tabs>
        <w:ind w:firstLine="0"/>
        <w:rPr>
          <w:rFonts w:ascii="StobiSerif Regular" w:hAnsi="StobiSerif Regular"/>
          <w:sz w:val="22"/>
          <w:szCs w:val="22"/>
          <w:lang w:val="mk-MK"/>
        </w:rPr>
      </w:pPr>
      <w:r w:rsidRPr="009369C1">
        <w:rPr>
          <w:rFonts w:ascii="StobiSerif Regular" w:hAnsi="StobiSerif Regular"/>
          <w:sz w:val="22"/>
          <w:szCs w:val="22"/>
          <w:lang w:val="mk-MK"/>
        </w:rPr>
        <w:tab/>
      </w:r>
      <w:r w:rsidR="00E25FC4" w:rsidRPr="009369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00E25FC4" w:rsidRPr="009369C1">
        <w:rPr>
          <w:rFonts w:ascii="StobiSerif Regular" w:hAnsi="StobiSerif Regular"/>
          <w:b/>
          <w:sz w:val="22"/>
          <w:szCs w:val="22"/>
          <w:lang w:val="mk-MK"/>
        </w:rPr>
        <w:t xml:space="preserve">ја одби како неоснована, а Решението </w:t>
      </w:r>
      <w:r w:rsidR="005D693E">
        <w:rPr>
          <w:rFonts w:ascii="StobiSerif Regular" w:hAnsi="StobiSerif Regular"/>
          <w:b/>
          <w:sz w:val="22"/>
          <w:szCs w:val="22"/>
          <w:lang w:val="mk-MK"/>
        </w:rPr>
        <w:t>СПИ.</w:t>
      </w:r>
      <w:r w:rsidR="0001233F" w:rsidRPr="0001233F">
        <w:rPr>
          <w:rFonts w:ascii="StobiSerif Regular" w:hAnsi="StobiSerif Regular"/>
          <w:b/>
          <w:sz w:val="22"/>
          <w:szCs w:val="22"/>
          <w:lang w:val="mk-MK"/>
        </w:rPr>
        <w:t>бр.3</w:t>
      </w:r>
      <w:r w:rsidR="005D693E">
        <w:rPr>
          <w:rFonts w:ascii="StobiSerif Regular" w:hAnsi="StobiSerif Regular"/>
          <w:b/>
          <w:sz w:val="22"/>
          <w:szCs w:val="22"/>
          <w:lang w:val="mk-MK"/>
        </w:rPr>
        <w:t>/24</w:t>
      </w:r>
      <w:r w:rsidR="0001233F" w:rsidRPr="0001233F">
        <w:rPr>
          <w:rFonts w:ascii="StobiSerif Regular" w:hAnsi="StobiSerif Regular"/>
          <w:b/>
          <w:sz w:val="22"/>
          <w:szCs w:val="22"/>
          <w:lang w:val="mk-MK"/>
        </w:rPr>
        <w:t xml:space="preserve"> од </w:t>
      </w:r>
      <w:r w:rsidR="005D693E">
        <w:rPr>
          <w:rFonts w:ascii="StobiSerif Regular" w:hAnsi="StobiSerif Regular"/>
          <w:b/>
          <w:sz w:val="22"/>
          <w:szCs w:val="22"/>
          <w:lang w:val="mk-MK"/>
        </w:rPr>
        <w:t>16</w:t>
      </w:r>
      <w:r w:rsidR="0001233F" w:rsidRPr="0001233F">
        <w:rPr>
          <w:rFonts w:ascii="StobiSerif Regular" w:hAnsi="StobiSerif Regular"/>
          <w:b/>
          <w:sz w:val="22"/>
          <w:szCs w:val="22"/>
          <w:lang w:val="mk-MK"/>
        </w:rPr>
        <w:t>.01.2024 година</w:t>
      </w:r>
      <w:r w:rsidR="0001233F" w:rsidRPr="009369C1">
        <w:rPr>
          <w:rFonts w:ascii="StobiSerif Regular" w:hAnsi="StobiSerif Regular"/>
          <w:b/>
          <w:sz w:val="22"/>
          <w:szCs w:val="22"/>
          <w:lang w:val="mk-MK"/>
        </w:rPr>
        <w:t xml:space="preserve"> </w:t>
      </w:r>
      <w:r w:rsidR="00E25FC4" w:rsidRPr="009369C1">
        <w:rPr>
          <w:rFonts w:ascii="StobiSerif Regular" w:hAnsi="StobiSerif Regular"/>
          <w:b/>
          <w:sz w:val="22"/>
          <w:szCs w:val="22"/>
          <w:lang w:val="mk-MK"/>
        </w:rPr>
        <w:t>на Имателот на информации го потврди</w:t>
      </w:r>
      <w:r w:rsidR="00E25FC4" w:rsidRPr="009369C1">
        <w:rPr>
          <w:rFonts w:ascii="StobiSerif Regular" w:hAnsi="StobiSerif Regular"/>
          <w:sz w:val="22"/>
          <w:szCs w:val="22"/>
          <w:lang w:val="mk-MK"/>
        </w:rPr>
        <w:t>, поради следното:</w:t>
      </w:r>
    </w:p>
    <w:p w:rsidR="003B2720" w:rsidRPr="003B2720" w:rsidRDefault="003B2720" w:rsidP="003B2720">
      <w:pPr>
        <w:pStyle w:val="NoSpacing"/>
        <w:ind w:firstLine="720"/>
        <w:rPr>
          <w:rFonts w:ascii="StobiSerif Regular" w:hAnsi="StobiSerif Regular"/>
          <w:sz w:val="22"/>
          <w:szCs w:val="22"/>
          <w:lang w:val="mk-MK"/>
        </w:rPr>
      </w:pPr>
      <w:r>
        <w:rPr>
          <w:rFonts w:ascii="StobiSerif Regular" w:hAnsi="StobiSerif Regular"/>
          <w:sz w:val="22"/>
          <w:szCs w:val="22"/>
          <w:lang w:val="mk-MK"/>
        </w:rPr>
        <w:t>По разгледувањето на</w:t>
      </w:r>
      <w:r w:rsidR="001F3E1F">
        <w:rPr>
          <w:rFonts w:ascii="StobiSerif Regular" w:hAnsi="StobiSerif Regular"/>
          <w:sz w:val="22"/>
          <w:szCs w:val="22"/>
          <w:lang w:val="mk-MK"/>
        </w:rPr>
        <w:t xml:space="preserve"> Жалбата, оспореното Решение и О</w:t>
      </w:r>
      <w:r>
        <w:rPr>
          <w:rFonts w:ascii="StobiSerif Regular" w:hAnsi="StobiSerif Regular"/>
          <w:sz w:val="22"/>
          <w:szCs w:val="22"/>
          <w:lang w:val="mk-MK"/>
        </w:rPr>
        <w:t>дговор</w:t>
      </w:r>
      <w:r w:rsidR="001F3E1F">
        <w:rPr>
          <w:rFonts w:ascii="StobiSerif Regular" w:hAnsi="StobiSerif Regular"/>
          <w:sz w:val="22"/>
          <w:szCs w:val="22"/>
          <w:lang w:val="mk-MK"/>
        </w:rPr>
        <w:t>от</w:t>
      </w:r>
      <w:r>
        <w:rPr>
          <w:rFonts w:ascii="StobiSerif Regular" w:hAnsi="StobiSerif Regular"/>
          <w:sz w:val="22"/>
          <w:szCs w:val="22"/>
          <w:lang w:val="mk-MK"/>
        </w:rPr>
        <w:t xml:space="preserve"> на </w:t>
      </w:r>
      <w:r w:rsidR="001F3E1F">
        <w:rPr>
          <w:rFonts w:ascii="StobiSerif Regular" w:hAnsi="StobiSerif Regular"/>
          <w:sz w:val="22"/>
          <w:szCs w:val="22"/>
          <w:lang w:val="mk-MK"/>
        </w:rPr>
        <w:t>ж</w:t>
      </w:r>
      <w:r>
        <w:rPr>
          <w:rFonts w:ascii="StobiSerif Regular" w:hAnsi="StobiSerif Regular"/>
          <w:sz w:val="22"/>
          <w:szCs w:val="22"/>
          <w:lang w:val="mk-MK"/>
        </w:rPr>
        <w:t xml:space="preserve">алба, </w:t>
      </w:r>
      <w:r w:rsidRPr="003B2720">
        <w:rPr>
          <w:rFonts w:ascii="StobiSerif Regular" w:hAnsi="StobiSerif Regular"/>
          <w:sz w:val="22"/>
          <w:szCs w:val="22"/>
          <w:lang w:val="mk-MK"/>
        </w:rPr>
        <w:t xml:space="preserve">Агенцијата утврди дека Барањето на Барателот, поднесено до Основен </w:t>
      </w:r>
      <w:r>
        <w:rPr>
          <w:rFonts w:ascii="StobiSerif Regular" w:hAnsi="StobiSerif Regular"/>
          <w:sz w:val="22"/>
          <w:szCs w:val="22"/>
          <w:lang w:val="mk-MK"/>
        </w:rPr>
        <w:t>граѓански</w:t>
      </w:r>
      <w:r w:rsidRPr="003B2720">
        <w:rPr>
          <w:rFonts w:ascii="StobiSerif Regular" w:hAnsi="StobiSerif Regular"/>
          <w:sz w:val="22"/>
          <w:szCs w:val="22"/>
          <w:lang w:val="mk-MK"/>
        </w:rPr>
        <w:t xml:space="preserve"> суд - Скопје на 12.01.2024 година, не претставува барање за пристап до информации од јавен карактер, туку е </w:t>
      </w:r>
      <w:r w:rsidRPr="003B2720">
        <w:rPr>
          <w:rFonts w:ascii="StobiSerif Regular" w:hAnsi="StobiSerif Regular"/>
          <w:b/>
          <w:sz w:val="22"/>
          <w:szCs w:val="22"/>
          <w:lang w:val="mk-MK"/>
        </w:rPr>
        <w:t>барање од личен интерес</w:t>
      </w:r>
      <w:r w:rsidRPr="003B2720">
        <w:rPr>
          <w:rFonts w:ascii="StobiSerif Regular" w:hAnsi="StobiSerif Regular"/>
          <w:sz w:val="22"/>
          <w:szCs w:val="22"/>
          <w:lang w:val="mk-MK"/>
        </w:rPr>
        <w:t xml:space="preserve">, односно барање од надлежност на Основниот граѓански суд - Скопје, кој бил должен да постапи согласно своите надлежности кои произлегуваат од </w:t>
      </w:r>
      <w:proofErr w:type="spellStart"/>
      <w:r w:rsidRPr="003B2720">
        <w:rPr>
          <w:rFonts w:ascii="StobiSerif Regular" w:hAnsi="StobiSerif Regular"/>
          <w:sz w:val="22"/>
          <w:szCs w:val="22"/>
        </w:rPr>
        <w:t>lex-specialis</w:t>
      </w:r>
      <w:proofErr w:type="spellEnd"/>
      <w:r w:rsidRPr="003B2720">
        <w:rPr>
          <w:rFonts w:ascii="StobiSerif Regular" w:hAnsi="StobiSerif Regular"/>
          <w:sz w:val="22"/>
          <w:szCs w:val="22"/>
        </w:rPr>
        <w:t xml:space="preserve"> </w:t>
      </w:r>
      <w:r w:rsidRPr="003B2720">
        <w:rPr>
          <w:rFonts w:ascii="StobiSerif Regular" w:hAnsi="StobiSerif Regular"/>
          <w:sz w:val="22"/>
          <w:szCs w:val="22"/>
          <w:lang w:val="mk-MK"/>
        </w:rPr>
        <w:t>по кој постапува.</w:t>
      </w:r>
    </w:p>
    <w:p w:rsidR="003B2720" w:rsidRPr="003B2720" w:rsidRDefault="003B2720" w:rsidP="003B2720">
      <w:pPr>
        <w:ind w:firstLine="720"/>
        <w:jc w:val="both"/>
        <w:rPr>
          <w:rFonts w:ascii="StobiSerif Regular" w:hAnsi="StobiSerif Regular"/>
          <w:sz w:val="22"/>
          <w:szCs w:val="22"/>
          <w:lang w:val="mk-MK"/>
        </w:rPr>
      </w:pPr>
      <w:r w:rsidRPr="003B2720">
        <w:rPr>
          <w:rFonts w:ascii="StobiSerif Regular" w:hAnsi="StobiSerif Regular"/>
          <w:snapToGrid w:val="0"/>
          <w:sz w:val="22"/>
          <w:szCs w:val="22"/>
          <w:lang w:val="mk-MK"/>
        </w:rPr>
        <w:t xml:space="preserve">Согласно член 26 од </w:t>
      </w:r>
      <w:r w:rsidRPr="003B2720">
        <w:rPr>
          <w:rFonts w:ascii="StobiSerif Regular" w:hAnsi="StobiSerif Regular"/>
          <w:sz w:val="22"/>
          <w:szCs w:val="22"/>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е поднесено барање од надлежноста на Имателот на информации, со кое се бара информација од надлежноста на имателот на информации, а не се бара информација од јавен карактер согласно Законот за слободен пристап до информации од јавен карактер.</w:t>
      </w:r>
    </w:p>
    <w:p w:rsidR="003B2720" w:rsidRPr="003B2720" w:rsidRDefault="003B2720" w:rsidP="003B2720">
      <w:pPr>
        <w:ind w:firstLine="720"/>
        <w:jc w:val="both"/>
        <w:rPr>
          <w:rFonts w:ascii="StobiSerif Regular" w:hAnsi="StobiSerif Regular"/>
          <w:sz w:val="22"/>
          <w:szCs w:val="22"/>
          <w:lang w:val="mk-MK"/>
        </w:rPr>
      </w:pPr>
      <w:proofErr w:type="spellStart"/>
      <w:r w:rsidRPr="003B2720">
        <w:rPr>
          <w:rFonts w:ascii="StobiSerif Regular" w:hAnsi="StobiSerif Regular"/>
          <w:sz w:val="22"/>
          <w:szCs w:val="22"/>
        </w:rPr>
        <w:t>Агенцијата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за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заштита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на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правото</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на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слободен</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пристап</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до</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информациите</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од</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јавен</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карактер</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на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жалителот</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му</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укаж</w:t>
      </w:r>
      <w:proofErr w:type="spellEnd"/>
      <w:r w:rsidRPr="003B2720">
        <w:rPr>
          <w:rFonts w:ascii="StobiSerif Regular" w:hAnsi="StobiSerif Regular"/>
          <w:sz w:val="22"/>
          <w:szCs w:val="22"/>
          <w:lang w:val="mk-MK"/>
        </w:rPr>
        <w:t>ува</w:t>
      </w:r>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дека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целта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на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Законот</w:t>
      </w:r>
      <w:proofErr w:type="spellEnd"/>
      <w:r w:rsidRPr="003B2720">
        <w:rPr>
          <w:rFonts w:ascii="StobiSerif Regular" w:hAnsi="StobiSerif Regular"/>
          <w:sz w:val="22"/>
          <w:szCs w:val="22"/>
          <w:lang w:val="mk-MK"/>
        </w:rPr>
        <w:t xml:space="preserve"> за слободен пристап до информации од јавен карактер</w:t>
      </w:r>
      <w:r w:rsidRPr="003B2720">
        <w:rPr>
          <w:rFonts w:ascii="StobiSerif Regular" w:hAnsi="StobiSerif Regular"/>
          <w:sz w:val="22"/>
          <w:szCs w:val="22"/>
        </w:rPr>
        <w:t xml:space="preserve"> и </w:t>
      </w:r>
      <w:proofErr w:type="spellStart"/>
      <w:r w:rsidRPr="003B2720">
        <w:rPr>
          <w:rFonts w:ascii="StobiSerif Regular" w:hAnsi="StobiSerif Regular"/>
          <w:sz w:val="22"/>
          <w:szCs w:val="22"/>
        </w:rPr>
        <w:t>на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Упатството</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за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спроведување</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на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Законот</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за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слободен</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lastRenderedPageBreak/>
        <w:t>пристап</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до</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информации</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од</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јавен</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карактер</w:t>
      </w:r>
      <w:proofErr w:type="spellEnd"/>
      <w:r w:rsidRPr="003B2720">
        <w:rPr>
          <w:rFonts w:ascii="StobiSerif Regular" w:hAnsi="StobiSerif Regular"/>
          <w:sz w:val="22"/>
          <w:szCs w:val="22"/>
        </w:rPr>
        <w:t xml:space="preserve">, е </w:t>
      </w:r>
      <w:proofErr w:type="spellStart"/>
      <w:r w:rsidRPr="003B2720">
        <w:rPr>
          <w:rFonts w:ascii="StobiSerif Regular" w:hAnsi="StobiSerif Regular"/>
          <w:sz w:val="22"/>
          <w:szCs w:val="22"/>
        </w:rPr>
        <w:t>на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физичките</w:t>
      </w:r>
      <w:proofErr w:type="spellEnd"/>
      <w:r w:rsidRPr="003B2720">
        <w:rPr>
          <w:rFonts w:ascii="StobiSerif Regular" w:hAnsi="StobiSerif Regular"/>
          <w:sz w:val="22"/>
          <w:szCs w:val="22"/>
        </w:rPr>
        <w:t xml:space="preserve"> и </w:t>
      </w:r>
      <w:proofErr w:type="spellStart"/>
      <w:r w:rsidRPr="003B2720">
        <w:rPr>
          <w:rFonts w:ascii="StobiSerif Regular" w:hAnsi="StobiSerif Regular"/>
          <w:sz w:val="22"/>
          <w:szCs w:val="22"/>
        </w:rPr>
        <w:t>правните</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лица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да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им</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се</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овозможи</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да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го</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остварат</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правото</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на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слободен</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пристап</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до</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информации</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од</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јавен</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карактер</w:t>
      </w:r>
      <w:proofErr w:type="spellEnd"/>
      <w:r w:rsidRPr="003B2720">
        <w:rPr>
          <w:rFonts w:ascii="StobiSerif Regular" w:hAnsi="StobiSerif Regular"/>
          <w:sz w:val="22"/>
          <w:szCs w:val="22"/>
        </w:rPr>
        <w:t xml:space="preserve"> и </w:t>
      </w:r>
      <w:proofErr w:type="spellStart"/>
      <w:r w:rsidRPr="003B2720">
        <w:rPr>
          <w:rFonts w:ascii="StobiSerif Regular" w:hAnsi="StobiSerif Regular"/>
          <w:sz w:val="22"/>
          <w:szCs w:val="22"/>
        </w:rPr>
        <w:t>обезбедат</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јавност</w:t>
      </w:r>
      <w:proofErr w:type="spellEnd"/>
      <w:r w:rsidRPr="003B2720">
        <w:rPr>
          <w:rFonts w:ascii="StobiSerif Regular" w:hAnsi="StobiSerif Regular"/>
          <w:sz w:val="22"/>
          <w:szCs w:val="22"/>
        </w:rPr>
        <w:t xml:space="preserve"> и </w:t>
      </w:r>
      <w:proofErr w:type="spellStart"/>
      <w:r w:rsidRPr="003B2720">
        <w:rPr>
          <w:rFonts w:ascii="StobiSerif Regular" w:hAnsi="StobiSerif Regular"/>
          <w:sz w:val="22"/>
          <w:szCs w:val="22"/>
        </w:rPr>
        <w:t>отвореност</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во</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работењето</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на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органите</w:t>
      </w:r>
      <w:proofErr w:type="spellEnd"/>
      <w:r w:rsidRPr="003B2720">
        <w:rPr>
          <w:rFonts w:ascii="StobiSerif Regular" w:hAnsi="StobiSerif Regular"/>
          <w:sz w:val="22"/>
          <w:szCs w:val="22"/>
        </w:rPr>
        <w:t xml:space="preserve">, а </w:t>
      </w:r>
      <w:proofErr w:type="spellStart"/>
      <w:r w:rsidRPr="003B2720">
        <w:rPr>
          <w:rFonts w:ascii="StobiSerif Regular" w:hAnsi="StobiSerif Regular"/>
          <w:sz w:val="22"/>
          <w:szCs w:val="22"/>
        </w:rPr>
        <w:t>не</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негова</w:t>
      </w:r>
      <w:proofErr w:type="spellEnd"/>
      <w:r w:rsidRPr="003B2720">
        <w:rPr>
          <w:rFonts w:ascii="StobiSerif Regular" w:hAnsi="StobiSerif Regular"/>
          <w:sz w:val="22"/>
          <w:szCs w:val="22"/>
        </w:rPr>
        <w:t xml:space="preserve"> </w:t>
      </w:r>
      <w:r w:rsidRPr="003B2720">
        <w:rPr>
          <w:rFonts w:ascii="StobiSerif Regular" w:hAnsi="StobiSerif Regular"/>
          <w:sz w:val="22"/>
          <w:szCs w:val="22"/>
          <w:lang w:val="mk-MK"/>
        </w:rPr>
        <w:t xml:space="preserve">законски неоснована и несоодветна примена, </w:t>
      </w:r>
      <w:proofErr w:type="spellStart"/>
      <w:r w:rsidRPr="003B2720">
        <w:rPr>
          <w:rFonts w:ascii="StobiSerif Regular" w:hAnsi="StobiSerif Regular"/>
          <w:sz w:val="22"/>
          <w:szCs w:val="22"/>
        </w:rPr>
        <w:t>каде</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што</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барател</w:t>
      </w:r>
      <w:proofErr w:type="spellEnd"/>
      <w:r w:rsidRPr="003B2720">
        <w:rPr>
          <w:rFonts w:ascii="StobiSerif Regular" w:hAnsi="StobiSerif Regular"/>
          <w:sz w:val="22"/>
          <w:szCs w:val="22"/>
          <w:lang w:val="mk-MK"/>
        </w:rPr>
        <w:t>от</w:t>
      </w:r>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за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пристап</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до</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информации</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од</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јавен</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карактер</w:t>
      </w:r>
      <w:proofErr w:type="spellEnd"/>
      <w:r w:rsidRPr="003B2720">
        <w:rPr>
          <w:rFonts w:ascii="StobiSerif Regular" w:hAnsi="StobiSerif Regular"/>
          <w:sz w:val="22"/>
          <w:szCs w:val="22"/>
        </w:rPr>
        <w:t xml:space="preserve"> е </w:t>
      </w:r>
      <w:proofErr w:type="spellStart"/>
      <w:r w:rsidRPr="003B2720">
        <w:rPr>
          <w:rFonts w:ascii="StobiSerif Regular" w:hAnsi="StobiSerif Regular"/>
          <w:sz w:val="22"/>
          <w:szCs w:val="22"/>
        </w:rPr>
        <w:t>една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од</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странките</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во</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спорот</w:t>
      </w:r>
      <w:proofErr w:type="spellEnd"/>
      <w:r w:rsidRPr="003B2720">
        <w:rPr>
          <w:rFonts w:ascii="StobiSerif Regular" w:hAnsi="StobiSerif Regular"/>
          <w:sz w:val="22"/>
          <w:szCs w:val="22"/>
        </w:rPr>
        <w:t xml:space="preserve"> и </w:t>
      </w:r>
      <w:proofErr w:type="spellStart"/>
      <w:r w:rsidRPr="003B2720">
        <w:rPr>
          <w:rFonts w:ascii="StobiSerif Regular" w:hAnsi="StobiSerif Regular"/>
          <w:sz w:val="22"/>
          <w:szCs w:val="22"/>
        </w:rPr>
        <w:t>исти</w:t>
      </w:r>
      <w:proofErr w:type="spellEnd"/>
      <w:r w:rsidRPr="003B2720">
        <w:rPr>
          <w:rFonts w:ascii="StobiSerif Regular" w:hAnsi="StobiSerif Regular"/>
          <w:sz w:val="22"/>
          <w:szCs w:val="22"/>
          <w:lang w:val="mk-MK"/>
        </w:rPr>
        <w:t>от</w:t>
      </w:r>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своето</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право</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го</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остварува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согласно</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одредбите</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од</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Законот</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за</w:t>
      </w:r>
      <w:proofErr w:type="spellEnd"/>
      <w:r w:rsidRPr="003B2720">
        <w:rPr>
          <w:rFonts w:ascii="StobiSerif Regular" w:hAnsi="StobiSerif Regular"/>
          <w:sz w:val="22"/>
          <w:szCs w:val="22"/>
        </w:rPr>
        <w:t xml:space="preserve"> </w:t>
      </w:r>
      <w:r w:rsidRPr="003B2720">
        <w:rPr>
          <w:rFonts w:ascii="StobiSerif Regular" w:hAnsi="StobiSerif Regular"/>
          <w:sz w:val="22"/>
          <w:szCs w:val="22"/>
          <w:lang w:val="mk-MK"/>
        </w:rPr>
        <w:t>кривична постапка</w:t>
      </w:r>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Законот</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за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парничната</w:t>
      </w:r>
      <w:proofErr w:type="spellEnd"/>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постапка</w:t>
      </w:r>
      <w:proofErr w:type="spellEnd"/>
      <w:r w:rsidRPr="003B2720">
        <w:rPr>
          <w:rFonts w:ascii="StobiSerif Regular" w:hAnsi="StobiSerif Regular"/>
          <w:sz w:val="22"/>
          <w:szCs w:val="22"/>
        </w:rPr>
        <w:t xml:space="preserve"> и </w:t>
      </w:r>
      <w:r w:rsidR="001F3E1F">
        <w:rPr>
          <w:rFonts w:ascii="StobiSerif Regular" w:hAnsi="StobiSerif Regular"/>
          <w:sz w:val="22"/>
          <w:szCs w:val="22"/>
          <w:lang w:val="mk-MK"/>
        </w:rPr>
        <w:t>С</w:t>
      </w:r>
      <w:proofErr w:type="spellStart"/>
      <w:r w:rsidRPr="003B2720">
        <w:rPr>
          <w:rFonts w:ascii="StobiSerif Regular" w:hAnsi="StobiSerif Regular"/>
          <w:sz w:val="22"/>
          <w:szCs w:val="22"/>
        </w:rPr>
        <w:t>удски</w:t>
      </w:r>
      <w:proofErr w:type="spellEnd"/>
      <w:r w:rsidRPr="003B2720">
        <w:rPr>
          <w:rFonts w:ascii="StobiSerif Regular" w:hAnsi="StobiSerif Regular"/>
          <w:sz w:val="22"/>
          <w:szCs w:val="22"/>
          <w:lang w:val="mk-MK"/>
        </w:rPr>
        <w:t>от</w:t>
      </w:r>
      <w:r w:rsidRPr="003B2720">
        <w:rPr>
          <w:rFonts w:ascii="StobiSerif Regular" w:hAnsi="StobiSerif Regular"/>
          <w:sz w:val="22"/>
          <w:szCs w:val="22"/>
        </w:rPr>
        <w:t xml:space="preserve"> </w:t>
      </w:r>
      <w:proofErr w:type="spellStart"/>
      <w:r w:rsidRPr="003B2720">
        <w:rPr>
          <w:rFonts w:ascii="StobiSerif Regular" w:hAnsi="StobiSerif Regular"/>
          <w:sz w:val="22"/>
          <w:szCs w:val="22"/>
        </w:rPr>
        <w:t>деловник</w:t>
      </w:r>
      <w:proofErr w:type="spellEnd"/>
      <w:r w:rsidRPr="003B2720">
        <w:rPr>
          <w:rFonts w:ascii="StobiSerif Regular" w:hAnsi="StobiSerif Regular"/>
          <w:sz w:val="22"/>
          <w:szCs w:val="22"/>
        </w:rPr>
        <w:t xml:space="preserve">. </w:t>
      </w:r>
    </w:p>
    <w:p w:rsidR="007532FF" w:rsidRPr="007532FF" w:rsidRDefault="007532FF" w:rsidP="007532FF">
      <w:pPr>
        <w:ind w:firstLine="720"/>
        <w:jc w:val="both"/>
        <w:rPr>
          <w:rFonts w:ascii="StobiSerif Regular" w:hAnsi="StobiSerif Regular"/>
          <w:sz w:val="22"/>
          <w:szCs w:val="22"/>
          <w:lang w:val="mk-MK"/>
        </w:rPr>
      </w:pPr>
      <w:r w:rsidRPr="007532FF">
        <w:rPr>
          <w:rFonts w:ascii="StobiSerif Regular" w:hAnsi="StobiSerif Regular"/>
          <w:b/>
          <w:sz w:val="22"/>
          <w:szCs w:val="22"/>
          <w:lang w:val="mk-MK"/>
        </w:rPr>
        <w:t>Пристапот до информации значи остварување на јавен интерес, интерес на пошироката заедница како целина, којшто има првенство пред индивидуалните потреби и права на поединците</w:t>
      </w:r>
      <w:r w:rsidRPr="007532FF">
        <w:rPr>
          <w:rFonts w:ascii="StobiSerif Regular" w:hAnsi="StobiSerif Regular"/>
          <w:sz w:val="22"/>
          <w:szCs w:val="22"/>
          <w:lang w:val="mk-MK"/>
        </w:rPr>
        <w:t xml:space="preserve">. </w:t>
      </w:r>
    </w:p>
    <w:p w:rsidR="007532FF" w:rsidRPr="007532FF" w:rsidRDefault="007532FF" w:rsidP="007532FF">
      <w:pPr>
        <w:spacing w:after="19" w:line="252" w:lineRule="auto"/>
        <w:ind w:left="53" w:firstLine="667"/>
        <w:jc w:val="both"/>
        <w:rPr>
          <w:rFonts w:ascii="StobiSerif Regular" w:hAnsi="StobiSerif Regular"/>
          <w:sz w:val="22"/>
          <w:szCs w:val="22"/>
          <w:u w:val="single"/>
          <w:lang w:val="mk-MK"/>
        </w:rPr>
      </w:pPr>
      <w:r w:rsidRPr="007532FF">
        <w:rPr>
          <w:rFonts w:ascii="StobiSerif Regular" w:hAnsi="StobiSerif Regular"/>
          <w:sz w:val="22"/>
          <w:szCs w:val="22"/>
          <w:lang w:val="mk-MK"/>
        </w:rPr>
        <w:t xml:space="preserve">Законот за слободен пристап до информации од јавен карактер обезбедува остварување на јавен интерес, опишан и таксативно наброен во член 3 став 1 алинеја 7 и гласи: „Јавен интерес во остварувањето на правото на пристап до информации подразбира, но не се ограничува, на интерес за информации со чие што објавување...1.ќе се открие злоупотреба на службената положба и коруптивното однесување; 2.ќе се открие противправно стекнување или трошење на буџетски средства; 3.ќе се открие потенцијален судир на интереси; 4.ќе се спречат и откријат сериозни закани по здравјето и животот на луѓето; 5.ќе се спречи и открие загрозување на животната средина; 6. Ќе се помогне да се разбере прашањето за кое се креира јавна политика или се води парламентарна дебата и 7. Ќе се овозможи еднаков третман на секој граѓанин пред законите“. </w:t>
      </w:r>
      <w:r w:rsidRPr="007532FF">
        <w:rPr>
          <w:rFonts w:ascii="StobiSerif Regular" w:hAnsi="StobiSerif Regular"/>
          <w:sz w:val="22"/>
          <w:szCs w:val="22"/>
          <w:u w:val="single"/>
          <w:lang w:val="mk-MK"/>
        </w:rPr>
        <w:t>Законската дефиниција на “јавниот интерес“значи дека остварувањето на јавниот интерес подразбира остварување на интересот на пошироката заедница како целина, којшто има првенство пред индивидуалните потреби и права на поединците.</w:t>
      </w:r>
    </w:p>
    <w:p w:rsidR="00494FEE" w:rsidRDefault="00494FEE" w:rsidP="007532FF">
      <w:pPr>
        <w:pStyle w:val="NoSpacing"/>
        <w:ind w:firstLine="720"/>
        <w:rPr>
          <w:rFonts w:ascii="StobiSerif Regular" w:hAnsi="StobiSerif Regular"/>
          <w:sz w:val="22"/>
          <w:szCs w:val="22"/>
          <w:lang w:val="mk-MK"/>
        </w:rPr>
      </w:pPr>
      <w:r w:rsidRPr="003F6F6F">
        <w:rPr>
          <w:rFonts w:ascii="StobiSerif Regular" w:hAnsi="StobiSerif Regular"/>
          <w:sz w:val="22"/>
          <w:szCs w:val="22"/>
          <w:lang w:val="mk-MK"/>
        </w:rPr>
        <w:t>Согласно погоре</w:t>
      </w:r>
      <w:r w:rsidR="003F6F6F">
        <w:rPr>
          <w:rFonts w:ascii="StobiSerif Regular" w:hAnsi="StobiSerif Regular"/>
          <w:sz w:val="22"/>
          <w:szCs w:val="22"/>
          <w:lang w:val="mk-MK"/>
        </w:rPr>
        <w:t xml:space="preserve"> </w:t>
      </w:r>
      <w:r w:rsidRPr="003F6F6F">
        <w:rPr>
          <w:rFonts w:ascii="StobiSerif Regular" w:hAnsi="StobiSerif Regular"/>
          <w:sz w:val="22"/>
          <w:szCs w:val="22"/>
          <w:lang w:val="mk-MK"/>
        </w:rPr>
        <w:t xml:space="preserve">наведеното, </w:t>
      </w:r>
      <w:proofErr w:type="spellStart"/>
      <w:r w:rsidRPr="003F6F6F">
        <w:rPr>
          <w:rFonts w:ascii="StobiSerif Regular" w:hAnsi="StobiSerif Regular"/>
          <w:sz w:val="22"/>
          <w:szCs w:val="22"/>
        </w:rPr>
        <w:t>Агенцијата</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му</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укажува</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на</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жалителот</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дека</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своите</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права</w:t>
      </w:r>
      <w:proofErr w:type="spellEnd"/>
      <w:r w:rsidRPr="003F6F6F">
        <w:rPr>
          <w:rFonts w:ascii="StobiSerif Regular" w:hAnsi="StobiSerif Regular"/>
          <w:sz w:val="22"/>
          <w:szCs w:val="22"/>
        </w:rPr>
        <w:t xml:space="preserve"> и </w:t>
      </w:r>
      <w:proofErr w:type="spellStart"/>
      <w:r w:rsidRPr="003F6F6F">
        <w:rPr>
          <w:rFonts w:ascii="StobiSerif Regular" w:hAnsi="StobiSerif Regular"/>
          <w:sz w:val="22"/>
          <w:szCs w:val="22"/>
        </w:rPr>
        <w:t>приватни</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лични</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интереси</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може</w:t>
      </w:r>
      <w:proofErr w:type="spellEnd"/>
      <w:r w:rsidRPr="003F6F6F">
        <w:rPr>
          <w:rFonts w:ascii="StobiSerif Regular" w:hAnsi="StobiSerif Regular"/>
          <w:sz w:val="22"/>
          <w:szCs w:val="22"/>
        </w:rPr>
        <w:t xml:space="preserve"> и </w:t>
      </w:r>
      <w:proofErr w:type="spellStart"/>
      <w:r w:rsidRPr="003F6F6F">
        <w:rPr>
          <w:rFonts w:ascii="StobiSerif Regular" w:hAnsi="StobiSerif Regular"/>
          <w:sz w:val="22"/>
          <w:szCs w:val="22"/>
        </w:rPr>
        <w:t>треба</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да</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ги</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остварува</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пред</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се</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согласно</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материјалните</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закони</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кои</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ја</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регулираат</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соодветната</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материја</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во</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предметите</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во</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кои</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тој</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се</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јавува</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како</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странка</w:t>
      </w:r>
      <w:proofErr w:type="spellEnd"/>
      <w:r w:rsidRPr="003F6F6F">
        <w:rPr>
          <w:rFonts w:ascii="StobiSerif Regular" w:hAnsi="StobiSerif Regular"/>
          <w:sz w:val="22"/>
          <w:szCs w:val="22"/>
        </w:rPr>
        <w:t xml:space="preserve"> и </w:t>
      </w:r>
      <w:proofErr w:type="spellStart"/>
      <w:r w:rsidRPr="003F6F6F">
        <w:rPr>
          <w:rFonts w:ascii="StobiSerif Regular" w:hAnsi="StobiSerif Regular"/>
          <w:sz w:val="22"/>
          <w:szCs w:val="22"/>
        </w:rPr>
        <w:t>правната</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заштита</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може</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да</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ја</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бара</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согласно</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тие</w:t>
      </w:r>
      <w:proofErr w:type="spellEnd"/>
      <w:r w:rsidRPr="003F6F6F">
        <w:rPr>
          <w:rFonts w:ascii="StobiSerif Regular" w:hAnsi="StobiSerif Regular"/>
          <w:sz w:val="22"/>
          <w:szCs w:val="22"/>
        </w:rPr>
        <w:t xml:space="preserve"> </w:t>
      </w:r>
      <w:proofErr w:type="spellStart"/>
      <w:r w:rsidRPr="003F6F6F">
        <w:rPr>
          <w:rFonts w:ascii="StobiSerif Regular" w:hAnsi="StobiSerif Regular"/>
          <w:sz w:val="22"/>
          <w:szCs w:val="22"/>
        </w:rPr>
        <w:t>закони</w:t>
      </w:r>
      <w:proofErr w:type="spellEnd"/>
      <w:r w:rsidRPr="003F6F6F">
        <w:rPr>
          <w:rFonts w:ascii="StobiSerif Regular" w:hAnsi="StobiSerif Regular"/>
          <w:sz w:val="22"/>
          <w:szCs w:val="22"/>
        </w:rPr>
        <w:t xml:space="preserve">. </w:t>
      </w:r>
    </w:p>
    <w:p w:rsidR="00FF1484" w:rsidRPr="009369C1" w:rsidRDefault="00FF1484" w:rsidP="00FF1484">
      <w:pPr>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Согласно погоре</w:t>
      </w:r>
      <w:r w:rsidR="00FE6AE9">
        <w:rPr>
          <w:rFonts w:ascii="StobiSerif Regular" w:hAnsi="StobiSerif Regular"/>
          <w:sz w:val="22"/>
          <w:szCs w:val="22"/>
          <w:lang w:val="mk-MK"/>
        </w:rPr>
        <w:t xml:space="preserve"> </w:t>
      </w:r>
      <w:r w:rsidRPr="009369C1">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9369C1" w:rsidRDefault="006D7F87" w:rsidP="004F1C75">
      <w:pPr>
        <w:spacing w:line="276" w:lineRule="auto"/>
        <w:ind w:firstLine="720"/>
        <w:jc w:val="both"/>
        <w:rPr>
          <w:rFonts w:ascii="StobiSerif Regular" w:hAnsi="StobiSerif Regular"/>
          <w:sz w:val="22"/>
          <w:szCs w:val="22"/>
          <w:lang w:val="mk-MK"/>
        </w:rPr>
      </w:pPr>
      <w:r w:rsidRPr="009369C1">
        <w:rPr>
          <w:rFonts w:ascii="StobiSerif Regular" w:hAnsi="StobiSerif Regular"/>
          <w:sz w:val="22"/>
          <w:szCs w:val="22"/>
          <w:lang w:val="mk-MK"/>
        </w:rPr>
        <w:t>Ова Решение е конечно во управната постапка и против него нема место за жалба.</w:t>
      </w:r>
    </w:p>
    <w:p w:rsidR="00CF60D8" w:rsidRPr="009369C1" w:rsidRDefault="006D7F87" w:rsidP="00CF60D8">
      <w:pPr>
        <w:spacing w:line="276" w:lineRule="auto"/>
        <w:ind w:firstLine="720"/>
        <w:jc w:val="both"/>
        <w:rPr>
          <w:rFonts w:ascii="StobiSerif Regular" w:hAnsi="StobiSerif Regular"/>
          <w:sz w:val="22"/>
          <w:szCs w:val="22"/>
          <w:lang w:val="mk-MK"/>
        </w:rPr>
      </w:pPr>
      <w:r w:rsidRPr="009369C1">
        <w:rPr>
          <w:rFonts w:ascii="StobiSerif Regular" w:hAnsi="StobiSerif Regular"/>
          <w:b/>
          <w:sz w:val="22"/>
          <w:szCs w:val="22"/>
          <w:lang w:val="mk-MK"/>
        </w:rPr>
        <w:t>ПРАВНА ПОУКА:</w:t>
      </w:r>
      <w:r w:rsidRPr="009369C1">
        <w:rPr>
          <w:rFonts w:ascii="StobiSerif Regular" w:hAnsi="StobiSerif Regular"/>
          <w:sz w:val="22"/>
          <w:szCs w:val="22"/>
          <w:lang w:val="mk-MK"/>
        </w:rPr>
        <w:t xml:space="preserve"> Против ова Решение </w:t>
      </w:r>
      <w:r w:rsidR="00EF44AA" w:rsidRPr="009369C1">
        <w:rPr>
          <w:rFonts w:ascii="StobiSerif Regular" w:hAnsi="StobiSerif Regular"/>
          <w:sz w:val="22"/>
          <w:szCs w:val="22"/>
          <w:lang w:val="mk-MK"/>
        </w:rPr>
        <w:t xml:space="preserve">странката </w:t>
      </w:r>
      <w:r w:rsidRPr="009369C1">
        <w:rPr>
          <w:rFonts w:ascii="StobiSerif Regular" w:hAnsi="StobiSerif Regular"/>
          <w:sz w:val="22"/>
          <w:szCs w:val="22"/>
          <w:lang w:val="mk-MK"/>
        </w:rPr>
        <w:t>може да поведе управен спор пред Управниот суд во рок од 30 дена.</w:t>
      </w:r>
    </w:p>
    <w:p w:rsidR="001B7B31" w:rsidRPr="009369C1" w:rsidRDefault="001B7B31" w:rsidP="00CF60D8">
      <w:pPr>
        <w:spacing w:line="276" w:lineRule="auto"/>
        <w:ind w:firstLine="720"/>
        <w:jc w:val="both"/>
        <w:rPr>
          <w:rFonts w:ascii="StobiSerif Regular" w:hAnsi="StobiSerif Regular"/>
          <w:sz w:val="22"/>
          <w:szCs w:val="22"/>
          <w:lang w:val="mk-MK"/>
        </w:rPr>
      </w:pPr>
    </w:p>
    <w:p w:rsidR="00613409" w:rsidRPr="009369C1" w:rsidRDefault="00565841" w:rsidP="00565841">
      <w:pPr>
        <w:rPr>
          <w:rFonts w:ascii="StobiSerif Regular" w:hAnsi="StobiSerif Regular"/>
          <w:b/>
          <w:sz w:val="22"/>
          <w:szCs w:val="22"/>
          <w:lang w:val="ru-RU"/>
        </w:rPr>
      </w:pP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C61F34">
        <w:rPr>
          <w:rFonts w:ascii="StobiSerif Regular" w:hAnsi="StobiSerif Regular"/>
          <w:b/>
          <w:sz w:val="22"/>
          <w:szCs w:val="22"/>
          <w:lang w:val="mk-MK"/>
        </w:rPr>
        <w:t xml:space="preserve">    </w:t>
      </w:r>
      <w:r w:rsidR="00613409" w:rsidRPr="009369C1">
        <w:rPr>
          <w:rFonts w:ascii="StobiSerif Regular" w:hAnsi="StobiSerif Regular"/>
          <w:b/>
          <w:sz w:val="22"/>
          <w:szCs w:val="22"/>
          <w:lang w:val="mk-MK"/>
        </w:rPr>
        <w:t>Директор,</w:t>
      </w:r>
    </w:p>
    <w:p w:rsidR="00613409" w:rsidRPr="009369C1" w:rsidRDefault="00565841" w:rsidP="00613409">
      <w:pPr>
        <w:rPr>
          <w:rFonts w:ascii="StobiSerif Regular" w:hAnsi="StobiSerif Regular"/>
          <w:b/>
          <w:sz w:val="22"/>
          <w:szCs w:val="22"/>
          <w:lang w:val="ru-RU"/>
        </w:rPr>
      </w:pPr>
      <w:r w:rsidRPr="009369C1">
        <w:rPr>
          <w:rFonts w:ascii="StobiSerif Regular" w:hAnsi="StobiSerif Regular"/>
          <w:b/>
          <w:sz w:val="22"/>
          <w:szCs w:val="22"/>
          <w:lang w:val="ru-RU"/>
        </w:rPr>
        <w:tab/>
      </w:r>
      <w:r w:rsidR="002258E9" w:rsidRPr="009369C1">
        <w:rPr>
          <w:rFonts w:ascii="StobiSerif Regular" w:hAnsi="StobiSerif Regular"/>
          <w:b/>
          <w:sz w:val="22"/>
          <w:szCs w:val="22"/>
          <w:lang w:val="ru-RU"/>
        </w:rPr>
        <w:t xml:space="preserve">                                                                                              </w:t>
      </w:r>
      <w:r w:rsidR="00C61F34">
        <w:rPr>
          <w:rFonts w:ascii="StobiSerif Regular" w:hAnsi="StobiSerif Regular"/>
          <w:b/>
          <w:sz w:val="22"/>
          <w:szCs w:val="22"/>
          <w:lang w:val="ru-RU"/>
        </w:rPr>
        <w:t xml:space="preserve">     </w:t>
      </w:r>
      <w:r w:rsidR="002258E9" w:rsidRPr="009369C1">
        <w:rPr>
          <w:rFonts w:ascii="StobiSerif Regular" w:hAnsi="StobiSerif Regular"/>
          <w:b/>
          <w:sz w:val="22"/>
          <w:szCs w:val="22"/>
          <w:lang w:val="ru-RU"/>
        </w:rPr>
        <w:t xml:space="preserve"> </w:t>
      </w:r>
      <w:r w:rsidR="00613409" w:rsidRPr="009369C1">
        <w:rPr>
          <w:rFonts w:ascii="StobiSerif Regular" w:hAnsi="StobiSerif Regular"/>
          <w:b/>
          <w:sz w:val="22"/>
          <w:szCs w:val="22"/>
          <w:lang w:val="ru-RU"/>
        </w:rPr>
        <w:t>Пламенка Бојчева</w:t>
      </w:r>
    </w:p>
    <w:p w:rsidR="00410354" w:rsidRPr="009369C1" w:rsidRDefault="00410354" w:rsidP="00057023">
      <w:pPr>
        <w:rPr>
          <w:rFonts w:ascii="StobiSerif Regular" w:hAnsi="StobiSerif Regular"/>
          <w:sz w:val="16"/>
          <w:szCs w:val="16"/>
          <w:lang w:val="mk-MK"/>
        </w:rPr>
      </w:pPr>
      <w:bookmarkStart w:id="0" w:name="_GoBack"/>
      <w:bookmarkEnd w:id="0"/>
    </w:p>
    <w:sectPr w:rsidR="00410354" w:rsidRPr="009369C1"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720" w:rsidRDefault="003B2720" w:rsidP="002260FA">
      <w:r>
        <w:separator/>
      </w:r>
    </w:p>
  </w:endnote>
  <w:endnote w:type="continuationSeparator" w:id="0">
    <w:p w:rsidR="003B2720" w:rsidRDefault="003B2720"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20" w:rsidRDefault="003B2720">
    <w:pPr>
      <w:pStyle w:val="Footer"/>
      <w:jc w:val="right"/>
    </w:pPr>
    <w:r>
      <w:fldChar w:fldCharType="begin"/>
    </w:r>
    <w:r>
      <w:instrText xml:space="preserve"> PAGE   \* MERGEFORMAT </w:instrText>
    </w:r>
    <w:r>
      <w:fldChar w:fldCharType="separate"/>
    </w:r>
    <w:r w:rsidR="001A1791">
      <w:rPr>
        <w:noProof/>
      </w:rPr>
      <w:t>2</w:t>
    </w:r>
    <w:r>
      <w:rPr>
        <w:noProof/>
      </w:rPr>
      <w:fldChar w:fldCharType="end"/>
    </w:r>
  </w:p>
  <w:p w:rsidR="003B2720" w:rsidRDefault="003B2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720" w:rsidRDefault="003B2720" w:rsidP="002260FA">
      <w:r>
        <w:separator/>
      </w:r>
    </w:p>
  </w:footnote>
  <w:footnote w:type="continuationSeparator" w:id="0">
    <w:p w:rsidR="003B2720" w:rsidRDefault="003B2720"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6"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5"/>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233F"/>
    <w:rsid w:val="00014512"/>
    <w:rsid w:val="000205C5"/>
    <w:rsid w:val="0002094F"/>
    <w:rsid w:val="00026E73"/>
    <w:rsid w:val="00030E4B"/>
    <w:rsid w:val="00045AFE"/>
    <w:rsid w:val="0005170B"/>
    <w:rsid w:val="00057023"/>
    <w:rsid w:val="00061431"/>
    <w:rsid w:val="00061978"/>
    <w:rsid w:val="00064791"/>
    <w:rsid w:val="00066744"/>
    <w:rsid w:val="000707C9"/>
    <w:rsid w:val="0007475C"/>
    <w:rsid w:val="0008086D"/>
    <w:rsid w:val="00085CDE"/>
    <w:rsid w:val="00090868"/>
    <w:rsid w:val="000A1CCA"/>
    <w:rsid w:val="000B4BBF"/>
    <w:rsid w:val="000F0E0B"/>
    <w:rsid w:val="000F653A"/>
    <w:rsid w:val="00105B79"/>
    <w:rsid w:val="0012380D"/>
    <w:rsid w:val="001264DD"/>
    <w:rsid w:val="0014194A"/>
    <w:rsid w:val="00145094"/>
    <w:rsid w:val="001708FA"/>
    <w:rsid w:val="00182D40"/>
    <w:rsid w:val="001A1791"/>
    <w:rsid w:val="001B1DA3"/>
    <w:rsid w:val="001B3268"/>
    <w:rsid w:val="001B6D6F"/>
    <w:rsid w:val="001B7B31"/>
    <w:rsid w:val="001D38D3"/>
    <w:rsid w:val="001F3E1F"/>
    <w:rsid w:val="001F76C3"/>
    <w:rsid w:val="00211AB5"/>
    <w:rsid w:val="002204AB"/>
    <w:rsid w:val="00223608"/>
    <w:rsid w:val="002250DE"/>
    <w:rsid w:val="002253A9"/>
    <w:rsid w:val="002258E9"/>
    <w:rsid w:val="002260FA"/>
    <w:rsid w:val="00250833"/>
    <w:rsid w:val="00261A8E"/>
    <w:rsid w:val="002620F7"/>
    <w:rsid w:val="00280563"/>
    <w:rsid w:val="002A52AF"/>
    <w:rsid w:val="002A566C"/>
    <w:rsid w:val="002C2F45"/>
    <w:rsid w:val="002C37AC"/>
    <w:rsid w:val="002F4110"/>
    <w:rsid w:val="003108FB"/>
    <w:rsid w:val="00343D73"/>
    <w:rsid w:val="0036413E"/>
    <w:rsid w:val="00374CF2"/>
    <w:rsid w:val="00377B08"/>
    <w:rsid w:val="003814BF"/>
    <w:rsid w:val="00392C29"/>
    <w:rsid w:val="00394795"/>
    <w:rsid w:val="003A38CA"/>
    <w:rsid w:val="003B2720"/>
    <w:rsid w:val="003B3CF7"/>
    <w:rsid w:val="003E5DD1"/>
    <w:rsid w:val="003F6F6F"/>
    <w:rsid w:val="003F74E6"/>
    <w:rsid w:val="00404AF0"/>
    <w:rsid w:val="00410354"/>
    <w:rsid w:val="004118F1"/>
    <w:rsid w:val="00414107"/>
    <w:rsid w:val="004279EA"/>
    <w:rsid w:val="00437099"/>
    <w:rsid w:val="0046021C"/>
    <w:rsid w:val="0046130A"/>
    <w:rsid w:val="00464EEA"/>
    <w:rsid w:val="00466C08"/>
    <w:rsid w:val="004672C3"/>
    <w:rsid w:val="0047239B"/>
    <w:rsid w:val="00473B0C"/>
    <w:rsid w:val="00475603"/>
    <w:rsid w:val="00494FEE"/>
    <w:rsid w:val="004A6906"/>
    <w:rsid w:val="004A71FD"/>
    <w:rsid w:val="004C5BF3"/>
    <w:rsid w:val="004D4D22"/>
    <w:rsid w:val="004D61E8"/>
    <w:rsid w:val="004F1C75"/>
    <w:rsid w:val="005026E7"/>
    <w:rsid w:val="0051695E"/>
    <w:rsid w:val="00544026"/>
    <w:rsid w:val="00550AB1"/>
    <w:rsid w:val="00556EE5"/>
    <w:rsid w:val="00564C6D"/>
    <w:rsid w:val="00565841"/>
    <w:rsid w:val="005775E5"/>
    <w:rsid w:val="005951FC"/>
    <w:rsid w:val="005A319E"/>
    <w:rsid w:val="005B4FE2"/>
    <w:rsid w:val="005B5D66"/>
    <w:rsid w:val="005D693E"/>
    <w:rsid w:val="005E03EC"/>
    <w:rsid w:val="005F3E7A"/>
    <w:rsid w:val="00613409"/>
    <w:rsid w:val="006207DC"/>
    <w:rsid w:val="00652986"/>
    <w:rsid w:val="006874C5"/>
    <w:rsid w:val="006A4A36"/>
    <w:rsid w:val="006D65B4"/>
    <w:rsid w:val="006D731C"/>
    <w:rsid w:val="006D7F87"/>
    <w:rsid w:val="006E1ADE"/>
    <w:rsid w:val="006E1EA5"/>
    <w:rsid w:val="007001A7"/>
    <w:rsid w:val="0070411F"/>
    <w:rsid w:val="00704525"/>
    <w:rsid w:val="00713292"/>
    <w:rsid w:val="007171B0"/>
    <w:rsid w:val="0072063A"/>
    <w:rsid w:val="00725B03"/>
    <w:rsid w:val="00733426"/>
    <w:rsid w:val="00735134"/>
    <w:rsid w:val="00744D5D"/>
    <w:rsid w:val="007450E5"/>
    <w:rsid w:val="007532FF"/>
    <w:rsid w:val="007547C3"/>
    <w:rsid w:val="00760D9A"/>
    <w:rsid w:val="00762FEF"/>
    <w:rsid w:val="00776399"/>
    <w:rsid w:val="00785FDF"/>
    <w:rsid w:val="00795680"/>
    <w:rsid w:val="007B3852"/>
    <w:rsid w:val="007C01E5"/>
    <w:rsid w:val="007C4BA7"/>
    <w:rsid w:val="007D0D6C"/>
    <w:rsid w:val="007D4C0F"/>
    <w:rsid w:val="007E158B"/>
    <w:rsid w:val="007E4A7D"/>
    <w:rsid w:val="007F02AF"/>
    <w:rsid w:val="007F6224"/>
    <w:rsid w:val="008231E7"/>
    <w:rsid w:val="0084713D"/>
    <w:rsid w:val="00863B5A"/>
    <w:rsid w:val="00866993"/>
    <w:rsid w:val="008702DE"/>
    <w:rsid w:val="008951B9"/>
    <w:rsid w:val="008A1714"/>
    <w:rsid w:val="008B3B50"/>
    <w:rsid w:val="008B3DA1"/>
    <w:rsid w:val="008E17C5"/>
    <w:rsid w:val="008F1175"/>
    <w:rsid w:val="00902190"/>
    <w:rsid w:val="00903CEA"/>
    <w:rsid w:val="00911BE1"/>
    <w:rsid w:val="00936736"/>
    <w:rsid w:val="009369C1"/>
    <w:rsid w:val="00943D52"/>
    <w:rsid w:val="009452BA"/>
    <w:rsid w:val="00945876"/>
    <w:rsid w:val="0096041C"/>
    <w:rsid w:val="009625F5"/>
    <w:rsid w:val="00970A11"/>
    <w:rsid w:val="009759D5"/>
    <w:rsid w:val="00993441"/>
    <w:rsid w:val="009F5BB6"/>
    <w:rsid w:val="00A04D86"/>
    <w:rsid w:val="00A2126A"/>
    <w:rsid w:val="00A24FA0"/>
    <w:rsid w:val="00A259AD"/>
    <w:rsid w:val="00A5304E"/>
    <w:rsid w:val="00A7306E"/>
    <w:rsid w:val="00A73275"/>
    <w:rsid w:val="00A826AC"/>
    <w:rsid w:val="00A927DA"/>
    <w:rsid w:val="00AA4ECD"/>
    <w:rsid w:val="00AB1594"/>
    <w:rsid w:val="00AE27CD"/>
    <w:rsid w:val="00AF77BC"/>
    <w:rsid w:val="00B435DB"/>
    <w:rsid w:val="00B706F2"/>
    <w:rsid w:val="00B93769"/>
    <w:rsid w:val="00BD1127"/>
    <w:rsid w:val="00BD1453"/>
    <w:rsid w:val="00BD5262"/>
    <w:rsid w:val="00BE70D5"/>
    <w:rsid w:val="00C1342B"/>
    <w:rsid w:val="00C13A34"/>
    <w:rsid w:val="00C14083"/>
    <w:rsid w:val="00C215B4"/>
    <w:rsid w:val="00C254E5"/>
    <w:rsid w:val="00C5104E"/>
    <w:rsid w:val="00C5536A"/>
    <w:rsid w:val="00C61F34"/>
    <w:rsid w:val="00C765DB"/>
    <w:rsid w:val="00C85173"/>
    <w:rsid w:val="00CA6253"/>
    <w:rsid w:val="00CA6CDE"/>
    <w:rsid w:val="00CB0726"/>
    <w:rsid w:val="00CC567C"/>
    <w:rsid w:val="00CD55F0"/>
    <w:rsid w:val="00CD757D"/>
    <w:rsid w:val="00CE3EBE"/>
    <w:rsid w:val="00CF5A43"/>
    <w:rsid w:val="00CF60D8"/>
    <w:rsid w:val="00D02CD7"/>
    <w:rsid w:val="00D275F4"/>
    <w:rsid w:val="00DA1096"/>
    <w:rsid w:val="00DA34B5"/>
    <w:rsid w:val="00DA4F01"/>
    <w:rsid w:val="00DC32B1"/>
    <w:rsid w:val="00DC5F76"/>
    <w:rsid w:val="00DD0E85"/>
    <w:rsid w:val="00DE4327"/>
    <w:rsid w:val="00DF409D"/>
    <w:rsid w:val="00E02940"/>
    <w:rsid w:val="00E04AD7"/>
    <w:rsid w:val="00E134A9"/>
    <w:rsid w:val="00E23890"/>
    <w:rsid w:val="00E25FC4"/>
    <w:rsid w:val="00E4538C"/>
    <w:rsid w:val="00E5485F"/>
    <w:rsid w:val="00E701CD"/>
    <w:rsid w:val="00E7047D"/>
    <w:rsid w:val="00E7143C"/>
    <w:rsid w:val="00E74DFD"/>
    <w:rsid w:val="00E76B3F"/>
    <w:rsid w:val="00E774FA"/>
    <w:rsid w:val="00E81A6E"/>
    <w:rsid w:val="00E82776"/>
    <w:rsid w:val="00E8771F"/>
    <w:rsid w:val="00E920FC"/>
    <w:rsid w:val="00EA53FD"/>
    <w:rsid w:val="00EB1DFA"/>
    <w:rsid w:val="00EC142C"/>
    <w:rsid w:val="00EC42BB"/>
    <w:rsid w:val="00ED696D"/>
    <w:rsid w:val="00EE16FA"/>
    <w:rsid w:val="00EE2DDE"/>
    <w:rsid w:val="00EF0027"/>
    <w:rsid w:val="00EF44AA"/>
    <w:rsid w:val="00EF6DC9"/>
    <w:rsid w:val="00F148A8"/>
    <w:rsid w:val="00F46548"/>
    <w:rsid w:val="00F46F9D"/>
    <w:rsid w:val="00F50020"/>
    <w:rsid w:val="00F76D8B"/>
    <w:rsid w:val="00F77C2F"/>
    <w:rsid w:val="00FA6498"/>
    <w:rsid w:val="00FB028D"/>
    <w:rsid w:val="00FB1F85"/>
    <w:rsid w:val="00FC4694"/>
    <w:rsid w:val="00FD3130"/>
    <w:rsid w:val="00FD4926"/>
    <w:rsid w:val="00FD6F80"/>
    <w:rsid w:val="00FE39A7"/>
    <w:rsid w:val="00FE6AE9"/>
    <w:rsid w:val="00FF0248"/>
    <w:rsid w:val="00FF1484"/>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98D9"/>
  <w15:docId w15:val="{C177DCED-776D-4E23-9CDC-BBBE1D9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uiPriority w:val="99"/>
    <w:rsid w:val="00E774FA"/>
    <w:pPr>
      <w:suppressAutoHyphens/>
      <w:spacing w:before="100" w:after="115" w:line="100" w:lineRule="atLeast"/>
    </w:pPr>
    <w:rPr>
      <w:lang w:val="en-GB" w:eastAsia="ar-SA"/>
    </w:rPr>
  </w:style>
  <w:style w:type="character" w:styleId="PageNumber">
    <w:name w:val="page number"/>
    <w:basedOn w:val="DefaultParagraphFont"/>
    <w:rsid w:val="00E774FA"/>
  </w:style>
  <w:style w:type="paragraph" w:styleId="Header">
    <w:name w:val="header"/>
    <w:basedOn w:val="Normal"/>
    <w:link w:val="HeaderChar"/>
    <w:uiPriority w:val="99"/>
    <w:unhideWhenUsed/>
    <w:rsid w:val="0084713D"/>
    <w:pPr>
      <w:tabs>
        <w:tab w:val="center" w:pos="4680"/>
        <w:tab w:val="right" w:pos="9360"/>
      </w:tabs>
    </w:pPr>
  </w:style>
  <w:style w:type="character" w:customStyle="1" w:styleId="HeaderChar">
    <w:name w:val="Header Char"/>
    <w:basedOn w:val="DefaultParagraphFont"/>
    <w:link w:val="Header"/>
    <w:uiPriority w:val="99"/>
    <w:rsid w:val="008471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467">
      <w:bodyDiv w:val="1"/>
      <w:marLeft w:val="0"/>
      <w:marRight w:val="0"/>
      <w:marTop w:val="0"/>
      <w:marBottom w:val="0"/>
      <w:divBdr>
        <w:top w:val="none" w:sz="0" w:space="0" w:color="auto"/>
        <w:left w:val="none" w:sz="0" w:space="0" w:color="auto"/>
        <w:bottom w:val="none" w:sz="0" w:space="0" w:color="auto"/>
        <w:right w:val="none" w:sz="0" w:space="0" w:color="auto"/>
      </w:divBdr>
    </w:div>
    <w:div w:id="132259929">
      <w:bodyDiv w:val="1"/>
      <w:marLeft w:val="0"/>
      <w:marRight w:val="0"/>
      <w:marTop w:val="0"/>
      <w:marBottom w:val="0"/>
      <w:divBdr>
        <w:top w:val="none" w:sz="0" w:space="0" w:color="auto"/>
        <w:left w:val="none" w:sz="0" w:space="0" w:color="auto"/>
        <w:bottom w:val="none" w:sz="0" w:space="0" w:color="auto"/>
        <w:right w:val="none" w:sz="0" w:space="0" w:color="auto"/>
      </w:divBdr>
    </w:div>
    <w:div w:id="195192110">
      <w:bodyDiv w:val="1"/>
      <w:marLeft w:val="0"/>
      <w:marRight w:val="0"/>
      <w:marTop w:val="0"/>
      <w:marBottom w:val="0"/>
      <w:divBdr>
        <w:top w:val="none" w:sz="0" w:space="0" w:color="auto"/>
        <w:left w:val="none" w:sz="0" w:space="0" w:color="auto"/>
        <w:bottom w:val="none" w:sz="0" w:space="0" w:color="auto"/>
        <w:right w:val="none" w:sz="0" w:space="0" w:color="auto"/>
      </w:divBdr>
    </w:div>
    <w:div w:id="699360386">
      <w:bodyDiv w:val="1"/>
      <w:marLeft w:val="0"/>
      <w:marRight w:val="0"/>
      <w:marTop w:val="0"/>
      <w:marBottom w:val="0"/>
      <w:divBdr>
        <w:top w:val="none" w:sz="0" w:space="0" w:color="auto"/>
        <w:left w:val="none" w:sz="0" w:space="0" w:color="auto"/>
        <w:bottom w:val="none" w:sz="0" w:space="0" w:color="auto"/>
        <w:right w:val="none" w:sz="0" w:space="0" w:color="auto"/>
      </w:divBdr>
    </w:div>
    <w:div w:id="794182006">
      <w:bodyDiv w:val="1"/>
      <w:marLeft w:val="0"/>
      <w:marRight w:val="0"/>
      <w:marTop w:val="0"/>
      <w:marBottom w:val="0"/>
      <w:divBdr>
        <w:top w:val="none" w:sz="0" w:space="0" w:color="auto"/>
        <w:left w:val="none" w:sz="0" w:space="0" w:color="auto"/>
        <w:bottom w:val="none" w:sz="0" w:space="0" w:color="auto"/>
        <w:right w:val="none" w:sz="0" w:space="0" w:color="auto"/>
      </w:divBdr>
    </w:div>
    <w:div w:id="971902546">
      <w:bodyDiv w:val="1"/>
      <w:marLeft w:val="0"/>
      <w:marRight w:val="0"/>
      <w:marTop w:val="0"/>
      <w:marBottom w:val="0"/>
      <w:divBdr>
        <w:top w:val="none" w:sz="0" w:space="0" w:color="auto"/>
        <w:left w:val="none" w:sz="0" w:space="0" w:color="auto"/>
        <w:bottom w:val="none" w:sz="0" w:space="0" w:color="auto"/>
        <w:right w:val="none" w:sz="0" w:space="0" w:color="auto"/>
      </w:divBdr>
    </w:div>
    <w:div w:id="1092237169">
      <w:bodyDiv w:val="1"/>
      <w:marLeft w:val="0"/>
      <w:marRight w:val="0"/>
      <w:marTop w:val="0"/>
      <w:marBottom w:val="0"/>
      <w:divBdr>
        <w:top w:val="none" w:sz="0" w:space="0" w:color="auto"/>
        <w:left w:val="none" w:sz="0" w:space="0" w:color="auto"/>
        <w:bottom w:val="none" w:sz="0" w:space="0" w:color="auto"/>
        <w:right w:val="none" w:sz="0" w:space="0" w:color="auto"/>
      </w:divBdr>
    </w:div>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 w:id="1245145699">
      <w:bodyDiv w:val="1"/>
      <w:marLeft w:val="0"/>
      <w:marRight w:val="0"/>
      <w:marTop w:val="0"/>
      <w:marBottom w:val="0"/>
      <w:divBdr>
        <w:top w:val="none" w:sz="0" w:space="0" w:color="auto"/>
        <w:left w:val="none" w:sz="0" w:space="0" w:color="auto"/>
        <w:bottom w:val="none" w:sz="0" w:space="0" w:color="auto"/>
        <w:right w:val="none" w:sz="0" w:space="0" w:color="auto"/>
      </w:divBdr>
    </w:div>
    <w:div w:id="1665475727">
      <w:bodyDiv w:val="1"/>
      <w:marLeft w:val="0"/>
      <w:marRight w:val="0"/>
      <w:marTop w:val="0"/>
      <w:marBottom w:val="0"/>
      <w:divBdr>
        <w:top w:val="none" w:sz="0" w:space="0" w:color="auto"/>
        <w:left w:val="none" w:sz="0" w:space="0" w:color="auto"/>
        <w:bottom w:val="none" w:sz="0" w:space="0" w:color="auto"/>
        <w:right w:val="none" w:sz="0" w:space="0" w:color="auto"/>
      </w:divBdr>
    </w:div>
    <w:div w:id="1795446145">
      <w:bodyDiv w:val="1"/>
      <w:marLeft w:val="0"/>
      <w:marRight w:val="0"/>
      <w:marTop w:val="0"/>
      <w:marBottom w:val="0"/>
      <w:divBdr>
        <w:top w:val="none" w:sz="0" w:space="0" w:color="auto"/>
        <w:left w:val="none" w:sz="0" w:space="0" w:color="auto"/>
        <w:bottom w:val="none" w:sz="0" w:space="0" w:color="auto"/>
        <w:right w:val="none" w:sz="0" w:space="0" w:color="auto"/>
      </w:divBdr>
    </w:div>
    <w:div w:id="1923098444">
      <w:bodyDiv w:val="1"/>
      <w:marLeft w:val="0"/>
      <w:marRight w:val="0"/>
      <w:marTop w:val="0"/>
      <w:marBottom w:val="0"/>
      <w:divBdr>
        <w:top w:val="none" w:sz="0" w:space="0" w:color="auto"/>
        <w:left w:val="none" w:sz="0" w:space="0" w:color="auto"/>
        <w:bottom w:val="none" w:sz="0" w:space="0" w:color="auto"/>
        <w:right w:val="none" w:sz="0" w:space="0" w:color="auto"/>
      </w:divBdr>
    </w:div>
    <w:div w:id="1943806162">
      <w:bodyDiv w:val="1"/>
      <w:marLeft w:val="0"/>
      <w:marRight w:val="0"/>
      <w:marTop w:val="0"/>
      <w:marBottom w:val="0"/>
      <w:divBdr>
        <w:top w:val="none" w:sz="0" w:space="0" w:color="auto"/>
        <w:left w:val="none" w:sz="0" w:space="0" w:color="auto"/>
        <w:bottom w:val="none" w:sz="0" w:space="0" w:color="auto"/>
        <w:right w:val="none" w:sz="0" w:space="0" w:color="auto"/>
      </w:divBdr>
    </w:div>
    <w:div w:id="20086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5251C-619E-40B5-B07B-CDFA19DE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aspi</cp:lastModifiedBy>
  <cp:revision>10</cp:revision>
  <cp:lastPrinted>2024-01-16T10:20:00Z</cp:lastPrinted>
  <dcterms:created xsi:type="dcterms:W3CDTF">2024-02-02T08:56:00Z</dcterms:created>
  <dcterms:modified xsi:type="dcterms:W3CDTF">2024-02-05T11:56:00Z</dcterms:modified>
</cp:coreProperties>
</file>