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Default="00E7143C" w:rsidP="00CF60D8">
      <w:pPr>
        <w:spacing w:before="100" w:beforeAutospacing="1" w:line="276" w:lineRule="auto"/>
        <w:ind w:firstLine="720"/>
        <w:jc w:val="both"/>
        <w:outlineLvl w:val="1"/>
        <w:rPr>
          <w:rFonts w:ascii="StobiSerif Regular" w:hAnsi="StobiSerif Regular"/>
          <w:lang w:val="mk-MK"/>
        </w:rPr>
      </w:pPr>
      <w:r w:rsidRPr="009402FF">
        <w:rPr>
          <w:rFonts w:ascii="StobiSerif Regular" w:hAnsi="StobiSerif Regular"/>
          <w:lang w:val="mk-MK"/>
        </w:rPr>
        <w:t>Агенцијата за заштита на правото на слободен пристап до информациите од јавен карактер с</w:t>
      </w:r>
      <w:r w:rsidR="00410354" w:rsidRPr="009402FF">
        <w:rPr>
          <w:rFonts w:ascii="StobiSerif Regular" w:hAnsi="StobiSerif Regular"/>
          <w:lang w:val="mk-MK"/>
        </w:rPr>
        <w:t xml:space="preserve">огласно член 109 став 4 </w:t>
      </w:r>
      <w:r w:rsidR="00464EEA" w:rsidRPr="009402FF">
        <w:rPr>
          <w:rFonts w:ascii="StobiSerif Regular" w:hAnsi="StobiSerif Regular"/>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9402FF">
        <w:rPr>
          <w:rFonts w:ascii="StobiSerif Regular" w:hAnsi="StobiSerif Regular"/>
          <w:lang w:val="mk-MK"/>
        </w:rPr>
        <w:t xml:space="preserve"> од</w:t>
      </w:r>
      <w:r w:rsidR="00063B5B" w:rsidRPr="009402FF">
        <w:rPr>
          <w:rFonts w:ascii="StobiSerif Regular" w:hAnsi="StobiSerif Regular"/>
          <w:lang w:val="mk-MK"/>
        </w:rPr>
        <w:t xml:space="preserve"> </w:t>
      </w:r>
      <w:r w:rsidR="001A23E6">
        <w:rPr>
          <w:rFonts w:ascii="StobiSerif Regular" w:hAnsi="StobiSerif Regular"/>
          <w:lang w:val="mk-MK"/>
        </w:rPr>
        <w:t>В</w:t>
      </w:r>
      <w:r w:rsidR="00EE63F9">
        <w:rPr>
          <w:rFonts w:ascii="StobiSerif Regular" w:hAnsi="StobiSerif Regular"/>
          <w:lang w:val="mk-MK"/>
        </w:rPr>
        <w:t>.В</w:t>
      </w:r>
      <w:r w:rsidR="001A23E6">
        <w:rPr>
          <w:rFonts w:ascii="StobiSerif Regular" w:hAnsi="StobiSerif Regular"/>
          <w:lang w:val="mk-MK"/>
        </w:rPr>
        <w:t xml:space="preserve"> од Скопје</w:t>
      </w:r>
      <w:r w:rsidR="00D10116" w:rsidRPr="009402FF">
        <w:rPr>
          <w:rFonts w:ascii="StobiSerif Regular" w:hAnsi="StobiSerif Regular"/>
          <w:lang w:val="mk-MK"/>
        </w:rPr>
        <w:t>, поднесена п</w:t>
      </w:r>
      <w:proofErr w:type="spellStart"/>
      <w:r w:rsidR="00D10116" w:rsidRPr="009402FF">
        <w:rPr>
          <w:rFonts w:ascii="StobiSerif Regular" w:hAnsi="StobiSerif Regular"/>
        </w:rPr>
        <w:t>ротив</w:t>
      </w:r>
      <w:proofErr w:type="spellEnd"/>
      <w:r w:rsidR="00D10116" w:rsidRPr="009402FF">
        <w:rPr>
          <w:rFonts w:ascii="StobiSerif Regular" w:hAnsi="StobiSerif Regular"/>
          <w:lang w:val="mk-MK"/>
        </w:rPr>
        <w:t xml:space="preserve"> </w:t>
      </w:r>
      <w:r w:rsidR="00063B5B" w:rsidRPr="009402FF">
        <w:rPr>
          <w:rFonts w:ascii="StobiSerif Regular" w:hAnsi="StobiSerif Regular"/>
          <w:lang w:val="mk-MK"/>
        </w:rPr>
        <w:t xml:space="preserve"> Решението на </w:t>
      </w:r>
      <w:r w:rsidR="001A23E6">
        <w:rPr>
          <w:rFonts w:ascii="StobiSerif Regular" w:hAnsi="StobiSerif Regular"/>
          <w:lang w:val="mk-MK"/>
        </w:rPr>
        <w:t xml:space="preserve"> Град Скопје</w:t>
      </w:r>
      <w:r w:rsidR="00063B5B" w:rsidRPr="009402FF">
        <w:rPr>
          <w:rFonts w:ascii="StobiSerif Regular" w:hAnsi="StobiSerif Regular"/>
          <w:lang w:val="mk-MK"/>
        </w:rPr>
        <w:t>,</w:t>
      </w:r>
      <w:r w:rsidR="001A23E6">
        <w:rPr>
          <w:rFonts w:ascii="StobiSerif Regular" w:hAnsi="StobiSerif Regular"/>
          <w:lang w:val="mk-MK"/>
        </w:rPr>
        <w:t xml:space="preserve"> </w:t>
      </w:r>
      <w:r w:rsidR="006D7F87" w:rsidRPr="009402FF">
        <w:rPr>
          <w:rFonts w:ascii="StobiSerif Regular" w:hAnsi="StobiSerif Regular"/>
          <w:lang w:val="mk-MK"/>
        </w:rPr>
        <w:t xml:space="preserve">по предметот Барање за пристап до информации од јавен карактер, на </w:t>
      </w:r>
      <w:r w:rsidR="001A23E6">
        <w:rPr>
          <w:rFonts w:ascii="StobiSerif Regular" w:hAnsi="StobiSerif Regular"/>
          <w:lang w:val="mk-MK"/>
        </w:rPr>
        <w:t>26</w:t>
      </w:r>
      <w:r w:rsidR="0007475C" w:rsidRPr="009402FF">
        <w:rPr>
          <w:rFonts w:ascii="StobiSerif Regular" w:hAnsi="StobiSerif Regular"/>
          <w:lang w:val="mk-MK"/>
        </w:rPr>
        <w:t>.</w:t>
      </w:r>
      <w:r w:rsidR="00D10116" w:rsidRPr="009402FF">
        <w:rPr>
          <w:rFonts w:ascii="StobiSerif Regular" w:hAnsi="StobiSerif Regular"/>
          <w:lang w:val="mk-MK"/>
        </w:rPr>
        <w:t>12</w:t>
      </w:r>
      <w:r w:rsidRPr="009402FF">
        <w:rPr>
          <w:rFonts w:ascii="StobiSerif Regular" w:hAnsi="StobiSerif Regular"/>
          <w:lang w:val="mk-MK"/>
        </w:rPr>
        <w:t>.202</w:t>
      </w:r>
      <w:r w:rsidR="00A2126A" w:rsidRPr="009402FF">
        <w:rPr>
          <w:rFonts w:ascii="StobiSerif Regular" w:hAnsi="StobiSerif Regular"/>
          <w:lang w:val="mk-MK"/>
        </w:rPr>
        <w:t>3</w:t>
      </w:r>
      <w:r w:rsidRPr="009402FF">
        <w:rPr>
          <w:rFonts w:ascii="StobiSerif Regular" w:hAnsi="StobiSerif Regular"/>
          <w:lang w:val="mk-MK"/>
        </w:rPr>
        <w:t xml:space="preserve"> година </w:t>
      </w:r>
      <w:r w:rsidR="006D7F87" w:rsidRPr="009402FF">
        <w:rPr>
          <w:rFonts w:ascii="StobiSerif Regular" w:hAnsi="StobiSerif Regular"/>
          <w:lang w:val="mk-MK"/>
        </w:rPr>
        <w:t>го донесе следното</w:t>
      </w:r>
    </w:p>
    <w:p w:rsidR="00974714" w:rsidRPr="009402FF" w:rsidRDefault="00974714" w:rsidP="00CF60D8">
      <w:pPr>
        <w:spacing w:before="100" w:beforeAutospacing="1" w:line="276" w:lineRule="auto"/>
        <w:ind w:firstLine="720"/>
        <w:jc w:val="both"/>
        <w:outlineLvl w:val="1"/>
        <w:rPr>
          <w:rFonts w:ascii="StobiSerif Regular" w:hAnsi="StobiSerif Regular"/>
          <w:lang w:val="mk-MK"/>
        </w:rPr>
      </w:pPr>
    </w:p>
    <w:p w:rsidR="006D7F87" w:rsidRPr="009402FF" w:rsidRDefault="009402FF" w:rsidP="004F1C75">
      <w:pPr>
        <w:spacing w:line="276" w:lineRule="auto"/>
        <w:jc w:val="center"/>
        <w:rPr>
          <w:rFonts w:ascii="StobiSerif Regular" w:hAnsi="StobiSerif Regular"/>
          <w:b/>
          <w:lang w:val="mk-MK"/>
        </w:rPr>
      </w:pPr>
      <w:r w:rsidRPr="009402FF">
        <w:rPr>
          <w:rFonts w:ascii="StobiSerif Regular" w:hAnsi="StobiSerif Regular"/>
          <w:b/>
          <w:lang w:val="mk-MK"/>
        </w:rPr>
        <w:t xml:space="preserve"> </w:t>
      </w:r>
      <w:r w:rsidR="006D7F87" w:rsidRPr="009402FF">
        <w:rPr>
          <w:rFonts w:ascii="StobiSerif Regular" w:hAnsi="StobiSerif Regular"/>
          <w:b/>
          <w:lang w:val="mk-MK"/>
        </w:rPr>
        <w:t>Р Е Ш Е Н И Е</w:t>
      </w:r>
    </w:p>
    <w:p w:rsidR="009402FF" w:rsidRPr="009402FF" w:rsidRDefault="009402FF" w:rsidP="004F1C75">
      <w:pPr>
        <w:spacing w:line="276" w:lineRule="auto"/>
        <w:jc w:val="center"/>
        <w:rPr>
          <w:rFonts w:ascii="StobiSerif Regular" w:hAnsi="StobiSerif Regular"/>
          <w:b/>
          <w:lang w:val="mk-MK"/>
        </w:rPr>
      </w:pPr>
    </w:p>
    <w:p w:rsidR="006D7F87" w:rsidRPr="009402FF" w:rsidRDefault="006D7F87" w:rsidP="005B1179">
      <w:pPr>
        <w:pStyle w:val="ListParagraph"/>
        <w:numPr>
          <w:ilvl w:val="0"/>
          <w:numId w:val="11"/>
        </w:numPr>
        <w:spacing w:line="276" w:lineRule="auto"/>
        <w:jc w:val="both"/>
        <w:outlineLvl w:val="0"/>
        <w:rPr>
          <w:rFonts w:ascii="StobiSerif Regular" w:hAnsi="StobiSerif Regular"/>
          <w:lang w:val="mk-MK"/>
        </w:rPr>
      </w:pPr>
      <w:r w:rsidRPr="009402FF">
        <w:rPr>
          <w:rFonts w:ascii="StobiSerif Regular" w:hAnsi="StobiSerif Regular"/>
          <w:lang w:val="mk-MK"/>
        </w:rPr>
        <w:t xml:space="preserve">Жалбата изјавена од </w:t>
      </w:r>
      <w:r w:rsidR="001A23E6">
        <w:rPr>
          <w:rFonts w:ascii="StobiSerif Regular" w:hAnsi="StobiSerif Regular"/>
          <w:lang w:val="mk-MK"/>
        </w:rPr>
        <w:t>В</w:t>
      </w:r>
      <w:r w:rsidR="00EE63F9">
        <w:rPr>
          <w:rFonts w:ascii="StobiSerif Regular" w:hAnsi="StobiSerif Regular"/>
          <w:lang w:val="mk-MK"/>
        </w:rPr>
        <w:t>.В</w:t>
      </w:r>
      <w:r w:rsidR="001A23E6">
        <w:rPr>
          <w:rFonts w:ascii="StobiSerif Regular" w:hAnsi="StobiSerif Regular"/>
          <w:lang w:val="mk-MK"/>
        </w:rPr>
        <w:t xml:space="preserve"> од Скопје</w:t>
      </w:r>
      <w:r w:rsidR="001A23E6" w:rsidRPr="009402FF">
        <w:rPr>
          <w:rFonts w:ascii="StobiSerif Regular" w:hAnsi="StobiSerif Regular"/>
          <w:lang w:val="mk-MK"/>
        </w:rPr>
        <w:t>, поднесена п</w:t>
      </w:r>
      <w:proofErr w:type="spellStart"/>
      <w:r w:rsidR="001A23E6" w:rsidRPr="009402FF">
        <w:rPr>
          <w:rFonts w:ascii="StobiSerif Regular" w:hAnsi="StobiSerif Regular"/>
        </w:rPr>
        <w:t>ротив</w:t>
      </w:r>
      <w:proofErr w:type="spellEnd"/>
      <w:r w:rsidR="001A23E6" w:rsidRPr="009402FF">
        <w:rPr>
          <w:rFonts w:ascii="StobiSerif Regular" w:hAnsi="StobiSerif Regular"/>
          <w:lang w:val="mk-MK"/>
        </w:rPr>
        <w:t xml:space="preserve">  Решението на </w:t>
      </w:r>
      <w:r w:rsidR="001A23E6">
        <w:rPr>
          <w:rFonts w:ascii="StobiSerif Regular" w:hAnsi="StobiSerif Regular"/>
          <w:lang w:val="mk-MK"/>
        </w:rPr>
        <w:t xml:space="preserve"> Град Скопје бр.09-11934/2 од 05.12.2023 година</w:t>
      </w:r>
      <w:r w:rsidR="00063B5B" w:rsidRPr="009402FF">
        <w:rPr>
          <w:rFonts w:ascii="StobiSerif Regular" w:hAnsi="StobiSerif Regular"/>
          <w:snapToGrid w:val="0"/>
          <w:lang w:val="ru-RU"/>
        </w:rPr>
        <w:t>,</w:t>
      </w:r>
      <w:r w:rsidR="008B3DA1" w:rsidRPr="009402FF">
        <w:rPr>
          <w:rFonts w:ascii="StobiSerif Regular" w:hAnsi="StobiSerif Regular"/>
          <w:snapToGrid w:val="0"/>
          <w:lang w:val="ru-RU"/>
        </w:rPr>
        <w:t xml:space="preserve"> </w:t>
      </w:r>
      <w:r w:rsidR="00725B03" w:rsidRPr="009402FF">
        <w:rPr>
          <w:rFonts w:ascii="StobiSerif Regular" w:hAnsi="StobiSerif Regular"/>
          <w:snapToGrid w:val="0"/>
          <w:lang w:val="mk-MK"/>
        </w:rPr>
        <w:t>заве</w:t>
      </w:r>
      <w:r w:rsidR="004118F1" w:rsidRPr="009402FF">
        <w:rPr>
          <w:rFonts w:ascii="StobiSerif Regular" w:hAnsi="StobiSerif Regular"/>
          <w:snapToGrid w:val="0"/>
          <w:lang w:val="mk-MK"/>
        </w:rPr>
        <w:t>дена во</w:t>
      </w:r>
      <w:r w:rsidR="008818A8" w:rsidRPr="009402FF">
        <w:rPr>
          <w:rFonts w:ascii="StobiSerif Regular" w:hAnsi="StobiSerif Regular"/>
          <w:snapToGrid w:val="0"/>
          <w:lang w:val="mk-MK"/>
        </w:rPr>
        <w:t xml:space="preserve"> Агенцијата под бр.08-4</w:t>
      </w:r>
      <w:r w:rsidR="00063B5B" w:rsidRPr="009402FF">
        <w:rPr>
          <w:rFonts w:ascii="StobiSerif Regular" w:hAnsi="StobiSerif Regular"/>
          <w:snapToGrid w:val="0"/>
          <w:lang w:val="mk-MK"/>
        </w:rPr>
        <w:t>4</w:t>
      </w:r>
      <w:r w:rsidR="001A23E6">
        <w:rPr>
          <w:rFonts w:ascii="StobiSerif Regular" w:hAnsi="StobiSerif Regular"/>
          <w:snapToGrid w:val="0"/>
          <w:lang w:val="mk-MK"/>
        </w:rPr>
        <w:t>3</w:t>
      </w:r>
      <w:r w:rsidR="00762FEF" w:rsidRPr="009402FF">
        <w:rPr>
          <w:rFonts w:ascii="StobiSerif Regular" w:hAnsi="StobiSerif Regular"/>
          <w:snapToGrid w:val="0"/>
          <w:lang w:val="mk-MK"/>
        </w:rPr>
        <w:t xml:space="preserve"> на </w:t>
      </w:r>
      <w:r w:rsidR="001A23E6">
        <w:rPr>
          <w:rFonts w:ascii="StobiSerif Regular" w:hAnsi="StobiSerif Regular"/>
          <w:snapToGrid w:val="0"/>
          <w:lang w:val="mk-MK"/>
        </w:rPr>
        <w:t>14</w:t>
      </w:r>
      <w:r w:rsidR="007E4A7D" w:rsidRPr="009402FF">
        <w:rPr>
          <w:rFonts w:ascii="StobiSerif Regular" w:hAnsi="StobiSerif Regular"/>
          <w:snapToGrid w:val="0"/>
          <w:lang w:val="mk-MK"/>
        </w:rPr>
        <w:t>.</w:t>
      </w:r>
      <w:r w:rsidR="00D10116" w:rsidRPr="009402FF">
        <w:rPr>
          <w:rFonts w:ascii="StobiSerif Regular" w:hAnsi="StobiSerif Regular"/>
          <w:snapToGrid w:val="0"/>
          <w:lang w:val="mk-MK"/>
        </w:rPr>
        <w:t>1</w:t>
      </w:r>
      <w:r w:rsidR="00063B5B" w:rsidRPr="009402FF">
        <w:rPr>
          <w:rFonts w:ascii="StobiSerif Regular" w:hAnsi="StobiSerif Regular"/>
          <w:snapToGrid w:val="0"/>
          <w:lang w:val="mk-MK"/>
        </w:rPr>
        <w:t>2</w:t>
      </w:r>
      <w:r w:rsidR="00725B03" w:rsidRPr="009402FF">
        <w:rPr>
          <w:rFonts w:ascii="StobiSerif Regular" w:hAnsi="StobiSerif Regular"/>
          <w:snapToGrid w:val="0"/>
          <w:lang w:val="mk-MK"/>
        </w:rPr>
        <w:t>.202</w:t>
      </w:r>
      <w:r w:rsidR="007E4A7D" w:rsidRPr="009402FF">
        <w:rPr>
          <w:rFonts w:ascii="StobiSerif Regular" w:hAnsi="StobiSerif Regular"/>
          <w:snapToGrid w:val="0"/>
          <w:lang w:val="mk-MK"/>
        </w:rPr>
        <w:t>3</w:t>
      </w:r>
      <w:r w:rsidR="00725B03" w:rsidRPr="009402FF">
        <w:rPr>
          <w:rFonts w:ascii="StobiSerif Regular" w:hAnsi="StobiSerif Regular"/>
          <w:snapToGrid w:val="0"/>
          <w:lang w:val="mk-MK"/>
        </w:rPr>
        <w:t xml:space="preserve"> година, </w:t>
      </w:r>
      <w:r w:rsidR="008B3DA1" w:rsidRPr="009402FF">
        <w:rPr>
          <w:rFonts w:ascii="StobiSerif Regular" w:hAnsi="StobiSerif Regular"/>
          <w:snapToGrid w:val="0"/>
          <w:lang w:val="ru-RU"/>
        </w:rPr>
        <w:t>по предметот Барање за пристап до информации од јавен карактер</w:t>
      </w:r>
      <w:r w:rsidRPr="009402FF">
        <w:rPr>
          <w:rFonts w:ascii="StobiSerif Regular" w:hAnsi="StobiSerif Regular"/>
          <w:b/>
        </w:rPr>
        <w:t xml:space="preserve">, </w:t>
      </w:r>
      <w:r w:rsidRPr="009402FF">
        <w:rPr>
          <w:rFonts w:ascii="StobiSerif Regular" w:hAnsi="StobiSerif Regular"/>
          <w:b/>
          <w:lang w:val="mk-MK"/>
        </w:rPr>
        <w:t>СЕ ОДБИВА како неоснована</w:t>
      </w:r>
      <w:r w:rsidRPr="009402FF">
        <w:rPr>
          <w:rFonts w:ascii="StobiSerif Regular" w:hAnsi="StobiSerif Regular"/>
          <w:lang w:val="mk-MK"/>
        </w:rPr>
        <w:t>.</w:t>
      </w:r>
    </w:p>
    <w:p w:rsidR="005B1179" w:rsidRPr="009402FF" w:rsidRDefault="005B1179" w:rsidP="005B1179">
      <w:pPr>
        <w:pStyle w:val="ListParagraph"/>
        <w:numPr>
          <w:ilvl w:val="0"/>
          <w:numId w:val="11"/>
        </w:numPr>
        <w:jc w:val="both"/>
        <w:outlineLvl w:val="0"/>
        <w:rPr>
          <w:rFonts w:ascii="StobiSerif Regular" w:hAnsi="StobiSerif Regular"/>
          <w:b/>
          <w:lang w:val="mk-MK"/>
        </w:rPr>
      </w:pPr>
      <w:r w:rsidRPr="009402FF">
        <w:rPr>
          <w:rFonts w:ascii="StobiSerif Regular" w:hAnsi="StobiSerif Regular"/>
          <w:lang w:val="mk-MK"/>
        </w:rPr>
        <w:t xml:space="preserve">Решението на Имателот на информации </w:t>
      </w:r>
      <w:r w:rsidR="001A23E6">
        <w:rPr>
          <w:rFonts w:ascii="StobiSerif Regular" w:hAnsi="StobiSerif Regular"/>
          <w:lang w:val="mk-MK"/>
        </w:rPr>
        <w:t>бр.09-11934/2 од 05.12.2023 година</w:t>
      </w:r>
      <w:r w:rsidR="001A23E6" w:rsidRPr="009402FF">
        <w:rPr>
          <w:rFonts w:ascii="StobiSerif Regular" w:hAnsi="StobiSerif Regular"/>
          <w:b/>
          <w:lang w:val="mk-MK"/>
        </w:rPr>
        <w:t xml:space="preserve"> </w:t>
      </w:r>
      <w:r w:rsidRPr="009402FF">
        <w:rPr>
          <w:rFonts w:ascii="StobiSerif Regular" w:hAnsi="StobiSerif Regular"/>
          <w:b/>
          <w:lang w:val="mk-MK"/>
        </w:rPr>
        <w:t>СЕ ПОТВРДУВА.</w:t>
      </w:r>
    </w:p>
    <w:p w:rsidR="005B1179" w:rsidRPr="009402FF" w:rsidRDefault="005B1179" w:rsidP="005B1179">
      <w:pPr>
        <w:jc w:val="both"/>
        <w:rPr>
          <w:rFonts w:ascii="StobiSerif Regular" w:hAnsi="StobiSerif Regular"/>
          <w:lang w:val="mk-MK"/>
        </w:rPr>
      </w:pPr>
    </w:p>
    <w:p w:rsidR="006D7F87" w:rsidRPr="009402FF" w:rsidRDefault="006D7F87" w:rsidP="004F1C75">
      <w:pPr>
        <w:spacing w:line="276" w:lineRule="auto"/>
        <w:jc w:val="center"/>
        <w:rPr>
          <w:rFonts w:ascii="StobiSerif Regular" w:hAnsi="StobiSerif Regular"/>
          <w:b/>
          <w:lang w:val="mk-MK"/>
        </w:rPr>
      </w:pPr>
      <w:r w:rsidRPr="009402FF">
        <w:rPr>
          <w:rFonts w:ascii="StobiSerif Regular" w:hAnsi="StobiSerif Regular"/>
          <w:b/>
          <w:lang w:val="mk-MK"/>
        </w:rPr>
        <w:t>О Б Р А З Л О Ж Е Н И Е</w:t>
      </w:r>
    </w:p>
    <w:p w:rsidR="001B7B31" w:rsidRPr="009402FF" w:rsidRDefault="001B7B31" w:rsidP="004F1C75">
      <w:pPr>
        <w:spacing w:line="276" w:lineRule="auto"/>
        <w:jc w:val="center"/>
        <w:rPr>
          <w:rFonts w:ascii="StobiSerif Regular" w:hAnsi="StobiSerif Regular"/>
          <w:b/>
          <w:lang w:val="mk-MK"/>
        </w:rPr>
      </w:pPr>
    </w:p>
    <w:p w:rsidR="00D10116" w:rsidRPr="009402FF" w:rsidRDefault="00046D1D" w:rsidP="00D10116">
      <w:pPr>
        <w:widowControl w:val="0"/>
        <w:ind w:firstLine="720"/>
        <w:jc w:val="both"/>
        <w:rPr>
          <w:rFonts w:ascii="StobiSerif Regular" w:hAnsi="StobiSerif Regular"/>
          <w:lang w:val="mk-MK"/>
        </w:rPr>
      </w:pPr>
      <w:r>
        <w:rPr>
          <w:rFonts w:ascii="StobiSerif Regular" w:hAnsi="StobiSerif Regular"/>
          <w:lang w:val="mk-MK"/>
        </w:rPr>
        <w:t>В</w:t>
      </w:r>
      <w:r w:rsidR="00EE63F9">
        <w:rPr>
          <w:rFonts w:ascii="StobiSerif Regular" w:hAnsi="StobiSerif Regular"/>
          <w:lang w:val="mk-MK"/>
        </w:rPr>
        <w:t>.В</w:t>
      </w:r>
      <w:r>
        <w:rPr>
          <w:rFonts w:ascii="StobiSerif Regular" w:hAnsi="StobiSerif Regular"/>
          <w:lang w:val="mk-MK"/>
        </w:rPr>
        <w:t xml:space="preserve"> од Скопје</w:t>
      </w:r>
      <w:r w:rsidRPr="009402FF">
        <w:rPr>
          <w:rFonts w:ascii="StobiSerif Regular" w:hAnsi="StobiSerif Regular"/>
          <w:snapToGrid w:val="0"/>
          <w:lang w:val="mk-MK"/>
        </w:rPr>
        <w:t xml:space="preserve"> </w:t>
      </w:r>
      <w:r w:rsidR="00C20C5F">
        <w:rPr>
          <w:rFonts w:ascii="StobiSerif Regular" w:hAnsi="StobiSerif Regular"/>
          <w:snapToGrid w:val="0"/>
          <w:lang w:val="mk-MK"/>
        </w:rPr>
        <w:t>на 22</w:t>
      </w:r>
      <w:r w:rsidR="008818A8" w:rsidRPr="009402FF">
        <w:rPr>
          <w:rFonts w:ascii="StobiSerif Regular" w:hAnsi="StobiSerif Regular"/>
          <w:snapToGrid w:val="0"/>
          <w:lang w:val="mk-MK"/>
        </w:rPr>
        <w:t>.11.</w:t>
      </w:r>
      <w:r w:rsidR="004C70C9" w:rsidRPr="009402FF">
        <w:rPr>
          <w:rFonts w:ascii="StobiSerif Regular" w:hAnsi="StobiSerif Regular"/>
          <w:snapToGrid w:val="0"/>
          <w:lang w:val="mk-MK"/>
        </w:rPr>
        <w:t>2023 година</w:t>
      </w:r>
      <w:r w:rsidR="00C20C5F">
        <w:rPr>
          <w:rFonts w:ascii="StobiSerif Regular" w:hAnsi="StobiSerif Regular"/>
          <w:snapToGrid w:val="0"/>
          <w:lang w:val="mk-MK"/>
        </w:rPr>
        <w:t xml:space="preserve"> преку електронска пошта </w:t>
      </w:r>
      <w:r w:rsidR="00D10116" w:rsidRPr="009402FF">
        <w:rPr>
          <w:rFonts w:ascii="StobiSerif Regular" w:hAnsi="StobiSerif Regular"/>
          <w:snapToGrid w:val="0"/>
          <w:lang w:val="mk-MK"/>
        </w:rPr>
        <w:t>поднел</w:t>
      </w:r>
      <w:r w:rsidR="00C20C5F">
        <w:rPr>
          <w:rFonts w:ascii="StobiSerif Regular" w:hAnsi="StobiSerif Regular"/>
          <w:snapToGrid w:val="0"/>
          <w:lang w:val="mk-MK"/>
        </w:rPr>
        <w:t>а</w:t>
      </w:r>
      <w:r w:rsidR="00D10116" w:rsidRPr="009402FF">
        <w:rPr>
          <w:rFonts w:ascii="StobiSerif Regular" w:hAnsi="StobiSerif Regular"/>
          <w:snapToGrid w:val="0"/>
          <w:lang w:val="mk-MK"/>
        </w:rPr>
        <w:t xml:space="preserve"> Барање за пристап до информации од јавен карактер до </w:t>
      </w:r>
      <w:r w:rsidR="00C20C5F">
        <w:rPr>
          <w:rFonts w:ascii="StobiSerif Regular" w:hAnsi="StobiSerif Regular"/>
          <w:snapToGrid w:val="0"/>
          <w:lang w:val="mk-MK"/>
        </w:rPr>
        <w:t>Град Скопје</w:t>
      </w:r>
      <w:r w:rsidR="00D10116" w:rsidRPr="009402FF">
        <w:rPr>
          <w:rFonts w:ascii="StobiSerif Regular" w:hAnsi="StobiSerif Regular"/>
          <w:lang w:val="mk-MK"/>
        </w:rPr>
        <w:t>, заведено кај Имателот на информации под бр.</w:t>
      </w:r>
      <w:r w:rsidR="00C20C5F">
        <w:rPr>
          <w:rFonts w:ascii="StobiSerif Regular" w:hAnsi="StobiSerif Regular"/>
          <w:lang w:val="mk-MK"/>
        </w:rPr>
        <w:t>20-11934/1 од 23.11.2023 година</w:t>
      </w:r>
      <w:r w:rsidR="008818A8" w:rsidRPr="009402FF">
        <w:rPr>
          <w:rFonts w:ascii="StobiSerif Regular" w:hAnsi="StobiSerif Regular"/>
          <w:lang w:val="mk-MK"/>
        </w:rPr>
        <w:t>,  со кое побарал</w:t>
      </w:r>
      <w:r w:rsidR="00C20C5F">
        <w:rPr>
          <w:rFonts w:ascii="StobiSerif Regular" w:hAnsi="StobiSerif Regular"/>
          <w:lang w:val="mk-MK"/>
        </w:rPr>
        <w:t>а по пошта или по е-маил</w:t>
      </w:r>
      <w:r w:rsidR="008818A8" w:rsidRPr="009402FF">
        <w:rPr>
          <w:rFonts w:ascii="StobiSerif Regular" w:hAnsi="StobiSerif Regular"/>
          <w:lang w:val="mk-MK"/>
        </w:rPr>
        <w:t xml:space="preserve"> </w:t>
      </w:r>
      <w:r w:rsidR="00D10116" w:rsidRPr="009402FF">
        <w:rPr>
          <w:rFonts w:ascii="StobiSerif Regular" w:hAnsi="StobiSerif Regular"/>
          <w:lang w:val="mk-MK"/>
        </w:rPr>
        <w:t xml:space="preserve">да </w:t>
      </w:r>
      <w:r w:rsidR="00C20C5F">
        <w:rPr>
          <w:rFonts w:ascii="StobiSerif Regular" w:hAnsi="StobiSerif Regular"/>
          <w:lang w:val="mk-MK"/>
        </w:rPr>
        <w:t>и</w:t>
      </w:r>
      <w:r w:rsidR="008818A8" w:rsidRPr="009402FF">
        <w:rPr>
          <w:rFonts w:ascii="StobiSerif Regular" w:hAnsi="StobiSerif Regular"/>
          <w:lang w:val="mk-MK"/>
        </w:rPr>
        <w:t xml:space="preserve"> </w:t>
      </w:r>
      <w:r w:rsidR="00D10116" w:rsidRPr="009402FF">
        <w:rPr>
          <w:rFonts w:ascii="StobiSerif Regular" w:hAnsi="StobiSerif Regular"/>
          <w:lang w:val="mk-MK"/>
        </w:rPr>
        <w:t xml:space="preserve">се достави следната информација: </w:t>
      </w:r>
    </w:p>
    <w:p w:rsidR="008818A8" w:rsidRPr="009402FF" w:rsidRDefault="00D10116" w:rsidP="008818A8">
      <w:pPr>
        <w:widowControl w:val="0"/>
        <w:ind w:firstLine="720"/>
        <w:jc w:val="both"/>
        <w:rPr>
          <w:rFonts w:ascii="StobiSerif Regular" w:hAnsi="StobiSerif Regular"/>
          <w:lang w:val="mk-MK"/>
        </w:rPr>
      </w:pPr>
      <w:r w:rsidRPr="009402FF">
        <w:rPr>
          <w:rFonts w:ascii="StobiSerif Regular" w:hAnsi="StobiSerif Regular"/>
          <w:lang w:val="mk-MK"/>
        </w:rPr>
        <w:t>“</w:t>
      </w:r>
      <w:r w:rsidR="00C20C5F">
        <w:rPr>
          <w:rFonts w:ascii="StobiSerif Regular" w:hAnsi="StobiSerif Regular"/>
          <w:lang w:val="mk-MK"/>
        </w:rPr>
        <w:t>Извод за платени даноци и решенија за платен дано</w:t>
      </w:r>
      <w:r w:rsidR="00EE63F9">
        <w:rPr>
          <w:rFonts w:ascii="StobiSerif Regular" w:hAnsi="StobiSerif Regular"/>
          <w:lang w:val="mk-MK"/>
        </w:rPr>
        <w:t>к на промет на станот на улица ............</w:t>
      </w:r>
      <w:r w:rsidR="00C20C5F">
        <w:rPr>
          <w:rFonts w:ascii="StobiSerif Regular" w:hAnsi="StobiSerif Regular"/>
          <w:lang w:val="mk-MK"/>
        </w:rPr>
        <w:t>, од Регистарот на недвижен имот за 2022 година на Град Скопје“.</w:t>
      </w:r>
    </w:p>
    <w:p w:rsidR="00D10116" w:rsidRPr="009402FF" w:rsidRDefault="00D10116" w:rsidP="009C532D">
      <w:pPr>
        <w:widowControl w:val="0"/>
        <w:ind w:firstLine="720"/>
        <w:jc w:val="both"/>
        <w:rPr>
          <w:rFonts w:ascii="StobiSerif Regular" w:hAnsi="StobiSerif Regular"/>
          <w:lang w:val="mk-MK"/>
        </w:rPr>
      </w:pPr>
      <w:r w:rsidRPr="009402FF">
        <w:rPr>
          <w:rFonts w:ascii="StobiSerif Regular" w:hAnsi="StobiSerif Regular"/>
          <w:lang w:val="mk-MK"/>
        </w:rPr>
        <w:t xml:space="preserve">Постапувајќи по Барањето на Барателот, Имателот на информации </w:t>
      </w:r>
      <w:r w:rsidR="009C532D" w:rsidRPr="009402FF">
        <w:rPr>
          <w:rFonts w:ascii="StobiSerif Regular" w:hAnsi="StobiSerif Regular"/>
          <w:lang w:val="mk-MK"/>
        </w:rPr>
        <w:t xml:space="preserve">донел Решение </w:t>
      </w:r>
      <w:r w:rsidR="00C20C5F">
        <w:rPr>
          <w:rFonts w:ascii="StobiSerif Regular" w:hAnsi="StobiSerif Regular"/>
          <w:lang w:val="mk-MK"/>
        </w:rPr>
        <w:t>бр.09-11934/2 од 05.12.2023 година</w:t>
      </w:r>
      <w:r w:rsidR="005B1179" w:rsidRPr="009402FF">
        <w:rPr>
          <w:rFonts w:ascii="StobiSerif Regular" w:hAnsi="StobiSerif Regular"/>
          <w:lang w:val="mk-MK"/>
        </w:rPr>
        <w:t xml:space="preserve">, </w:t>
      </w:r>
      <w:r w:rsidR="009C532D" w:rsidRPr="009402FF">
        <w:rPr>
          <w:rFonts w:ascii="StobiSerif Regular" w:hAnsi="StobiSerif Regular"/>
          <w:lang w:val="mk-MK"/>
        </w:rPr>
        <w:t>со кое Барањето</w:t>
      </w:r>
      <w:r w:rsidR="00C20C5F">
        <w:rPr>
          <w:rFonts w:ascii="StobiSerif Regular" w:hAnsi="StobiSerif Regular"/>
          <w:lang w:val="mk-MK"/>
        </w:rPr>
        <w:t xml:space="preserve"> од В</w:t>
      </w:r>
      <w:r w:rsidR="00EE63F9">
        <w:rPr>
          <w:rFonts w:ascii="StobiSerif Regular" w:hAnsi="StobiSerif Regular"/>
          <w:lang w:val="mk-MK"/>
        </w:rPr>
        <w:t xml:space="preserve">.В </w:t>
      </w:r>
      <w:r w:rsidR="00C20C5F">
        <w:rPr>
          <w:rFonts w:ascii="StobiSerif Regular" w:hAnsi="StobiSerif Regular"/>
          <w:lang w:val="mk-MK"/>
        </w:rPr>
        <w:t xml:space="preserve">делумно </w:t>
      </w:r>
      <w:r w:rsidR="009C532D" w:rsidRPr="009402FF">
        <w:rPr>
          <w:rFonts w:ascii="StobiSerif Regular" w:hAnsi="StobiSerif Regular"/>
          <w:lang w:val="mk-MK"/>
        </w:rPr>
        <w:t>се одбива. Во Образложението на Решението е наведено: “...</w:t>
      </w:r>
      <w:r w:rsidR="00C20C5F">
        <w:rPr>
          <w:rFonts w:ascii="StobiSerif Regular" w:hAnsi="StobiSerif Regular"/>
          <w:lang w:val="mk-MK"/>
        </w:rPr>
        <w:t xml:space="preserve">Град Скопје постапувајќи во рамките на своите надлежности, а согласно член 6 </w:t>
      </w:r>
      <w:r w:rsidR="00C20C5F">
        <w:rPr>
          <w:rFonts w:ascii="StobiSerif Regular" w:hAnsi="StobiSerif Regular"/>
          <w:lang w:val="mk-MK"/>
        </w:rPr>
        <w:lastRenderedPageBreak/>
        <w:t xml:space="preserve">став 1 точка 2 од Законот за слободен пристап до информации од јавен карактер </w:t>
      </w:r>
      <w:r w:rsidR="00C20C5F" w:rsidRPr="009402FF">
        <w:rPr>
          <w:rFonts w:ascii="StobiSerif Regular" w:hAnsi="StobiSerif Regular"/>
          <w:lang w:val="mk-MK"/>
        </w:rPr>
        <w:t>(“Службен весник на Република Се</w:t>
      </w:r>
      <w:r w:rsidR="00C20C5F">
        <w:rPr>
          <w:rFonts w:ascii="StobiSerif Regular" w:hAnsi="StobiSerif Regular"/>
          <w:lang w:val="mk-MK"/>
        </w:rPr>
        <w:t>верна Македонија“ бр. 101/2019), утврди дека станува збор за личен податок чие откривање би значело</w:t>
      </w:r>
      <w:r w:rsidR="005F4CDF">
        <w:rPr>
          <w:rFonts w:ascii="StobiSerif Regular" w:hAnsi="StobiSerif Regular"/>
          <w:lang w:val="mk-MK"/>
        </w:rPr>
        <w:t xml:space="preserve"> повреда на заштита на личните податоци. Во таа насока би можеле да настанат штетни последици на трети страни, бидејќи согласно евиденцијата што ја има Секторот  за даноците на имот и комунални такси на Град Скопје, барателот В</w:t>
      </w:r>
      <w:r w:rsidR="00EE63F9">
        <w:rPr>
          <w:rFonts w:ascii="StobiSerif Regular" w:hAnsi="StobiSerif Regular"/>
          <w:lang w:val="mk-MK"/>
        </w:rPr>
        <w:t>.В</w:t>
      </w:r>
      <w:r w:rsidR="005F4CDF">
        <w:rPr>
          <w:rFonts w:ascii="StobiSerif Regular" w:hAnsi="StobiSerif Regular"/>
          <w:lang w:val="mk-MK"/>
        </w:rPr>
        <w:t xml:space="preserve"> не е странка во предметот каде што со Договор за Купопродажба недвижниот имот стан и Решението кое е платено се со податоци од личен карактер, а не од јавен интерес</w:t>
      </w:r>
      <w:r w:rsidR="00C20C5F">
        <w:rPr>
          <w:rFonts w:ascii="StobiSerif Regular" w:hAnsi="StobiSerif Regular"/>
          <w:lang w:val="mk-MK"/>
        </w:rPr>
        <w:t xml:space="preserve"> </w:t>
      </w:r>
      <w:r w:rsidR="00184237" w:rsidRPr="009402FF">
        <w:rPr>
          <w:rFonts w:ascii="StobiSerif Regular" w:hAnsi="StobiSerif Regular"/>
          <w:lang w:val="mk-MK"/>
        </w:rPr>
        <w:t xml:space="preserve">... </w:t>
      </w:r>
      <w:r w:rsidRPr="009402FF">
        <w:rPr>
          <w:rFonts w:ascii="StobiSerif Regular" w:hAnsi="StobiSerif Regular"/>
          <w:lang w:val="mk-MK"/>
        </w:rPr>
        <w:t>“</w:t>
      </w:r>
      <w:r w:rsidR="008C13AB" w:rsidRPr="009402FF">
        <w:rPr>
          <w:rFonts w:ascii="StobiSerif Regular" w:hAnsi="StobiSerif Regular"/>
          <w:lang w:val="mk-MK"/>
        </w:rPr>
        <w:t>.</w:t>
      </w:r>
    </w:p>
    <w:p w:rsidR="00D10116" w:rsidRPr="009402FF" w:rsidRDefault="00D10116" w:rsidP="00D10116">
      <w:pPr>
        <w:pStyle w:val="NoSpacing"/>
        <w:ind w:firstLine="720"/>
        <w:rPr>
          <w:rFonts w:ascii="StobiSerif Regular" w:hAnsi="StobiSerif Regular"/>
          <w:szCs w:val="24"/>
          <w:lang w:val="mk-MK"/>
        </w:rPr>
      </w:pPr>
      <w:r w:rsidRPr="009402FF">
        <w:rPr>
          <w:rFonts w:ascii="StobiSerif Regular" w:hAnsi="StobiSerif Regular"/>
          <w:szCs w:val="24"/>
          <w:lang w:val="mk-MK"/>
        </w:rPr>
        <w:t xml:space="preserve">Незадоволен од </w:t>
      </w:r>
      <w:r w:rsidR="008C13AB" w:rsidRPr="009402FF">
        <w:rPr>
          <w:rFonts w:ascii="StobiSerif Regular" w:hAnsi="StobiSerif Regular"/>
          <w:szCs w:val="24"/>
          <w:lang w:val="mk-MK"/>
        </w:rPr>
        <w:t xml:space="preserve">донесеното Решение, Барателот на информации на </w:t>
      </w:r>
      <w:r w:rsidR="005D191D">
        <w:rPr>
          <w:rFonts w:ascii="StobiSerif Regular" w:hAnsi="StobiSerif Regular"/>
          <w:szCs w:val="24"/>
          <w:lang w:val="mk-MK"/>
        </w:rPr>
        <w:t>14</w:t>
      </w:r>
      <w:r w:rsidRPr="009402FF">
        <w:rPr>
          <w:rFonts w:ascii="StobiSerif Regular" w:hAnsi="StobiSerif Regular"/>
          <w:szCs w:val="24"/>
          <w:lang w:val="mk-MK"/>
        </w:rPr>
        <w:t>.1</w:t>
      </w:r>
      <w:r w:rsidR="00184237" w:rsidRPr="009402FF">
        <w:rPr>
          <w:rFonts w:ascii="StobiSerif Regular" w:hAnsi="StobiSerif Regular"/>
          <w:szCs w:val="24"/>
          <w:lang w:val="mk-MK"/>
        </w:rPr>
        <w:t>2</w:t>
      </w:r>
      <w:r w:rsidRPr="009402FF">
        <w:rPr>
          <w:rFonts w:ascii="StobiSerif Regular" w:hAnsi="StobiSerif Regular"/>
          <w:szCs w:val="24"/>
          <w:lang w:val="mk-MK"/>
        </w:rPr>
        <w:t>.2023 година до Агенцијата подн</w:t>
      </w:r>
      <w:r w:rsidR="00E17702" w:rsidRPr="009402FF">
        <w:rPr>
          <w:rFonts w:ascii="StobiSerif Regular" w:hAnsi="StobiSerif Regular"/>
          <w:szCs w:val="24"/>
          <w:lang w:val="mk-MK"/>
        </w:rPr>
        <w:t>есе Жалба, заведена под бр.08-4</w:t>
      </w:r>
      <w:r w:rsidR="00184237" w:rsidRPr="009402FF">
        <w:rPr>
          <w:rFonts w:ascii="StobiSerif Regular" w:hAnsi="StobiSerif Regular"/>
          <w:szCs w:val="24"/>
          <w:lang w:val="mk-MK"/>
        </w:rPr>
        <w:t>4</w:t>
      </w:r>
      <w:r w:rsidR="00C22214">
        <w:rPr>
          <w:rFonts w:ascii="StobiSerif Regular" w:hAnsi="StobiSerif Regular"/>
          <w:szCs w:val="24"/>
          <w:lang w:val="mk-MK"/>
        </w:rPr>
        <w:t>3</w:t>
      </w:r>
      <w:r w:rsidRPr="009402FF">
        <w:rPr>
          <w:rFonts w:ascii="StobiSerif Regular" w:hAnsi="StobiSerif Regular"/>
          <w:szCs w:val="24"/>
          <w:lang w:val="mk-MK"/>
        </w:rPr>
        <w:t xml:space="preserve">. </w:t>
      </w:r>
      <w:r w:rsidR="00C22214">
        <w:rPr>
          <w:rFonts w:ascii="StobiSerif Regular" w:hAnsi="StobiSerif Regular"/>
          <w:szCs w:val="24"/>
          <w:lang w:val="mk-MK"/>
        </w:rPr>
        <w:t>Во Жалбата е наведено: “...Барателката не е странка во постапката за издавање на  Решение за данок</w:t>
      </w:r>
      <w:r w:rsidR="000C0F88">
        <w:rPr>
          <w:rFonts w:ascii="StobiSerif Regular" w:hAnsi="StobiSerif Regular"/>
          <w:szCs w:val="24"/>
          <w:lang w:val="mk-MK"/>
        </w:rPr>
        <w:t xml:space="preserve"> на</w:t>
      </w:r>
      <w:r w:rsidR="00C22214">
        <w:rPr>
          <w:rFonts w:ascii="StobiSerif Regular" w:hAnsi="StobiSerif Regular"/>
          <w:szCs w:val="24"/>
          <w:lang w:val="mk-MK"/>
        </w:rPr>
        <w:t xml:space="preserve"> промет за купопродажба на станот, но е даночен обврзник за плаќање на данок на имот за истиот стан, со Решение на Секторот даноци на имот и комунални такси на Град Скопје......</w:t>
      </w:r>
      <w:r w:rsidR="00390E3B">
        <w:rPr>
          <w:rFonts w:ascii="StobiSerif Regular" w:hAnsi="StobiSerif Regular"/>
          <w:szCs w:val="24"/>
          <w:lang w:val="mk-MK"/>
        </w:rPr>
        <w:t xml:space="preserve">Странката во поднесеното барање бара: извод за платени даноци и Решенија за платен данок на промет за станот на улица </w:t>
      </w:r>
      <w:r w:rsidR="00EE63F9">
        <w:rPr>
          <w:rFonts w:ascii="StobiSerif Regular" w:hAnsi="StobiSerif Regular"/>
          <w:szCs w:val="24"/>
          <w:lang w:val="mk-MK"/>
        </w:rPr>
        <w:t>..............</w:t>
      </w:r>
      <w:r w:rsidR="00390E3B">
        <w:rPr>
          <w:rFonts w:ascii="StobiSerif Regular" w:hAnsi="StobiSerif Regular"/>
          <w:szCs w:val="24"/>
          <w:lang w:val="mk-MK"/>
        </w:rPr>
        <w:t>, од Регистарот на недвижен имот за 2022 година на Град Скопје....Основ на барањето е извод од регистарот на недвижен имот за 2022 година на Град Скопје за станот ...“.</w:t>
      </w:r>
    </w:p>
    <w:p w:rsidR="00613066" w:rsidRPr="009402FF" w:rsidRDefault="00613066" w:rsidP="00613066">
      <w:pPr>
        <w:pStyle w:val="NoSpacing"/>
        <w:ind w:firstLine="709"/>
        <w:rPr>
          <w:rFonts w:ascii="StobiSerif Regular" w:hAnsi="StobiSerif Regular"/>
          <w:szCs w:val="24"/>
          <w:lang w:val="mk-MK"/>
        </w:rPr>
      </w:pPr>
      <w:r w:rsidRPr="009402FF">
        <w:rPr>
          <w:rFonts w:ascii="StobiSerif Regular" w:hAnsi="StobiSerif Regular"/>
          <w:szCs w:val="24"/>
          <w:lang w:val="mk-MK"/>
        </w:rPr>
        <w:t>Агенција, преку е-маил заведен под бр.08-4</w:t>
      </w:r>
      <w:r w:rsidR="00184237" w:rsidRPr="009402FF">
        <w:rPr>
          <w:rFonts w:ascii="StobiSerif Regular" w:hAnsi="StobiSerif Regular"/>
          <w:szCs w:val="24"/>
          <w:lang w:val="mk-MK"/>
        </w:rPr>
        <w:t>4</w:t>
      </w:r>
      <w:r w:rsidR="00C22214">
        <w:rPr>
          <w:rFonts w:ascii="StobiSerif Regular" w:hAnsi="StobiSerif Regular"/>
          <w:szCs w:val="24"/>
          <w:lang w:val="mk-MK"/>
        </w:rPr>
        <w:t>3</w:t>
      </w:r>
      <w:r w:rsidRPr="009402FF">
        <w:rPr>
          <w:rFonts w:ascii="StobiSerif Regular" w:hAnsi="StobiSerif Regular"/>
          <w:szCs w:val="24"/>
          <w:lang w:val="mk-MK"/>
        </w:rPr>
        <w:t xml:space="preserve"> од </w:t>
      </w:r>
      <w:r w:rsidR="00184237" w:rsidRPr="009402FF">
        <w:rPr>
          <w:rFonts w:ascii="StobiSerif Regular" w:hAnsi="StobiSerif Regular"/>
          <w:szCs w:val="24"/>
          <w:lang w:val="mk-MK"/>
        </w:rPr>
        <w:t>1</w:t>
      </w:r>
      <w:r w:rsidR="00C22214">
        <w:rPr>
          <w:rFonts w:ascii="StobiSerif Regular" w:hAnsi="StobiSerif Regular"/>
          <w:szCs w:val="24"/>
          <w:lang w:val="mk-MK"/>
        </w:rPr>
        <w:t>4</w:t>
      </w:r>
      <w:r w:rsidRPr="009402FF">
        <w:rPr>
          <w:rFonts w:ascii="StobiSerif Regular" w:hAnsi="StobiSerif Regular"/>
          <w:szCs w:val="24"/>
          <w:lang w:val="mk-MK"/>
        </w:rPr>
        <w:t>.1</w:t>
      </w:r>
      <w:r w:rsidR="00184237" w:rsidRPr="009402FF">
        <w:rPr>
          <w:rFonts w:ascii="StobiSerif Regular" w:hAnsi="StobiSerif Regular"/>
          <w:szCs w:val="24"/>
          <w:lang w:val="mk-MK"/>
        </w:rPr>
        <w:t>2</w:t>
      </w:r>
      <w:r w:rsidRPr="009402FF">
        <w:rPr>
          <w:rFonts w:ascii="StobiSerif Regular" w:hAnsi="StobiSerif Regular"/>
          <w:szCs w:val="24"/>
          <w:lang w:val="mk-MK"/>
        </w:rPr>
        <w:t>.2023 година, ја препрати Жалбата до Имателот на информации</w:t>
      </w:r>
      <w:r w:rsidRPr="009402FF">
        <w:rPr>
          <w:rFonts w:ascii="StobiSerif Regular" w:hAnsi="StobiSerif Regular"/>
          <w:snapToGrid w:val="0"/>
          <w:szCs w:val="24"/>
          <w:lang w:val="mk-MK"/>
        </w:rPr>
        <w:t xml:space="preserve"> и </w:t>
      </w:r>
      <w:r w:rsidRPr="009402FF">
        <w:rPr>
          <w:rFonts w:ascii="StobiSerif Regular" w:hAnsi="StobiSerif Regular"/>
          <w:szCs w:val="24"/>
          <w:lang w:val="mk-MK"/>
        </w:rPr>
        <w:t xml:space="preserve">побара во рок од 7 дена да се произнесе по истата и до Агенцијата да ги достави сите списи во врска со предметот. </w:t>
      </w:r>
    </w:p>
    <w:p w:rsidR="00184237" w:rsidRPr="009402FF" w:rsidRDefault="00184237" w:rsidP="00613066">
      <w:pPr>
        <w:pStyle w:val="NoSpacing"/>
        <w:ind w:firstLine="709"/>
        <w:rPr>
          <w:rFonts w:ascii="StobiSerif Regular" w:hAnsi="StobiSerif Regular"/>
          <w:szCs w:val="24"/>
          <w:lang w:val="mk-MK"/>
        </w:rPr>
      </w:pPr>
      <w:r w:rsidRPr="009402FF">
        <w:rPr>
          <w:rFonts w:ascii="StobiSerif Regular" w:hAnsi="StobiSerif Regular"/>
          <w:szCs w:val="24"/>
          <w:lang w:val="mk-MK"/>
        </w:rPr>
        <w:t xml:space="preserve">Имателот на информации не постапи по дописот на Агенцијата. </w:t>
      </w:r>
    </w:p>
    <w:p w:rsidR="00E25FC4" w:rsidRPr="009402FF" w:rsidRDefault="0084713D" w:rsidP="000E06C2">
      <w:pPr>
        <w:pStyle w:val="NoSpacing"/>
        <w:tabs>
          <w:tab w:val="left" w:pos="709"/>
        </w:tabs>
        <w:ind w:firstLine="0"/>
        <w:rPr>
          <w:rFonts w:ascii="StobiSerif Regular" w:hAnsi="StobiSerif Regular"/>
          <w:szCs w:val="24"/>
          <w:lang w:val="mk-MK"/>
        </w:rPr>
      </w:pPr>
      <w:r w:rsidRPr="009402FF">
        <w:rPr>
          <w:rFonts w:ascii="StobiSerif Regular" w:hAnsi="StobiSerif Regular"/>
          <w:szCs w:val="24"/>
          <w:lang w:val="mk-MK"/>
        </w:rPr>
        <w:tab/>
      </w:r>
      <w:r w:rsidR="00E25FC4" w:rsidRPr="009402FF">
        <w:rPr>
          <w:rFonts w:ascii="StobiSerif Regular" w:hAnsi="StobiSerif Regular"/>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25FC4" w:rsidRPr="009402FF">
        <w:rPr>
          <w:rFonts w:ascii="StobiSerif Regular" w:hAnsi="StobiSerif Regular"/>
          <w:b/>
          <w:szCs w:val="24"/>
          <w:lang w:val="mk-MK"/>
        </w:rPr>
        <w:t xml:space="preserve">ја одби како неоснована, а Решението </w:t>
      </w:r>
      <w:r w:rsidR="00390E3B" w:rsidRPr="00390E3B">
        <w:rPr>
          <w:rFonts w:ascii="StobiSerif Regular" w:hAnsi="StobiSerif Regular"/>
          <w:b/>
          <w:lang w:val="mk-MK"/>
        </w:rPr>
        <w:t>бр.09-11934/2 од 05.12.2023 година</w:t>
      </w:r>
      <w:r w:rsidR="004C6636" w:rsidRPr="009402FF">
        <w:rPr>
          <w:rFonts w:ascii="StobiSerif Regular" w:hAnsi="StobiSerif Regular"/>
          <w:b/>
          <w:szCs w:val="24"/>
          <w:lang w:val="mk-MK"/>
        </w:rPr>
        <w:t xml:space="preserve"> </w:t>
      </w:r>
      <w:r w:rsidR="00E25FC4" w:rsidRPr="009402FF">
        <w:rPr>
          <w:rFonts w:ascii="StobiSerif Regular" w:hAnsi="StobiSerif Regular"/>
          <w:b/>
          <w:szCs w:val="24"/>
          <w:lang w:val="mk-MK"/>
        </w:rPr>
        <w:t>на Имателот на информации го потврди</w:t>
      </w:r>
      <w:r w:rsidR="00E25FC4" w:rsidRPr="009402FF">
        <w:rPr>
          <w:rFonts w:ascii="StobiSerif Regular" w:hAnsi="StobiSerif Regular"/>
          <w:szCs w:val="24"/>
          <w:lang w:val="mk-MK"/>
        </w:rPr>
        <w:t>, поради следното:</w:t>
      </w:r>
      <w:r w:rsidR="00E17702" w:rsidRPr="009402FF">
        <w:rPr>
          <w:rFonts w:ascii="StobiSerif Regular" w:hAnsi="StobiSerif Regular"/>
          <w:szCs w:val="24"/>
          <w:lang w:val="mk-MK"/>
        </w:rPr>
        <w:t xml:space="preserve"> </w:t>
      </w:r>
    </w:p>
    <w:p w:rsidR="009402FF" w:rsidRDefault="004C6636" w:rsidP="004C6636">
      <w:pPr>
        <w:pStyle w:val="NoSpacing"/>
        <w:ind w:firstLine="720"/>
        <w:rPr>
          <w:rFonts w:ascii="StobiSerif Regular" w:hAnsi="StobiSerif Regular"/>
          <w:szCs w:val="24"/>
          <w:lang w:val="mk-MK"/>
        </w:rPr>
      </w:pPr>
      <w:r w:rsidRPr="009402FF">
        <w:rPr>
          <w:rFonts w:ascii="StobiSerif Regular" w:hAnsi="StobiSerif Regular"/>
          <w:szCs w:val="24"/>
          <w:lang w:val="mk-MK"/>
        </w:rPr>
        <w:t xml:space="preserve">По разгледувањето на Жалбата и другите списи во врска со предметот, Агенцијата за заштита на правото на слободен пристап до информациите од јавен карактер, утврди дека Барањето на Барателот, поднесено до </w:t>
      </w:r>
      <w:r w:rsidR="00390E3B">
        <w:rPr>
          <w:rFonts w:ascii="StobiSerif Regular" w:hAnsi="StobiSerif Regular"/>
          <w:szCs w:val="24"/>
          <w:lang w:val="mk-MK"/>
        </w:rPr>
        <w:t>Град Скопје</w:t>
      </w:r>
      <w:r w:rsidRPr="009402FF">
        <w:rPr>
          <w:rFonts w:ascii="StobiSerif Regular" w:hAnsi="StobiSerif Regular"/>
          <w:szCs w:val="24"/>
          <w:lang w:val="mk-MK"/>
        </w:rPr>
        <w:t xml:space="preserve">, не претставува барање за пристап до информации од јавен карактер, туку е барање од личен интерес, односно барање од надлежност на </w:t>
      </w:r>
      <w:r w:rsidR="00D03A74">
        <w:rPr>
          <w:rFonts w:ascii="StobiSerif Regular" w:hAnsi="StobiSerif Regular"/>
          <w:szCs w:val="24"/>
          <w:lang w:val="mk-MK"/>
        </w:rPr>
        <w:t>Град Скопје</w:t>
      </w:r>
      <w:r w:rsidRPr="009402FF">
        <w:rPr>
          <w:rFonts w:ascii="StobiSerif Regular" w:hAnsi="StobiSerif Regular"/>
          <w:szCs w:val="24"/>
          <w:lang w:val="mk-MK"/>
        </w:rPr>
        <w:t xml:space="preserve">. </w:t>
      </w:r>
    </w:p>
    <w:p w:rsidR="00D03A74" w:rsidRPr="00D03A74" w:rsidRDefault="00D03A74" w:rsidP="00D03A74">
      <w:pPr>
        <w:widowControl w:val="0"/>
        <w:snapToGrid w:val="0"/>
        <w:ind w:firstLine="720"/>
        <w:jc w:val="both"/>
        <w:rPr>
          <w:rFonts w:ascii="StobiSerif Regular" w:hAnsi="StobiSerif Regular"/>
          <w:lang w:val="mk-MK"/>
        </w:rPr>
      </w:pPr>
      <w:r w:rsidRPr="00D03A74">
        <w:rPr>
          <w:rFonts w:ascii="StobiSerif Regular" w:hAnsi="StobiSerif Regular"/>
          <w:lang w:val="mk-MK"/>
        </w:rPr>
        <w:t xml:space="preserve">Во конкретниот случај, </w:t>
      </w:r>
      <w:r w:rsidR="000C0F88">
        <w:rPr>
          <w:rFonts w:ascii="StobiSerif Regular" w:hAnsi="StobiSerif Regular"/>
          <w:lang w:val="mk-MK"/>
        </w:rPr>
        <w:t xml:space="preserve">и покрај тоа што Барањето е исклучиво од негова надлежност, </w:t>
      </w:r>
      <w:r w:rsidRPr="00D03A74">
        <w:rPr>
          <w:rFonts w:ascii="StobiSerif Regular" w:hAnsi="StobiSerif Regular"/>
          <w:lang w:val="mk-MK"/>
        </w:rPr>
        <w:t>Имателот на информации постапил по предметот</w:t>
      </w:r>
      <w:r w:rsidR="000C0F88">
        <w:rPr>
          <w:rFonts w:ascii="StobiSerif Regular" w:hAnsi="StobiSerif Regular"/>
          <w:lang w:val="mk-MK"/>
        </w:rPr>
        <w:t xml:space="preserve"> и</w:t>
      </w:r>
      <w:r w:rsidRPr="00D03A74">
        <w:rPr>
          <w:rFonts w:ascii="StobiSerif Regular" w:hAnsi="StobiSerif Regular"/>
          <w:lang w:val="mk-MK"/>
        </w:rPr>
        <w:t xml:space="preserve"> согласно член 20 став 1 од Законот за слободен пристап до информации од јавен карактер</w:t>
      </w:r>
      <w:r w:rsidR="000C0F88">
        <w:rPr>
          <w:rFonts w:ascii="StobiSerif Regular" w:hAnsi="StobiSerif Regular"/>
          <w:lang w:val="mk-MK"/>
        </w:rPr>
        <w:t>,</w:t>
      </w:r>
      <w:r w:rsidRPr="00D03A74">
        <w:rPr>
          <w:rFonts w:ascii="StobiSerif Regular" w:hAnsi="StobiSerif Regular"/>
          <w:lang w:val="mk-MK"/>
        </w:rPr>
        <w:t xml:space="preserve"> со тоа што донел Решение со кое барањето на Барателот делумно се одбива. </w:t>
      </w:r>
    </w:p>
    <w:p w:rsidR="00E66DDB" w:rsidRPr="009402FF" w:rsidRDefault="00A6395A" w:rsidP="00E66DDB">
      <w:pPr>
        <w:pStyle w:val="NoSpacing"/>
        <w:tabs>
          <w:tab w:val="left" w:pos="709"/>
        </w:tabs>
        <w:ind w:firstLine="0"/>
        <w:rPr>
          <w:rFonts w:ascii="StobiSerif Regular" w:hAnsi="StobiSerif Regular"/>
          <w:szCs w:val="24"/>
          <w:lang w:val="mk-MK"/>
        </w:rPr>
      </w:pPr>
      <w:r w:rsidRPr="009402FF">
        <w:rPr>
          <w:rFonts w:ascii="StobiSerif Regular" w:hAnsi="StobiSerif Regular"/>
          <w:szCs w:val="24"/>
          <w:lang w:val="mk-MK"/>
        </w:rPr>
        <w:tab/>
      </w:r>
      <w:r w:rsidR="006142AF" w:rsidRPr="009402FF">
        <w:rPr>
          <w:rFonts w:ascii="StobiSerif Regular" w:hAnsi="StobiSerif Regular"/>
          <w:szCs w:val="24"/>
          <w:lang w:val="mk-MK"/>
        </w:rPr>
        <w:tab/>
      </w:r>
      <w:r w:rsidR="006142AF" w:rsidRPr="009402FF">
        <w:rPr>
          <w:rFonts w:ascii="StobiSerif Regular" w:hAnsi="StobiSerif Regular"/>
          <w:szCs w:val="24"/>
        </w:rPr>
        <w:t xml:space="preserve"> </w:t>
      </w:r>
      <w:r w:rsidR="00E66DDB" w:rsidRPr="009402FF">
        <w:rPr>
          <w:rFonts w:ascii="StobiSerif Regular" w:hAnsi="StobiSerif Regular"/>
          <w:szCs w:val="24"/>
          <w:lang w:val="mk-MK"/>
        </w:rPr>
        <w:t>Агенцијата му укажува на Барателот на информации на следното:</w:t>
      </w:r>
    </w:p>
    <w:p w:rsidR="009402FF" w:rsidRPr="009402FF" w:rsidRDefault="009402FF" w:rsidP="009402FF">
      <w:pPr>
        <w:ind w:firstLine="720"/>
        <w:jc w:val="both"/>
        <w:rPr>
          <w:rFonts w:ascii="StobiSerif Regular" w:hAnsi="StobiSerif Regular"/>
          <w:lang w:val="mk-MK"/>
        </w:rPr>
      </w:pPr>
      <w:r w:rsidRPr="009402FF">
        <w:rPr>
          <w:rFonts w:ascii="StobiSerif Regular" w:hAnsi="StobiSerif Regular"/>
          <w:snapToGrid w:val="0"/>
          <w:lang w:val="mk-MK"/>
        </w:rPr>
        <w:t xml:space="preserve">Согласно член 26 од </w:t>
      </w:r>
      <w:r w:rsidRPr="009402FF">
        <w:rPr>
          <w:rFonts w:ascii="StobiSerif Regular" w:hAnsi="StobiSerif Regular"/>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Барателот се обидел да добие информација од Имателот на информации, неосновано повикувајќи се на Законот за слободен пристап до информации од јавен карактер.</w:t>
      </w:r>
    </w:p>
    <w:p w:rsidR="009402FF" w:rsidRPr="009402FF" w:rsidRDefault="00E66DDB" w:rsidP="009402FF">
      <w:pPr>
        <w:pStyle w:val="NoSpacing"/>
        <w:ind w:firstLine="0"/>
        <w:rPr>
          <w:rFonts w:ascii="StobiSerif Regular" w:hAnsi="StobiSerif Regular"/>
          <w:szCs w:val="24"/>
          <w:lang w:val="mk-MK"/>
        </w:rPr>
      </w:pPr>
      <w:r w:rsidRPr="009402FF">
        <w:rPr>
          <w:rFonts w:ascii="StobiSerif Regular" w:hAnsi="StobiSerif Regular"/>
          <w:szCs w:val="24"/>
          <w:lang w:val="mk-MK"/>
        </w:rPr>
        <w:tab/>
      </w:r>
      <w:r w:rsidR="009402FF" w:rsidRPr="009402FF">
        <w:rPr>
          <w:rFonts w:ascii="StobiSerif Regular" w:hAnsi="StobiSerif Regular"/>
          <w:szCs w:val="24"/>
          <w:lang w:val="mk-MK"/>
        </w:rPr>
        <w:t xml:space="preserve">Согласно погоренаведеното, </w:t>
      </w:r>
      <w:proofErr w:type="spellStart"/>
      <w:r w:rsidR="009402FF" w:rsidRPr="009402FF">
        <w:rPr>
          <w:rFonts w:ascii="StobiSerif Regular" w:hAnsi="StobiSerif Regular"/>
          <w:szCs w:val="24"/>
        </w:rPr>
        <w:t>Агенцијата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му</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укаж</w:t>
      </w:r>
      <w:proofErr w:type="spellEnd"/>
      <w:r w:rsidR="009402FF" w:rsidRPr="009402FF">
        <w:rPr>
          <w:rFonts w:ascii="StobiSerif Regular" w:hAnsi="StobiSerif Regular"/>
          <w:szCs w:val="24"/>
          <w:lang w:val="mk-MK"/>
        </w:rPr>
        <w:t>ува</w:t>
      </w:r>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на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жалителот</w:t>
      </w:r>
      <w:proofErr w:type="spellEnd"/>
      <w:r w:rsidR="009402FF" w:rsidRPr="009402FF">
        <w:rPr>
          <w:rFonts w:ascii="StobiSerif Regular" w:hAnsi="StobiSerif Regular"/>
          <w:szCs w:val="24"/>
          <w:lang w:val="mk-MK"/>
        </w:rPr>
        <w:t>,</w:t>
      </w:r>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дека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своите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права</w:t>
      </w:r>
      <w:proofErr w:type="spellEnd"/>
      <w:r w:rsidR="009402FF" w:rsidRPr="009402FF">
        <w:rPr>
          <w:rFonts w:ascii="StobiSerif Regular" w:hAnsi="StobiSerif Regular"/>
          <w:szCs w:val="24"/>
        </w:rPr>
        <w:t xml:space="preserve"> и </w:t>
      </w:r>
      <w:proofErr w:type="spellStart"/>
      <w:r w:rsidR="009402FF" w:rsidRPr="009402FF">
        <w:rPr>
          <w:rFonts w:ascii="StobiSerif Regular" w:hAnsi="StobiSerif Regular"/>
          <w:szCs w:val="24"/>
        </w:rPr>
        <w:t>приватни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лични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интереси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може</w:t>
      </w:r>
      <w:proofErr w:type="spellEnd"/>
      <w:r w:rsidR="009402FF" w:rsidRPr="009402FF">
        <w:rPr>
          <w:rFonts w:ascii="StobiSerif Regular" w:hAnsi="StobiSerif Regular"/>
          <w:szCs w:val="24"/>
        </w:rPr>
        <w:t xml:space="preserve"> и </w:t>
      </w:r>
      <w:proofErr w:type="spellStart"/>
      <w:r w:rsidR="009402FF" w:rsidRPr="009402FF">
        <w:rPr>
          <w:rFonts w:ascii="StobiSerif Regular" w:hAnsi="StobiSerif Regular"/>
          <w:szCs w:val="24"/>
        </w:rPr>
        <w:t>треба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да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ги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остварува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пред</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согласно</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материјалните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закони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кои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ја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регулираат</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соодветната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материја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во</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предметите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во</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кои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тој</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јавува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како</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странка</w:t>
      </w:r>
      <w:proofErr w:type="spellEnd"/>
      <w:r w:rsidR="009402FF" w:rsidRPr="009402FF">
        <w:rPr>
          <w:rFonts w:ascii="StobiSerif Regular" w:hAnsi="StobiSerif Regular"/>
          <w:szCs w:val="24"/>
        </w:rPr>
        <w:t xml:space="preserve"> и </w:t>
      </w:r>
      <w:proofErr w:type="spellStart"/>
      <w:r w:rsidR="009402FF" w:rsidRPr="009402FF">
        <w:rPr>
          <w:rFonts w:ascii="StobiSerif Regular" w:hAnsi="StobiSerif Regular"/>
          <w:szCs w:val="24"/>
        </w:rPr>
        <w:t>правната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заштита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може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да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ја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бара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согласно</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тие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закони</w:t>
      </w:r>
      <w:proofErr w:type="spellEnd"/>
      <w:r w:rsidR="009402FF" w:rsidRPr="009402FF">
        <w:rPr>
          <w:rFonts w:ascii="StobiSerif Regular" w:hAnsi="StobiSerif Regular"/>
          <w:szCs w:val="24"/>
        </w:rPr>
        <w:t>.</w:t>
      </w:r>
    </w:p>
    <w:p w:rsidR="009402FF" w:rsidRPr="009402FF" w:rsidRDefault="009402FF" w:rsidP="009402FF">
      <w:pPr>
        <w:pStyle w:val="NoSpacing"/>
        <w:ind w:firstLine="720"/>
        <w:rPr>
          <w:rFonts w:ascii="StobiSerif Regular" w:hAnsi="StobiSerif Regular"/>
          <w:szCs w:val="24"/>
          <w:lang w:val="mk-MK"/>
        </w:rPr>
      </w:pPr>
      <w:r w:rsidRPr="009402FF">
        <w:rPr>
          <w:rFonts w:ascii="StobiSerif Regular" w:hAnsi="StobiSerif Regular"/>
          <w:szCs w:val="24"/>
          <w:lang w:val="mk-MK"/>
        </w:rPr>
        <w:t>Согласно погоре наведеното, Агенцијата за заштита на правото на слободен пристап до информации од јавен карактер одлучи како во диспозитивот на ова Решение.</w:t>
      </w:r>
    </w:p>
    <w:p w:rsidR="00FF1484" w:rsidRPr="009402FF" w:rsidRDefault="00FF1484" w:rsidP="00E25FC4">
      <w:pPr>
        <w:pStyle w:val="NoSpacing"/>
        <w:spacing w:line="276" w:lineRule="auto"/>
        <w:ind w:firstLine="720"/>
        <w:rPr>
          <w:rFonts w:ascii="StobiSerif Regular" w:hAnsi="StobiSerif Regular"/>
          <w:szCs w:val="24"/>
          <w:lang w:val="mk-MK"/>
        </w:rPr>
      </w:pPr>
    </w:p>
    <w:p w:rsidR="006D7F87" w:rsidRPr="009402FF" w:rsidRDefault="006D7F87" w:rsidP="004F1C75">
      <w:pPr>
        <w:spacing w:line="276" w:lineRule="auto"/>
        <w:ind w:firstLine="720"/>
        <w:jc w:val="both"/>
        <w:rPr>
          <w:rFonts w:ascii="StobiSerif Regular" w:hAnsi="StobiSerif Regular"/>
          <w:lang w:val="mk-MK"/>
        </w:rPr>
      </w:pPr>
      <w:r w:rsidRPr="009402FF">
        <w:rPr>
          <w:rFonts w:ascii="StobiSerif Regular" w:hAnsi="StobiSerif Regular"/>
          <w:lang w:val="mk-MK"/>
        </w:rPr>
        <w:t>Ова Решение е конечно во управната постапка и против него нема место за жалба.</w:t>
      </w:r>
    </w:p>
    <w:p w:rsidR="001B7B31" w:rsidRPr="009402FF" w:rsidRDefault="001B7B31" w:rsidP="00CF60D8">
      <w:pPr>
        <w:spacing w:line="276" w:lineRule="auto"/>
        <w:ind w:firstLine="720"/>
        <w:jc w:val="both"/>
        <w:rPr>
          <w:rFonts w:ascii="StobiSerif Regular" w:hAnsi="StobiSerif Regular"/>
          <w:b/>
          <w:lang w:val="mk-MK"/>
        </w:rPr>
      </w:pPr>
    </w:p>
    <w:p w:rsidR="00CF60D8" w:rsidRPr="009402FF" w:rsidRDefault="006D7F87" w:rsidP="00CF60D8">
      <w:pPr>
        <w:spacing w:line="276" w:lineRule="auto"/>
        <w:ind w:firstLine="720"/>
        <w:jc w:val="both"/>
        <w:rPr>
          <w:rFonts w:ascii="StobiSerif Regular" w:hAnsi="StobiSerif Regular"/>
          <w:lang w:val="mk-MK"/>
        </w:rPr>
      </w:pPr>
      <w:r w:rsidRPr="009402FF">
        <w:rPr>
          <w:rFonts w:ascii="StobiSerif Regular" w:hAnsi="StobiSerif Regular"/>
          <w:b/>
          <w:lang w:val="mk-MK"/>
        </w:rPr>
        <w:t>ПРАВНА ПОУКА:</w:t>
      </w:r>
      <w:r w:rsidRPr="009402FF">
        <w:rPr>
          <w:rFonts w:ascii="StobiSerif Regular" w:hAnsi="StobiSerif Regular"/>
          <w:lang w:val="mk-MK"/>
        </w:rPr>
        <w:t xml:space="preserve"> Против ова Решение </w:t>
      </w:r>
      <w:r w:rsidR="00EF44AA" w:rsidRPr="009402FF">
        <w:rPr>
          <w:rFonts w:ascii="StobiSerif Regular" w:hAnsi="StobiSerif Regular"/>
          <w:lang w:val="mk-MK"/>
        </w:rPr>
        <w:t xml:space="preserve">странката </w:t>
      </w:r>
      <w:r w:rsidRPr="009402FF">
        <w:rPr>
          <w:rFonts w:ascii="StobiSerif Regular" w:hAnsi="StobiSerif Regular"/>
          <w:lang w:val="mk-MK"/>
        </w:rPr>
        <w:t>може да поведе управен спор пред Управниот суд во рок од 30 дена.</w:t>
      </w:r>
    </w:p>
    <w:p w:rsidR="001B7B31" w:rsidRPr="009402FF" w:rsidRDefault="001B7B31" w:rsidP="00CF60D8">
      <w:pPr>
        <w:spacing w:line="276" w:lineRule="auto"/>
        <w:ind w:firstLine="720"/>
        <w:jc w:val="both"/>
        <w:rPr>
          <w:rFonts w:ascii="StobiSerif Regular" w:hAnsi="StobiSerif Regular"/>
          <w:lang w:val="mk-MK"/>
        </w:rPr>
      </w:pPr>
    </w:p>
    <w:p w:rsidR="001B7B31" w:rsidRPr="009402FF" w:rsidRDefault="001B7B31" w:rsidP="00CF60D8">
      <w:pPr>
        <w:spacing w:line="276" w:lineRule="auto"/>
        <w:ind w:firstLine="720"/>
        <w:jc w:val="both"/>
        <w:rPr>
          <w:rFonts w:ascii="StobiSerif Regular" w:hAnsi="StobiSerif Regular"/>
          <w:lang w:val="mk-MK"/>
        </w:rPr>
      </w:pPr>
    </w:p>
    <w:p w:rsidR="00613409" w:rsidRPr="009402FF" w:rsidRDefault="00565841" w:rsidP="00565841">
      <w:pPr>
        <w:rPr>
          <w:rFonts w:ascii="StobiSerif Regular" w:hAnsi="StobiSerif Regular"/>
          <w:b/>
          <w:lang w:val="ru-RU"/>
        </w:rPr>
      </w:pPr>
      <w:r w:rsidRPr="009402FF">
        <w:rPr>
          <w:rFonts w:ascii="StobiSerif Regular" w:hAnsi="StobiSerif Regular"/>
          <w:b/>
          <w:lang w:val="mk-MK"/>
        </w:rPr>
        <w:tab/>
      </w:r>
      <w:r w:rsidRPr="009402FF">
        <w:rPr>
          <w:rFonts w:ascii="StobiSerif Regular" w:hAnsi="StobiSerif Regular"/>
          <w:b/>
          <w:lang w:val="mk-MK"/>
        </w:rPr>
        <w:tab/>
      </w:r>
      <w:r w:rsidRPr="009402FF">
        <w:rPr>
          <w:rFonts w:ascii="StobiSerif Regular" w:hAnsi="StobiSerif Regular"/>
          <w:b/>
          <w:lang w:val="mk-MK"/>
        </w:rPr>
        <w:tab/>
      </w:r>
      <w:r w:rsidRPr="009402FF">
        <w:rPr>
          <w:rFonts w:ascii="StobiSerif Regular" w:hAnsi="StobiSerif Regular"/>
          <w:b/>
          <w:lang w:val="mk-MK"/>
        </w:rPr>
        <w:tab/>
      </w:r>
      <w:r w:rsidRPr="009402FF">
        <w:rPr>
          <w:rFonts w:ascii="StobiSerif Regular" w:hAnsi="StobiSerif Regular"/>
          <w:b/>
          <w:lang w:val="mk-MK"/>
        </w:rPr>
        <w:tab/>
      </w:r>
      <w:r w:rsidRPr="009402FF">
        <w:rPr>
          <w:rFonts w:ascii="StobiSerif Regular" w:hAnsi="StobiSerif Regular"/>
          <w:b/>
          <w:lang w:val="mk-MK"/>
        </w:rPr>
        <w:tab/>
      </w:r>
      <w:r w:rsidR="001B7B31" w:rsidRPr="009402FF">
        <w:rPr>
          <w:rFonts w:ascii="StobiSerif Regular" w:hAnsi="StobiSerif Regular"/>
          <w:b/>
          <w:lang w:val="mk-MK"/>
        </w:rPr>
        <w:tab/>
      </w:r>
      <w:r w:rsidR="001B7B31" w:rsidRPr="009402FF">
        <w:rPr>
          <w:rFonts w:ascii="StobiSerif Regular" w:hAnsi="StobiSerif Regular"/>
          <w:b/>
          <w:lang w:val="mk-MK"/>
        </w:rPr>
        <w:tab/>
      </w:r>
      <w:r w:rsidR="001B7B31" w:rsidRPr="009402FF">
        <w:rPr>
          <w:rFonts w:ascii="StobiSerif Regular" w:hAnsi="StobiSerif Regular"/>
          <w:b/>
          <w:lang w:val="mk-MK"/>
        </w:rPr>
        <w:tab/>
      </w:r>
      <w:r w:rsidR="009402FF">
        <w:rPr>
          <w:rFonts w:ascii="StobiSerif Regular" w:hAnsi="StobiSerif Regular"/>
          <w:b/>
          <w:lang w:val="mk-MK"/>
        </w:rPr>
        <w:t xml:space="preserve">     </w:t>
      </w:r>
      <w:r w:rsidR="00613409" w:rsidRPr="009402FF">
        <w:rPr>
          <w:rFonts w:ascii="StobiSerif Regular" w:hAnsi="StobiSerif Regular"/>
          <w:b/>
          <w:lang w:val="mk-MK"/>
        </w:rPr>
        <w:t>Директор,</w:t>
      </w:r>
    </w:p>
    <w:p w:rsidR="00613409" w:rsidRPr="009402FF" w:rsidRDefault="00565841" w:rsidP="00613409">
      <w:pPr>
        <w:rPr>
          <w:rFonts w:ascii="StobiSerif Regular" w:hAnsi="StobiSerif Regular"/>
          <w:b/>
          <w:lang w:val="ru-RU"/>
        </w:rPr>
      </w:pPr>
      <w:r w:rsidRPr="009402FF">
        <w:rPr>
          <w:rFonts w:ascii="StobiSerif Regular" w:hAnsi="StobiSerif Regular"/>
          <w:b/>
          <w:lang w:val="ru-RU"/>
        </w:rPr>
        <w:tab/>
      </w:r>
      <w:r w:rsidR="002258E9" w:rsidRPr="009402FF">
        <w:rPr>
          <w:rFonts w:ascii="StobiSerif Regular" w:hAnsi="StobiSerif Regular"/>
          <w:b/>
          <w:lang w:val="ru-RU"/>
        </w:rPr>
        <w:t xml:space="preserve">                                                                                               </w:t>
      </w:r>
      <w:r w:rsidR="00613409" w:rsidRPr="009402FF">
        <w:rPr>
          <w:rFonts w:ascii="StobiSerif Regular" w:hAnsi="StobiSerif Regular"/>
          <w:b/>
          <w:lang w:val="ru-RU"/>
        </w:rPr>
        <w:t>Пламенка Бојчева</w:t>
      </w:r>
    </w:p>
    <w:p w:rsidR="001B7B31" w:rsidRPr="001F5699" w:rsidRDefault="001B7B31" w:rsidP="00057023">
      <w:pPr>
        <w:rPr>
          <w:rFonts w:ascii="StobiSerif Regular" w:hAnsi="StobiSerif Regular"/>
          <w:sz w:val="22"/>
          <w:szCs w:val="22"/>
          <w:lang w:val="mk-MK"/>
        </w:rPr>
      </w:pPr>
      <w:bookmarkStart w:id="0" w:name="_GoBack"/>
      <w:bookmarkEnd w:id="0"/>
    </w:p>
    <w:sectPr w:rsidR="001B7B31" w:rsidRPr="001F5699"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1D" w:rsidRDefault="005D191D" w:rsidP="002260FA">
      <w:r>
        <w:separator/>
      </w:r>
    </w:p>
  </w:endnote>
  <w:endnote w:type="continuationSeparator" w:id="0">
    <w:p w:rsidR="005D191D" w:rsidRDefault="005D191D"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1D" w:rsidRDefault="005D191D">
    <w:pPr>
      <w:pStyle w:val="Footer"/>
      <w:jc w:val="right"/>
    </w:pPr>
    <w:r>
      <w:fldChar w:fldCharType="begin"/>
    </w:r>
    <w:r>
      <w:instrText xml:space="preserve"> PAGE   \* MERGEFORMAT </w:instrText>
    </w:r>
    <w:r>
      <w:fldChar w:fldCharType="separate"/>
    </w:r>
    <w:r w:rsidR="00EE63F9">
      <w:rPr>
        <w:noProof/>
      </w:rPr>
      <w:t>2</w:t>
    </w:r>
    <w:r>
      <w:rPr>
        <w:noProof/>
      </w:rPr>
      <w:fldChar w:fldCharType="end"/>
    </w:r>
  </w:p>
  <w:p w:rsidR="005D191D" w:rsidRDefault="005D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1D" w:rsidRDefault="005D191D" w:rsidP="002260FA">
      <w:r>
        <w:separator/>
      </w:r>
    </w:p>
  </w:footnote>
  <w:footnote w:type="continuationSeparator" w:id="0">
    <w:p w:rsidR="005D191D" w:rsidRDefault="005D191D"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35552913"/>
    <w:multiLevelType w:val="hybridMultilevel"/>
    <w:tmpl w:val="08BA20CC"/>
    <w:lvl w:ilvl="0" w:tplc="07EC25D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5"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8"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8"/>
  </w:num>
  <w:num w:numId="2">
    <w:abstractNumId w:val="10"/>
  </w:num>
  <w:num w:numId="3">
    <w:abstractNumId w:val="0"/>
  </w:num>
  <w:num w:numId="4">
    <w:abstractNumId w:val="7"/>
  </w:num>
  <w:num w:numId="5">
    <w:abstractNumId w:val="6"/>
  </w:num>
  <w:num w:numId="6">
    <w:abstractNumId w:val="9"/>
  </w:num>
  <w:num w:numId="7">
    <w:abstractNumId w:val="2"/>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4512"/>
    <w:rsid w:val="00017DA1"/>
    <w:rsid w:val="0002094F"/>
    <w:rsid w:val="00030E4B"/>
    <w:rsid w:val="00046D1D"/>
    <w:rsid w:val="00057023"/>
    <w:rsid w:val="00061431"/>
    <w:rsid w:val="00061978"/>
    <w:rsid w:val="00063B5B"/>
    <w:rsid w:val="00064791"/>
    <w:rsid w:val="00066744"/>
    <w:rsid w:val="000707C9"/>
    <w:rsid w:val="0007475C"/>
    <w:rsid w:val="0008086D"/>
    <w:rsid w:val="00085CDE"/>
    <w:rsid w:val="00090868"/>
    <w:rsid w:val="000A1CCA"/>
    <w:rsid w:val="000C0F88"/>
    <w:rsid w:val="000E06C2"/>
    <w:rsid w:val="000F0E0B"/>
    <w:rsid w:val="000F653A"/>
    <w:rsid w:val="00105B79"/>
    <w:rsid w:val="0012380D"/>
    <w:rsid w:val="001264DD"/>
    <w:rsid w:val="00145094"/>
    <w:rsid w:val="00157F05"/>
    <w:rsid w:val="001708FA"/>
    <w:rsid w:val="00184237"/>
    <w:rsid w:val="001A23C9"/>
    <w:rsid w:val="001A23E6"/>
    <w:rsid w:val="001B1DA3"/>
    <w:rsid w:val="001B3268"/>
    <w:rsid w:val="001B6D6F"/>
    <w:rsid w:val="001B7B31"/>
    <w:rsid w:val="001D38D3"/>
    <w:rsid w:val="001F5699"/>
    <w:rsid w:val="001F76C3"/>
    <w:rsid w:val="00211AB5"/>
    <w:rsid w:val="002124A8"/>
    <w:rsid w:val="002204AB"/>
    <w:rsid w:val="002250DE"/>
    <w:rsid w:val="002253A9"/>
    <w:rsid w:val="002258E9"/>
    <w:rsid w:val="002260FA"/>
    <w:rsid w:val="00261A8E"/>
    <w:rsid w:val="002620F7"/>
    <w:rsid w:val="002A52AF"/>
    <w:rsid w:val="002A566C"/>
    <w:rsid w:val="002C37AC"/>
    <w:rsid w:val="002F4110"/>
    <w:rsid w:val="003108FB"/>
    <w:rsid w:val="00326422"/>
    <w:rsid w:val="00343D73"/>
    <w:rsid w:val="0036413E"/>
    <w:rsid w:val="00374CF2"/>
    <w:rsid w:val="00377B08"/>
    <w:rsid w:val="00390E3B"/>
    <w:rsid w:val="00392C29"/>
    <w:rsid w:val="003E5DD1"/>
    <w:rsid w:val="003F6D2E"/>
    <w:rsid w:val="003F74E6"/>
    <w:rsid w:val="00404AF0"/>
    <w:rsid w:val="00410354"/>
    <w:rsid w:val="004118F1"/>
    <w:rsid w:val="00414107"/>
    <w:rsid w:val="004279EA"/>
    <w:rsid w:val="00437099"/>
    <w:rsid w:val="0046021C"/>
    <w:rsid w:val="0046130A"/>
    <w:rsid w:val="00464EEA"/>
    <w:rsid w:val="00466C08"/>
    <w:rsid w:val="004672C3"/>
    <w:rsid w:val="0047239B"/>
    <w:rsid w:val="00473B0C"/>
    <w:rsid w:val="00475603"/>
    <w:rsid w:val="004A6906"/>
    <w:rsid w:val="004A71FD"/>
    <w:rsid w:val="004C5BF3"/>
    <w:rsid w:val="004C6636"/>
    <w:rsid w:val="004C70C9"/>
    <w:rsid w:val="004D4D22"/>
    <w:rsid w:val="004F1C75"/>
    <w:rsid w:val="0051695E"/>
    <w:rsid w:val="00544026"/>
    <w:rsid w:val="00550AB1"/>
    <w:rsid w:val="00556EE5"/>
    <w:rsid w:val="00564C6D"/>
    <w:rsid w:val="00565841"/>
    <w:rsid w:val="005775E5"/>
    <w:rsid w:val="005951FC"/>
    <w:rsid w:val="005A2B85"/>
    <w:rsid w:val="005A319E"/>
    <w:rsid w:val="005B1179"/>
    <w:rsid w:val="005B4EB0"/>
    <w:rsid w:val="005B5D66"/>
    <w:rsid w:val="005D191D"/>
    <w:rsid w:val="005F3E7A"/>
    <w:rsid w:val="005F4CDF"/>
    <w:rsid w:val="00613066"/>
    <w:rsid w:val="00613409"/>
    <w:rsid w:val="006142AF"/>
    <w:rsid w:val="006874C5"/>
    <w:rsid w:val="006A4A36"/>
    <w:rsid w:val="006D731C"/>
    <w:rsid w:val="006D7F87"/>
    <w:rsid w:val="006E1ADE"/>
    <w:rsid w:val="006E1EA5"/>
    <w:rsid w:val="007001A7"/>
    <w:rsid w:val="0070411F"/>
    <w:rsid w:val="00704525"/>
    <w:rsid w:val="00713292"/>
    <w:rsid w:val="007171B0"/>
    <w:rsid w:val="0072063A"/>
    <w:rsid w:val="00725B03"/>
    <w:rsid w:val="00733426"/>
    <w:rsid w:val="00735134"/>
    <w:rsid w:val="007450E5"/>
    <w:rsid w:val="00762FEF"/>
    <w:rsid w:val="00776399"/>
    <w:rsid w:val="00785FDF"/>
    <w:rsid w:val="00795680"/>
    <w:rsid w:val="007B3852"/>
    <w:rsid w:val="007C01E5"/>
    <w:rsid w:val="007D0D6C"/>
    <w:rsid w:val="007D4C0F"/>
    <w:rsid w:val="007E158B"/>
    <w:rsid w:val="007E4A7D"/>
    <w:rsid w:val="008231E7"/>
    <w:rsid w:val="0084713D"/>
    <w:rsid w:val="00862731"/>
    <w:rsid w:val="00863B5A"/>
    <w:rsid w:val="008702DE"/>
    <w:rsid w:val="008818A8"/>
    <w:rsid w:val="008951B9"/>
    <w:rsid w:val="008B3DA1"/>
    <w:rsid w:val="008C13AB"/>
    <w:rsid w:val="008E17C5"/>
    <w:rsid w:val="008F1175"/>
    <w:rsid w:val="00911BE1"/>
    <w:rsid w:val="00936736"/>
    <w:rsid w:val="009402FF"/>
    <w:rsid w:val="00943D52"/>
    <w:rsid w:val="009452BA"/>
    <w:rsid w:val="00945876"/>
    <w:rsid w:val="009461C8"/>
    <w:rsid w:val="0096041C"/>
    <w:rsid w:val="00974714"/>
    <w:rsid w:val="009759D5"/>
    <w:rsid w:val="0099741C"/>
    <w:rsid w:val="009C532D"/>
    <w:rsid w:val="009E5EF3"/>
    <w:rsid w:val="009F5BB6"/>
    <w:rsid w:val="00A2126A"/>
    <w:rsid w:val="00A259AD"/>
    <w:rsid w:val="00A62986"/>
    <w:rsid w:val="00A6395A"/>
    <w:rsid w:val="00A7306E"/>
    <w:rsid w:val="00A73275"/>
    <w:rsid w:val="00A826AC"/>
    <w:rsid w:val="00A927DA"/>
    <w:rsid w:val="00AB1594"/>
    <w:rsid w:val="00AE27CD"/>
    <w:rsid w:val="00AF77BC"/>
    <w:rsid w:val="00B339F3"/>
    <w:rsid w:val="00B435DB"/>
    <w:rsid w:val="00B65F2E"/>
    <w:rsid w:val="00B706F2"/>
    <w:rsid w:val="00B93769"/>
    <w:rsid w:val="00BD1127"/>
    <w:rsid w:val="00BD1453"/>
    <w:rsid w:val="00BD5262"/>
    <w:rsid w:val="00BE70D5"/>
    <w:rsid w:val="00C1342B"/>
    <w:rsid w:val="00C20C5F"/>
    <w:rsid w:val="00C215B4"/>
    <w:rsid w:val="00C22214"/>
    <w:rsid w:val="00C254E5"/>
    <w:rsid w:val="00C5104E"/>
    <w:rsid w:val="00C5536A"/>
    <w:rsid w:val="00C765DB"/>
    <w:rsid w:val="00C85173"/>
    <w:rsid w:val="00CA6CDE"/>
    <w:rsid w:val="00CD55F0"/>
    <w:rsid w:val="00CE3EBE"/>
    <w:rsid w:val="00CF5A43"/>
    <w:rsid w:val="00CF60D8"/>
    <w:rsid w:val="00D02CD7"/>
    <w:rsid w:val="00D03A74"/>
    <w:rsid w:val="00D10116"/>
    <w:rsid w:val="00D275F4"/>
    <w:rsid w:val="00DA1096"/>
    <w:rsid w:val="00DA34B5"/>
    <w:rsid w:val="00DA4F01"/>
    <w:rsid w:val="00DC32B1"/>
    <w:rsid w:val="00DC5F76"/>
    <w:rsid w:val="00DD0E85"/>
    <w:rsid w:val="00E02940"/>
    <w:rsid w:val="00E04AD7"/>
    <w:rsid w:val="00E134A9"/>
    <w:rsid w:val="00E17702"/>
    <w:rsid w:val="00E23890"/>
    <w:rsid w:val="00E25FC4"/>
    <w:rsid w:val="00E66DDB"/>
    <w:rsid w:val="00E701CD"/>
    <w:rsid w:val="00E7047D"/>
    <w:rsid w:val="00E7143C"/>
    <w:rsid w:val="00E74DFD"/>
    <w:rsid w:val="00E76B3F"/>
    <w:rsid w:val="00E774FA"/>
    <w:rsid w:val="00E81A6E"/>
    <w:rsid w:val="00E8771F"/>
    <w:rsid w:val="00E920FC"/>
    <w:rsid w:val="00EA53FD"/>
    <w:rsid w:val="00EC142C"/>
    <w:rsid w:val="00EC42BB"/>
    <w:rsid w:val="00ED696D"/>
    <w:rsid w:val="00EE16FA"/>
    <w:rsid w:val="00EE2DDE"/>
    <w:rsid w:val="00EE63F9"/>
    <w:rsid w:val="00EF0027"/>
    <w:rsid w:val="00EF44AA"/>
    <w:rsid w:val="00EF6DC9"/>
    <w:rsid w:val="00F46548"/>
    <w:rsid w:val="00F46F9D"/>
    <w:rsid w:val="00F50020"/>
    <w:rsid w:val="00F76D8B"/>
    <w:rsid w:val="00F77C2F"/>
    <w:rsid w:val="00FA6498"/>
    <w:rsid w:val="00FB028D"/>
    <w:rsid w:val="00FB1F85"/>
    <w:rsid w:val="00FD3130"/>
    <w:rsid w:val="00FD4926"/>
    <w:rsid w:val="00FD6F80"/>
    <w:rsid w:val="00FE39A7"/>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6757"/>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 w:id="20962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91E8E-68C4-45B4-895F-1C2F3C40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11</cp:revision>
  <cp:lastPrinted>2023-12-26T10:30:00Z</cp:lastPrinted>
  <dcterms:created xsi:type="dcterms:W3CDTF">2023-12-26T08:37:00Z</dcterms:created>
  <dcterms:modified xsi:type="dcterms:W3CDTF">2023-12-26T12:15:00Z</dcterms:modified>
</cp:coreProperties>
</file>