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270DC7" w:rsidRDefault="007934F8" w:rsidP="00820E39">
      <w:pPr>
        <w:pStyle w:val="NoSpacing"/>
        <w:ind w:firstLine="450"/>
        <w:rPr>
          <w:rFonts w:ascii="StobiSerif Regular" w:hAnsi="StobiSerif Regular"/>
          <w:szCs w:val="24"/>
          <w:lang w:val="mk-MK"/>
        </w:rPr>
      </w:pPr>
      <w:r w:rsidRPr="00270DC7">
        <w:rPr>
          <w:rFonts w:ascii="StobiSerif Regular" w:hAnsi="StobiSerif Regular"/>
          <w:szCs w:val="24"/>
          <w:lang w:val="mk-MK"/>
        </w:rPr>
        <w:t>Агенцијата за заштита на правото на слободен пристап до информациите од јавен карактер, в</w:t>
      </w:r>
      <w:r w:rsidR="00F53F48" w:rsidRPr="00270DC7">
        <w:rPr>
          <w:rFonts w:ascii="StobiSerif Regular" w:hAnsi="StobiSerif Regular"/>
          <w:szCs w:val="24"/>
          <w:lang w:val="mk-MK"/>
        </w:rPr>
        <w:t>рз основа на</w:t>
      </w:r>
      <w:r w:rsidR="001B1626" w:rsidRPr="00270DC7">
        <w:rPr>
          <w:rFonts w:ascii="StobiSerif Regular" w:hAnsi="StobiSerif Regular"/>
          <w:szCs w:val="24"/>
          <w:lang w:val="mk-MK"/>
        </w:rPr>
        <w:t xml:space="preserve"> член 109 став 9 од Законот за општата управна постапка (“Службен весник на Република Македонија“ бр. 124/2015), а согласно </w:t>
      </w:r>
      <w:r w:rsidR="00F53F48" w:rsidRPr="00270DC7">
        <w:rPr>
          <w:rFonts w:ascii="StobiSerif Regular" w:hAnsi="StobiSerif Regular"/>
          <w:szCs w:val="24"/>
          <w:lang w:val="mk-MK"/>
        </w:rPr>
        <w:t xml:space="preserve"> член 27и </w:t>
      </w:r>
      <w:r w:rsidR="00E91C7B" w:rsidRPr="00270DC7">
        <w:rPr>
          <w:rFonts w:ascii="StobiSerif Regular" w:hAnsi="StobiSerif Regular"/>
          <w:szCs w:val="24"/>
          <w:lang w:val="mk-MK"/>
        </w:rPr>
        <w:t>член 34 став 1 од Законот за слободен пристап до информации од јавен карактер (“Службен весник на Република Северна Македонија“ бр. 101/2019)</w:t>
      </w:r>
      <w:r w:rsidR="001B1626" w:rsidRPr="00270DC7">
        <w:rPr>
          <w:rFonts w:ascii="StobiSerif Regular" w:hAnsi="StobiSerif Regular"/>
          <w:szCs w:val="24"/>
          <w:lang w:val="mk-MK"/>
        </w:rPr>
        <w:t xml:space="preserve"> и</w:t>
      </w:r>
      <w:r w:rsidR="00AD3927" w:rsidRPr="00270DC7">
        <w:rPr>
          <w:rFonts w:ascii="StobiSerif Regular" w:hAnsi="StobiSerif Regular"/>
          <w:szCs w:val="24"/>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70DC7">
        <w:rPr>
          <w:rFonts w:ascii="StobiSerif Regular" w:hAnsi="StobiSerif Regular"/>
          <w:szCs w:val="24"/>
          <w:lang w:val="mk-MK"/>
        </w:rPr>
        <w:t>постапувајќи по Жалбата изјавена од</w:t>
      </w:r>
      <w:r w:rsidR="00BE3016" w:rsidRPr="00270DC7">
        <w:rPr>
          <w:rFonts w:ascii="StobiSerif Regular" w:hAnsi="StobiSerif Regular"/>
          <w:szCs w:val="24"/>
          <w:lang w:val="mk-MK"/>
        </w:rPr>
        <w:t xml:space="preserve"> Истражувачка репортерска лабораторија - ИРЛ, поднесена преку Давид Илиески, застапник на ИРЛ, п</w:t>
      </w:r>
      <w:proofErr w:type="spellStart"/>
      <w:r w:rsidR="00BE3016" w:rsidRPr="00270DC7">
        <w:rPr>
          <w:rFonts w:ascii="StobiSerif Regular" w:hAnsi="StobiSerif Regular"/>
          <w:szCs w:val="24"/>
        </w:rPr>
        <w:t>ротив</w:t>
      </w:r>
      <w:proofErr w:type="spellEnd"/>
      <w:r w:rsidR="00BE3016" w:rsidRPr="00270DC7">
        <w:rPr>
          <w:rFonts w:ascii="StobiSerif Regular" w:hAnsi="StobiSerif Regular"/>
          <w:szCs w:val="24"/>
          <w:lang w:val="mk-MK"/>
        </w:rPr>
        <w:t xml:space="preserve"> Решението на Министерството за земјоделство, шумарство и водостопанство</w:t>
      </w:r>
      <w:r w:rsidR="00E91C7B" w:rsidRPr="00270DC7">
        <w:rPr>
          <w:rFonts w:ascii="StobiSerif Regular" w:hAnsi="StobiSerif Regular"/>
          <w:szCs w:val="24"/>
          <w:lang w:val="mk-MK"/>
        </w:rPr>
        <w:t>, по предметот Барање за пристап до информации од јавен карактер, на</w:t>
      </w:r>
      <w:r w:rsidR="00443A65" w:rsidRPr="00270DC7">
        <w:rPr>
          <w:rFonts w:ascii="StobiSerif Regular" w:hAnsi="StobiSerif Regular"/>
          <w:szCs w:val="24"/>
          <w:lang w:val="mk-MK"/>
        </w:rPr>
        <w:t xml:space="preserve"> </w:t>
      </w:r>
      <w:r w:rsidR="00F45E1C" w:rsidRPr="00270DC7">
        <w:rPr>
          <w:rFonts w:ascii="StobiSerif Regular" w:hAnsi="StobiSerif Regular"/>
          <w:szCs w:val="24"/>
          <w:lang w:val="mk-MK"/>
        </w:rPr>
        <w:t>0</w:t>
      </w:r>
      <w:r w:rsidR="00BE3016" w:rsidRPr="00270DC7">
        <w:rPr>
          <w:rFonts w:ascii="StobiSerif Regular" w:hAnsi="StobiSerif Regular"/>
          <w:szCs w:val="24"/>
          <w:lang w:val="mk-MK"/>
        </w:rPr>
        <w:t>2</w:t>
      </w:r>
      <w:r w:rsidR="00E740C3" w:rsidRPr="00270DC7">
        <w:rPr>
          <w:rFonts w:ascii="StobiSerif Regular" w:hAnsi="StobiSerif Regular"/>
          <w:szCs w:val="24"/>
          <w:lang w:val="mk-MK"/>
        </w:rPr>
        <w:t>.0</w:t>
      </w:r>
      <w:r w:rsidR="000751F2" w:rsidRPr="00270DC7">
        <w:rPr>
          <w:rFonts w:ascii="StobiSerif Regular" w:hAnsi="StobiSerif Regular"/>
          <w:szCs w:val="24"/>
          <w:lang w:val="mk-MK"/>
        </w:rPr>
        <w:t>5</w:t>
      </w:r>
      <w:r w:rsidRPr="00270DC7">
        <w:rPr>
          <w:rFonts w:ascii="StobiSerif Regular" w:hAnsi="StobiSerif Regular"/>
          <w:szCs w:val="24"/>
          <w:lang w:val="mk-MK"/>
        </w:rPr>
        <w:t>.2023</w:t>
      </w:r>
      <w:r w:rsidR="00E91C7B" w:rsidRPr="00270DC7">
        <w:rPr>
          <w:rFonts w:ascii="StobiSerif Regular" w:hAnsi="StobiSerif Regular"/>
          <w:szCs w:val="24"/>
          <w:lang w:val="mk-MK"/>
        </w:rPr>
        <w:t xml:space="preserve"> година, го донесе следното</w:t>
      </w:r>
      <w:r w:rsidR="00BE3016" w:rsidRPr="00270DC7">
        <w:rPr>
          <w:rFonts w:ascii="StobiSerif Regular" w:hAnsi="StobiSerif Regular"/>
          <w:szCs w:val="24"/>
          <w:lang w:val="mk-MK"/>
        </w:rPr>
        <w:t xml:space="preserve"> </w:t>
      </w:r>
    </w:p>
    <w:p w:rsidR="00EF78F6" w:rsidRPr="00270DC7" w:rsidRDefault="00EF78F6" w:rsidP="008B081A">
      <w:pPr>
        <w:jc w:val="center"/>
        <w:rPr>
          <w:rFonts w:ascii="StobiSerif Regular" w:hAnsi="StobiSerif Regular"/>
          <w:b/>
          <w:lang w:val="mk-MK"/>
        </w:rPr>
      </w:pPr>
    </w:p>
    <w:p w:rsidR="008B081A" w:rsidRPr="00270DC7" w:rsidRDefault="008B081A" w:rsidP="008B081A">
      <w:pPr>
        <w:jc w:val="center"/>
        <w:rPr>
          <w:rFonts w:ascii="StobiSerif Regular" w:hAnsi="StobiSerif Regular"/>
          <w:b/>
          <w:lang w:val="mk-MK"/>
        </w:rPr>
      </w:pPr>
      <w:r w:rsidRPr="00270DC7">
        <w:rPr>
          <w:rFonts w:ascii="StobiSerif Regular" w:hAnsi="StobiSerif Regular"/>
          <w:b/>
          <w:lang w:val="mk-MK"/>
        </w:rPr>
        <w:t>Р Е Ш Е Н И Е</w:t>
      </w:r>
    </w:p>
    <w:p w:rsidR="004D3EC1" w:rsidRPr="00270DC7" w:rsidRDefault="004D3EC1" w:rsidP="008B081A">
      <w:pPr>
        <w:jc w:val="center"/>
        <w:rPr>
          <w:rFonts w:ascii="StobiSerif Regular" w:hAnsi="StobiSerif Regular"/>
          <w:b/>
          <w:lang w:val="mk-MK"/>
        </w:rPr>
      </w:pPr>
    </w:p>
    <w:p w:rsidR="00A14D03" w:rsidRPr="00270DC7" w:rsidRDefault="00506626" w:rsidP="008C76E3">
      <w:pPr>
        <w:pStyle w:val="NoSpacing"/>
        <w:numPr>
          <w:ilvl w:val="0"/>
          <w:numId w:val="3"/>
        </w:numPr>
        <w:ind w:left="720" w:hanging="720"/>
        <w:rPr>
          <w:rFonts w:ascii="StobiSerif Regular" w:hAnsi="StobiSerif Regular"/>
          <w:szCs w:val="24"/>
          <w:lang w:val="mk-MK"/>
        </w:rPr>
      </w:pPr>
      <w:r w:rsidRPr="00270DC7">
        <w:rPr>
          <w:rFonts w:ascii="StobiSerif Regular" w:hAnsi="StobiSerif Regular"/>
          <w:szCs w:val="24"/>
          <w:lang w:val="mk-MK"/>
        </w:rPr>
        <w:t xml:space="preserve">Жалбата изјавена од </w:t>
      </w:r>
      <w:r w:rsidR="00BE3016" w:rsidRPr="00270DC7">
        <w:rPr>
          <w:rFonts w:ascii="StobiSerif Regular" w:hAnsi="StobiSerif Regular"/>
          <w:szCs w:val="24"/>
          <w:lang w:val="mk-MK"/>
        </w:rPr>
        <w:t>Истражувачка репортерска лабораторија - ИРЛ, поднесена преку Давид Илиески, застапник на ИРЛ, п</w:t>
      </w:r>
      <w:proofErr w:type="spellStart"/>
      <w:r w:rsidR="00BE3016" w:rsidRPr="00270DC7">
        <w:rPr>
          <w:rFonts w:ascii="StobiSerif Regular" w:hAnsi="StobiSerif Regular"/>
          <w:szCs w:val="24"/>
        </w:rPr>
        <w:t>ротив</w:t>
      </w:r>
      <w:proofErr w:type="spellEnd"/>
      <w:r w:rsidR="00BE3016" w:rsidRPr="00270DC7">
        <w:rPr>
          <w:rFonts w:ascii="StobiSerif Regular" w:hAnsi="StobiSerif Regular"/>
          <w:szCs w:val="24"/>
          <w:lang w:val="mk-MK"/>
        </w:rPr>
        <w:t xml:space="preserve"> Решението на Министерството за земјоделство, шумарство и водостопанство</w:t>
      </w:r>
      <w:r w:rsidR="004025A5" w:rsidRPr="00270DC7">
        <w:rPr>
          <w:rFonts w:ascii="StobiSerif Regular" w:hAnsi="StobiSerif Regular"/>
          <w:szCs w:val="24"/>
          <w:lang w:val="mk-MK"/>
        </w:rPr>
        <w:t>,</w:t>
      </w:r>
      <w:r w:rsidR="00BE3016" w:rsidRPr="00270DC7">
        <w:rPr>
          <w:rFonts w:ascii="StobiSerif Regular" w:hAnsi="StobiSerif Regular"/>
          <w:szCs w:val="24"/>
          <w:lang w:val="mk-MK"/>
        </w:rPr>
        <w:t xml:space="preserve"> </w:t>
      </w:r>
      <w:r w:rsidR="00E914BD" w:rsidRPr="00270DC7">
        <w:rPr>
          <w:rFonts w:ascii="StobiSerif Regular" w:hAnsi="StobiSerif Regular"/>
          <w:szCs w:val="24"/>
          <w:lang w:val="mk-MK"/>
        </w:rPr>
        <w:t>заведена под бр.08-</w:t>
      </w:r>
      <w:r w:rsidR="00E740C3" w:rsidRPr="00270DC7">
        <w:rPr>
          <w:rFonts w:ascii="StobiSerif Regular" w:hAnsi="StobiSerif Regular"/>
          <w:szCs w:val="24"/>
          <w:lang w:val="mk-MK"/>
        </w:rPr>
        <w:t>1</w:t>
      </w:r>
      <w:r w:rsidR="000751F2" w:rsidRPr="00270DC7">
        <w:rPr>
          <w:rFonts w:ascii="StobiSerif Regular" w:hAnsi="StobiSerif Regular"/>
          <w:szCs w:val="24"/>
          <w:lang w:val="mk-MK"/>
        </w:rPr>
        <w:t>6</w:t>
      </w:r>
      <w:r w:rsidR="00BE3016" w:rsidRPr="00270DC7">
        <w:rPr>
          <w:rFonts w:ascii="StobiSerif Regular" w:hAnsi="StobiSerif Regular"/>
          <w:szCs w:val="24"/>
          <w:lang w:val="mk-MK"/>
        </w:rPr>
        <w:t>2</w:t>
      </w:r>
      <w:r w:rsidR="00E914BD" w:rsidRPr="00270DC7">
        <w:rPr>
          <w:rFonts w:ascii="StobiSerif Regular" w:hAnsi="StobiSerif Regular"/>
          <w:szCs w:val="24"/>
          <w:lang w:val="mk-MK"/>
        </w:rPr>
        <w:t xml:space="preserve"> на </w:t>
      </w:r>
      <w:r w:rsidR="00131E6D" w:rsidRPr="00270DC7">
        <w:rPr>
          <w:rFonts w:ascii="StobiSerif Regular" w:hAnsi="StobiSerif Regular"/>
          <w:szCs w:val="24"/>
          <w:lang w:val="mk-MK"/>
        </w:rPr>
        <w:t>1</w:t>
      </w:r>
      <w:r w:rsidR="00BE3016" w:rsidRPr="00270DC7">
        <w:rPr>
          <w:rFonts w:ascii="StobiSerif Regular" w:hAnsi="StobiSerif Regular"/>
          <w:szCs w:val="24"/>
          <w:lang w:val="mk-MK"/>
        </w:rPr>
        <w:t>3</w:t>
      </w:r>
      <w:r w:rsidR="00E740C3" w:rsidRPr="00270DC7">
        <w:rPr>
          <w:rFonts w:ascii="StobiSerif Regular" w:hAnsi="StobiSerif Regular"/>
          <w:szCs w:val="24"/>
          <w:lang w:val="mk-MK"/>
        </w:rPr>
        <w:t>.04</w:t>
      </w:r>
      <w:r w:rsidR="00E914BD" w:rsidRPr="00270DC7">
        <w:rPr>
          <w:rFonts w:ascii="StobiSerif Regular" w:hAnsi="StobiSerif Regular"/>
          <w:szCs w:val="24"/>
          <w:lang w:val="mk-MK"/>
        </w:rPr>
        <w:t>.2023 година,</w:t>
      </w:r>
      <w:r w:rsidRPr="00270DC7">
        <w:rPr>
          <w:rFonts w:ascii="StobiSerif Regular" w:hAnsi="StobiSerif Regular"/>
          <w:szCs w:val="24"/>
          <w:lang w:val="mk-MK"/>
        </w:rPr>
        <w:t xml:space="preserve"> по предметот Барање за пристап до информации од јавен карактер</w:t>
      </w:r>
      <w:r w:rsidR="00443A65" w:rsidRPr="00270DC7">
        <w:rPr>
          <w:rFonts w:ascii="StobiSerif Regular" w:hAnsi="StobiSerif Regular"/>
          <w:szCs w:val="24"/>
          <w:lang w:val="mk-MK"/>
        </w:rPr>
        <w:t xml:space="preserve"> </w:t>
      </w:r>
      <w:r w:rsidR="00E91C7B" w:rsidRPr="00270DC7">
        <w:rPr>
          <w:rFonts w:ascii="StobiSerif Regular" w:hAnsi="StobiSerif Regular"/>
          <w:b/>
          <w:szCs w:val="24"/>
          <w:lang w:val="mk-MK"/>
        </w:rPr>
        <w:t>СЕ УВАЖУВА</w:t>
      </w:r>
      <w:r w:rsidR="00443A65" w:rsidRPr="00270DC7">
        <w:rPr>
          <w:rFonts w:ascii="StobiSerif Regular" w:hAnsi="StobiSerif Regular"/>
          <w:b/>
          <w:szCs w:val="24"/>
          <w:lang w:val="mk-MK"/>
        </w:rPr>
        <w:t xml:space="preserve"> </w:t>
      </w:r>
      <w:r w:rsidR="00EC3209" w:rsidRPr="00270DC7">
        <w:rPr>
          <w:rFonts w:ascii="StobiSerif Regular" w:hAnsi="StobiSerif Regular"/>
          <w:b/>
          <w:szCs w:val="24"/>
          <w:lang w:val="mk-MK"/>
        </w:rPr>
        <w:t>и предметот се враќа на повторно постапување пред првостепениот орган.</w:t>
      </w:r>
    </w:p>
    <w:p w:rsidR="004A59F7" w:rsidRPr="00270DC7" w:rsidRDefault="0010614C" w:rsidP="008C76E3">
      <w:pPr>
        <w:pStyle w:val="NoSpacing"/>
        <w:numPr>
          <w:ilvl w:val="0"/>
          <w:numId w:val="3"/>
        </w:numPr>
        <w:ind w:left="720" w:hanging="720"/>
        <w:rPr>
          <w:rFonts w:ascii="StobiSerif Regular" w:hAnsi="StobiSerif Regular"/>
          <w:szCs w:val="24"/>
          <w:lang w:val="mk-MK"/>
        </w:rPr>
      </w:pPr>
      <w:r w:rsidRPr="00270DC7">
        <w:rPr>
          <w:rFonts w:ascii="StobiSerif Regular" w:hAnsi="StobiSerif Regular"/>
          <w:b/>
          <w:szCs w:val="24"/>
          <w:lang w:val="mk-MK"/>
        </w:rPr>
        <w:t>Решението</w:t>
      </w:r>
      <w:r w:rsidR="00BE3016" w:rsidRPr="00270DC7">
        <w:rPr>
          <w:rFonts w:ascii="StobiSerif Regular" w:hAnsi="StobiSerif Regular"/>
          <w:b/>
          <w:szCs w:val="24"/>
          <w:lang w:val="mk-MK"/>
        </w:rPr>
        <w:t xml:space="preserve"> бр.39</w:t>
      </w:r>
      <w:r w:rsidRPr="00270DC7">
        <w:rPr>
          <w:rFonts w:ascii="StobiSerif Regular" w:hAnsi="StobiSerif Regular"/>
          <w:b/>
          <w:szCs w:val="24"/>
          <w:lang w:val="mk-MK"/>
        </w:rPr>
        <w:t>-3</w:t>
      </w:r>
      <w:r w:rsidR="00BE3016" w:rsidRPr="00270DC7">
        <w:rPr>
          <w:rFonts w:ascii="StobiSerif Regular" w:hAnsi="StobiSerif Regular"/>
          <w:b/>
          <w:szCs w:val="24"/>
          <w:lang w:val="mk-MK"/>
        </w:rPr>
        <w:t>415/2</w:t>
      </w:r>
      <w:r w:rsidRPr="00270DC7">
        <w:rPr>
          <w:rFonts w:ascii="StobiSerif Regular" w:hAnsi="StobiSerif Regular"/>
          <w:b/>
          <w:szCs w:val="24"/>
          <w:lang w:val="mk-MK"/>
        </w:rPr>
        <w:t xml:space="preserve"> од 0</w:t>
      </w:r>
      <w:r w:rsidR="00BE3016" w:rsidRPr="00270DC7">
        <w:rPr>
          <w:rFonts w:ascii="StobiSerif Regular" w:hAnsi="StobiSerif Regular"/>
          <w:b/>
          <w:szCs w:val="24"/>
          <w:lang w:val="mk-MK"/>
        </w:rPr>
        <w:t>3</w:t>
      </w:r>
      <w:r w:rsidRPr="00270DC7">
        <w:rPr>
          <w:rFonts w:ascii="StobiSerif Regular" w:hAnsi="StobiSerif Regular"/>
          <w:b/>
          <w:szCs w:val="24"/>
          <w:lang w:val="mk-MK"/>
        </w:rPr>
        <w:t xml:space="preserve">.04.2023 година </w:t>
      </w:r>
      <w:r w:rsidR="004A59F7" w:rsidRPr="00270DC7">
        <w:rPr>
          <w:rFonts w:ascii="StobiSerif Regular" w:hAnsi="StobiSerif Regular"/>
          <w:b/>
          <w:szCs w:val="24"/>
          <w:lang w:val="mk-MK"/>
        </w:rPr>
        <w:t xml:space="preserve">на Имателот на информации </w:t>
      </w:r>
      <w:r w:rsidR="00F9799C" w:rsidRPr="00270DC7">
        <w:rPr>
          <w:rFonts w:ascii="StobiSerif Regular" w:hAnsi="StobiSerif Regular"/>
          <w:b/>
          <w:szCs w:val="24"/>
          <w:lang w:val="mk-MK"/>
        </w:rPr>
        <w:t>година СЕ ПОНИШТУВА.</w:t>
      </w:r>
    </w:p>
    <w:p w:rsidR="00020E73" w:rsidRPr="00270DC7" w:rsidRDefault="00020E73" w:rsidP="006415B5">
      <w:pPr>
        <w:pStyle w:val="NoSpacing"/>
        <w:numPr>
          <w:ilvl w:val="0"/>
          <w:numId w:val="3"/>
        </w:numPr>
        <w:ind w:left="720" w:hanging="720"/>
        <w:rPr>
          <w:rFonts w:ascii="StobiSerif Regular" w:hAnsi="StobiSerif Regular"/>
          <w:szCs w:val="24"/>
          <w:lang w:val="mk-MK"/>
        </w:rPr>
      </w:pPr>
      <w:r w:rsidRPr="00270DC7">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270DC7" w:rsidRDefault="008B081A" w:rsidP="00820E39">
      <w:pPr>
        <w:pStyle w:val="NoSpacing"/>
        <w:ind w:firstLine="0"/>
        <w:rPr>
          <w:rFonts w:ascii="StobiSerif Regular" w:hAnsi="StobiSerif Regular"/>
          <w:b/>
          <w:szCs w:val="24"/>
          <w:lang w:val="mk-MK"/>
        </w:rPr>
      </w:pPr>
    </w:p>
    <w:p w:rsidR="008B081A" w:rsidRPr="00270DC7" w:rsidRDefault="008B081A" w:rsidP="008B081A">
      <w:pPr>
        <w:jc w:val="center"/>
        <w:rPr>
          <w:rFonts w:ascii="StobiSerif Regular" w:hAnsi="StobiSerif Regular"/>
          <w:b/>
          <w:lang w:val="mk-MK"/>
        </w:rPr>
      </w:pPr>
      <w:r w:rsidRPr="00270DC7">
        <w:rPr>
          <w:rFonts w:ascii="StobiSerif Regular" w:hAnsi="StobiSerif Regular"/>
          <w:b/>
          <w:lang w:val="mk-MK"/>
        </w:rPr>
        <w:t>О Б Р А З Л О Ж Е Н И Е</w:t>
      </w:r>
    </w:p>
    <w:p w:rsidR="004D3EC1" w:rsidRPr="00270DC7" w:rsidRDefault="004D3EC1" w:rsidP="008B081A">
      <w:pPr>
        <w:jc w:val="center"/>
        <w:rPr>
          <w:rFonts w:ascii="StobiSerif Regular" w:hAnsi="StobiSerif Regular"/>
          <w:b/>
          <w:lang w:val="mk-MK"/>
        </w:rPr>
      </w:pPr>
    </w:p>
    <w:p w:rsidR="00BE3016" w:rsidRPr="00270DC7" w:rsidRDefault="00BE3016" w:rsidP="00BE3016">
      <w:pPr>
        <w:widowControl w:val="0"/>
        <w:ind w:firstLine="720"/>
        <w:jc w:val="both"/>
        <w:rPr>
          <w:rFonts w:ascii="StobiSerif Regular" w:hAnsi="StobiSerif Regular"/>
          <w:lang w:val="mk-MK"/>
        </w:rPr>
      </w:pPr>
      <w:r w:rsidRPr="00270DC7">
        <w:rPr>
          <w:rFonts w:ascii="StobiSerif Regular" w:hAnsi="StobiSerif Regular"/>
          <w:lang w:val="mk-MK"/>
        </w:rPr>
        <w:t>Како што е наведено во Жалбата, Истражувачка репортерска лабораторија - ИРЛ,</w:t>
      </w:r>
      <w:r w:rsidRPr="00270DC7">
        <w:rPr>
          <w:rFonts w:ascii="StobiSerif Regular" w:hAnsi="StobiSerif Regular"/>
          <w:snapToGrid w:val="0"/>
          <w:lang w:val="mk-MK"/>
        </w:rPr>
        <w:t xml:space="preserve"> на 15.03.2023 година, поднела Барање за пристап до информации од јавен карактер до </w:t>
      </w:r>
      <w:r w:rsidRPr="00270DC7">
        <w:rPr>
          <w:rFonts w:ascii="StobiSerif Regular" w:hAnsi="StobiSerif Regular"/>
          <w:lang w:val="mk-MK"/>
        </w:rPr>
        <w:t>Министерството за земјоделство, шумарство и водостопанство, со кое побарала по е-маил да и се достави електронски запис од следната информација:</w:t>
      </w:r>
    </w:p>
    <w:p w:rsidR="00BE3016" w:rsidRPr="00270DC7" w:rsidRDefault="00BE3016" w:rsidP="00BE3016">
      <w:pPr>
        <w:pStyle w:val="ListParagraph"/>
        <w:widowControl w:val="0"/>
        <w:numPr>
          <w:ilvl w:val="0"/>
          <w:numId w:val="20"/>
        </w:numPr>
        <w:jc w:val="both"/>
        <w:rPr>
          <w:rFonts w:ascii="StobiSerif Regular" w:hAnsi="StobiSerif Regular"/>
          <w:lang w:val="mk-MK"/>
        </w:rPr>
      </w:pPr>
      <w:r w:rsidRPr="00270DC7">
        <w:rPr>
          <w:rFonts w:ascii="StobiSerif Regular" w:hAnsi="StobiSerif Regular"/>
          <w:lang w:val="mk-MK"/>
        </w:rPr>
        <w:t>„Целосен пристап до земјишниот регистар на Република Северна Македонија.</w:t>
      </w:r>
    </w:p>
    <w:p w:rsidR="00BE3016" w:rsidRPr="00270DC7" w:rsidRDefault="00BE3016" w:rsidP="00BE3016">
      <w:pPr>
        <w:pStyle w:val="ListParagraph"/>
        <w:widowControl w:val="0"/>
        <w:numPr>
          <w:ilvl w:val="0"/>
          <w:numId w:val="20"/>
        </w:numPr>
        <w:jc w:val="both"/>
        <w:rPr>
          <w:rFonts w:ascii="StobiSerif Regular" w:hAnsi="StobiSerif Regular"/>
          <w:lang w:val="mk-MK"/>
        </w:rPr>
      </w:pPr>
      <w:r w:rsidRPr="00270DC7">
        <w:rPr>
          <w:rFonts w:ascii="StobiSerif Regular" w:hAnsi="StobiSerif Regular"/>
          <w:lang w:val="mk-MK"/>
        </w:rPr>
        <w:t>Целосен историски преглед на земјишниот регистар (кој е важно да ги содржи класите на земјиштето).“</w:t>
      </w:r>
    </w:p>
    <w:p w:rsidR="00BE3016" w:rsidRPr="00270DC7" w:rsidRDefault="00BE3016" w:rsidP="00BE3016">
      <w:pPr>
        <w:pStyle w:val="ListParagraph"/>
        <w:widowControl w:val="0"/>
        <w:ind w:left="0" w:firstLine="567"/>
        <w:jc w:val="both"/>
        <w:rPr>
          <w:rFonts w:ascii="StobiSerif Regular" w:hAnsi="StobiSerif Regular"/>
        </w:rPr>
      </w:pPr>
      <w:r w:rsidRPr="00270DC7">
        <w:rPr>
          <w:rFonts w:ascii="StobiSerif Regular" w:hAnsi="StobiSerif Regular"/>
          <w:lang w:val="mk-MK"/>
        </w:rPr>
        <w:t>Постапувајќи по ова Барање, Имателот на информации донел Решение</w:t>
      </w:r>
      <w:r w:rsidR="006D7BE9">
        <w:rPr>
          <w:rFonts w:ascii="StobiSerif Regular" w:hAnsi="StobiSerif Regular"/>
        </w:rPr>
        <w:t xml:space="preserve"> </w:t>
      </w:r>
      <w:r w:rsidRPr="00270DC7">
        <w:rPr>
          <w:rFonts w:ascii="StobiSerif Regular" w:hAnsi="StobiSerif Regular"/>
          <w:lang w:val="mk-MK"/>
        </w:rPr>
        <w:t>бр.</w:t>
      </w:r>
      <w:r w:rsidRPr="00270DC7">
        <w:rPr>
          <w:rFonts w:ascii="StobiSerif Regular" w:hAnsi="StobiSerif Regular"/>
        </w:rPr>
        <w:t>3</w:t>
      </w:r>
      <w:r w:rsidRPr="00270DC7">
        <w:rPr>
          <w:rFonts w:ascii="StobiSerif Regular" w:hAnsi="StobiSerif Regular"/>
          <w:lang w:val="mk-MK"/>
        </w:rPr>
        <w:t>9-</w:t>
      </w:r>
      <w:r w:rsidRPr="00270DC7">
        <w:rPr>
          <w:rFonts w:ascii="StobiSerif Regular" w:hAnsi="StobiSerif Regular"/>
        </w:rPr>
        <w:t>3</w:t>
      </w:r>
      <w:r w:rsidRPr="00270DC7">
        <w:rPr>
          <w:rFonts w:ascii="StobiSerif Regular" w:hAnsi="StobiSerif Regular"/>
          <w:lang w:val="mk-MK"/>
        </w:rPr>
        <w:t>4</w:t>
      </w:r>
      <w:r w:rsidRPr="00270DC7">
        <w:rPr>
          <w:rFonts w:ascii="StobiSerif Regular" w:hAnsi="StobiSerif Regular"/>
        </w:rPr>
        <w:t>15</w:t>
      </w:r>
      <w:r w:rsidRPr="00270DC7">
        <w:rPr>
          <w:rFonts w:ascii="StobiSerif Regular" w:hAnsi="StobiSerif Regular"/>
          <w:lang w:val="mk-MK"/>
        </w:rPr>
        <w:t>/</w:t>
      </w:r>
      <w:r w:rsidRPr="00270DC7">
        <w:rPr>
          <w:rFonts w:ascii="StobiSerif Regular" w:hAnsi="StobiSerif Regular"/>
        </w:rPr>
        <w:t>2</w:t>
      </w:r>
      <w:r w:rsidRPr="00270DC7">
        <w:rPr>
          <w:rFonts w:ascii="StobiSerif Regular" w:hAnsi="StobiSerif Regular"/>
          <w:lang w:val="mk-MK"/>
        </w:rPr>
        <w:t>од 03.04.202</w:t>
      </w:r>
      <w:r w:rsidRPr="00270DC7">
        <w:rPr>
          <w:rFonts w:ascii="StobiSerif Regular" w:hAnsi="StobiSerif Regular"/>
        </w:rPr>
        <w:t>3</w:t>
      </w:r>
      <w:r w:rsidRPr="00270DC7">
        <w:rPr>
          <w:rFonts w:ascii="StobiSerif Regular" w:hAnsi="StobiSerif Regular"/>
          <w:lang w:val="mk-MK"/>
        </w:rPr>
        <w:t xml:space="preserve"> година, со кое делумно се уважува Барањето на Барателот. Во Решението е наведено дека: „..на ден 03.04.2023 година на барателот на информацијата по електронски пат му достави информација за делумни </w:t>
      </w:r>
      <w:r w:rsidRPr="00270DC7">
        <w:rPr>
          <w:rFonts w:ascii="StobiSerif Regular" w:hAnsi="StobiSerif Regular"/>
          <w:lang w:val="mk-MK"/>
        </w:rPr>
        <w:lastRenderedPageBreak/>
        <w:t>податоци од земјишниот регистар за земјоделско земјиште во сопственост на Република Северна Македонија кои податоци содржат катастарска општина, број на катастарска парцела, место викано, катастарска култура, катастарска класа, површина, товари на катастарската парцела, со датум на стопување во сила на договорот за закуп на земјоделското земјиште во државна сопственост и датум на истекување на неговата важност. Имателот на информацијата постапувајќи</w:t>
      </w:r>
      <w:r w:rsidR="006D7BE9">
        <w:rPr>
          <w:rFonts w:ascii="StobiSerif Regular" w:hAnsi="StobiSerif Regular"/>
        </w:rPr>
        <w:t xml:space="preserve"> </w:t>
      </w:r>
      <w:r w:rsidRPr="00270DC7">
        <w:rPr>
          <w:rFonts w:ascii="StobiSerif Regular" w:hAnsi="StobiSerif Regular"/>
          <w:lang w:val="mk-MK"/>
        </w:rPr>
        <w:t>по член 6 став (1) алинеја (2) од Законот за слободен пристап до информации од јавен карактер...дел</w:t>
      </w:r>
      <w:r w:rsidR="006D7BE9">
        <w:rPr>
          <w:rFonts w:ascii="StobiSerif Regular" w:hAnsi="StobiSerif Regular"/>
          <w:lang w:val="mk-MK"/>
        </w:rPr>
        <w:t>у</w:t>
      </w:r>
      <w:r w:rsidRPr="00270DC7">
        <w:rPr>
          <w:rFonts w:ascii="StobiSerif Regular" w:hAnsi="StobiSerif Regular"/>
          <w:lang w:val="mk-MK"/>
        </w:rPr>
        <w:t>мно го одби барањето на барателот за целосен пристап до земјишниот регистар....имајќи предвид дека регистарот содржи податоци за закупците на земјоделското земјиште во државна сопственост, а истото претставува барање за личен податок чие откривање би значело повреда на заштитата на личните податоци. Во однос на точка 2 од Барањето...Министерството ... не располага со бараната информација од причина што согласно своите законски надлежности нема законска обврска да води историски преглед на земјишен регистар, односно Министерството ...го води земјишниот регистар на земјоделско земјиште во државна сопственост во електронска форма и податоците во истиот тековно се ажурираат.“</w:t>
      </w:r>
    </w:p>
    <w:p w:rsidR="00BE3016" w:rsidRPr="00270DC7" w:rsidRDefault="00BE3016" w:rsidP="00BE3016">
      <w:pPr>
        <w:pStyle w:val="NoSpacing"/>
        <w:ind w:firstLine="567"/>
        <w:rPr>
          <w:rFonts w:ascii="StobiSerif Regular" w:hAnsi="StobiSerif Regular"/>
          <w:szCs w:val="24"/>
          <w:lang w:val="mk-MK"/>
        </w:rPr>
      </w:pPr>
      <w:r w:rsidRPr="00270DC7">
        <w:rPr>
          <w:rFonts w:ascii="StobiSerif Regular" w:hAnsi="StobiSerif Regular"/>
          <w:szCs w:val="24"/>
          <w:lang w:val="mk-MK"/>
        </w:rPr>
        <w:t>Незадоволен од горе наведеното Решение, Барателот на информации на 13.04.2023 година поднесе Жалба до Агенцијата, заведено во Агенцијата под бр.08-162. Во Жалбата се наведува дека: „...бараме министерството да ни достави целосна информација која ќе ги вклучи и закупците на земјоделско земјиште во државна сопственост...бараме да се најде начин како би можело да ни бидат доставени информациите за историски преглед на земјишниот регистар на земјоделско земјиште во Северна Македонија.“</w:t>
      </w:r>
    </w:p>
    <w:p w:rsidR="00BE3016" w:rsidRPr="00270DC7" w:rsidRDefault="00BE3016" w:rsidP="00BE3016">
      <w:pPr>
        <w:pStyle w:val="NoSpacing"/>
        <w:ind w:firstLine="567"/>
        <w:rPr>
          <w:rFonts w:ascii="StobiSerif Regular" w:hAnsi="StobiSerif Regular"/>
          <w:szCs w:val="24"/>
          <w:lang w:val="mk-MK"/>
        </w:rPr>
      </w:pPr>
      <w:r w:rsidRPr="00270DC7">
        <w:rPr>
          <w:rFonts w:ascii="StobiSerif Regular" w:hAnsi="StobiSerif Regular"/>
          <w:szCs w:val="24"/>
          <w:lang w:val="mk-MK"/>
        </w:rPr>
        <w:t>Агенцијата со електронски допис бр.08-162 од 12.04.2023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BE3016" w:rsidRPr="00270DC7" w:rsidRDefault="00BE3016" w:rsidP="00BE3016">
      <w:pPr>
        <w:pStyle w:val="NoSpacing"/>
        <w:ind w:firstLine="567"/>
        <w:rPr>
          <w:rFonts w:ascii="StobiSerif Regular" w:hAnsi="StobiSerif Regular"/>
          <w:szCs w:val="24"/>
          <w:lang w:val="mk-MK"/>
        </w:rPr>
      </w:pPr>
      <w:r w:rsidRPr="00270DC7">
        <w:rPr>
          <w:rFonts w:ascii="StobiSerif Regular" w:hAnsi="StobiSerif Regular"/>
          <w:szCs w:val="24"/>
          <w:lang w:val="mk-MK"/>
        </w:rPr>
        <w:t xml:space="preserve">Имателот на информации на 02.05.2023 година до Агенцијата достави емаил во кој наведува дека: „...Ве известуваме дека земјишниот регистар се води во електронска форма (т.е. во ексел формат) и во иститот нема можност за електронски записи при вршење на промената на податоците во истиот. Дополнително, Ве известуваме дека согласно своите законски надлежности пропишани во Правилникот за формата, содржината и начинот на водење на Земјишен регистар на земјоделско земјиште во државна сопственост...Министерстрвото ...е должно да го води регистарот и податоците во истото тековно да ги ажурира. </w:t>
      </w:r>
    </w:p>
    <w:p w:rsidR="00D15715" w:rsidRPr="00270DC7" w:rsidRDefault="00E91C7B" w:rsidP="001F68A2">
      <w:pPr>
        <w:pStyle w:val="NoSpacing"/>
        <w:ind w:firstLine="720"/>
        <w:rPr>
          <w:rFonts w:ascii="StobiSerif Regular" w:hAnsi="StobiSerif Regular"/>
          <w:szCs w:val="24"/>
          <w:lang w:val="mk-MK"/>
        </w:rPr>
      </w:pPr>
      <w:r w:rsidRPr="00270DC7">
        <w:rPr>
          <w:rFonts w:ascii="StobiSerif Regular" w:hAnsi="StobiSerif Regular"/>
          <w:szCs w:val="24"/>
          <w:lang w:val="mk-MK"/>
        </w:rPr>
        <w:t xml:space="preserve">Агенцијата за заштита на правото на слободен пристап до информациите од јавен карактер, </w:t>
      </w:r>
      <w:r w:rsidR="000E0CE1" w:rsidRPr="00270DC7">
        <w:rPr>
          <w:rFonts w:ascii="StobiSerif Regular" w:hAnsi="StobiSerif Regular"/>
          <w:szCs w:val="24"/>
          <w:lang w:val="mk-MK"/>
        </w:rPr>
        <w:t xml:space="preserve">постапувајќи </w:t>
      </w:r>
      <w:r w:rsidRPr="00270DC7">
        <w:rPr>
          <w:rFonts w:ascii="StobiSerif Regular" w:hAnsi="StobiSerif Regular"/>
          <w:szCs w:val="24"/>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270DC7">
        <w:rPr>
          <w:rFonts w:ascii="StobiSerif Regular" w:hAnsi="StobiSerif Regular"/>
          <w:szCs w:val="24"/>
          <w:lang w:val="ru-RU"/>
        </w:rPr>
        <w:t>Барателот на информацијата</w:t>
      </w:r>
      <w:r w:rsidR="000E0CE1" w:rsidRPr="00270DC7">
        <w:rPr>
          <w:rFonts w:ascii="StobiSerif Regular" w:hAnsi="StobiSerif Regular"/>
          <w:szCs w:val="24"/>
          <w:lang w:val="ru-RU"/>
        </w:rPr>
        <w:t xml:space="preserve"> и сите расположливи списи по предметот</w:t>
      </w:r>
      <w:r w:rsidR="0030107B" w:rsidRPr="00270DC7">
        <w:rPr>
          <w:rFonts w:ascii="StobiSerif Regular" w:hAnsi="StobiSerif Regular"/>
          <w:szCs w:val="24"/>
          <w:lang w:val="ru-RU"/>
        </w:rPr>
        <w:t>,</w:t>
      </w:r>
      <w:r w:rsidRPr="00270DC7">
        <w:rPr>
          <w:rFonts w:ascii="StobiSerif Regular" w:hAnsi="StobiSerif Regular"/>
          <w:szCs w:val="24"/>
          <w:lang w:val="mk-MK"/>
        </w:rPr>
        <w:t xml:space="preserve"> истата </w:t>
      </w:r>
      <w:r w:rsidRPr="00270DC7">
        <w:rPr>
          <w:rFonts w:ascii="StobiSerif Regular" w:hAnsi="StobiSerif Regular"/>
          <w:b/>
          <w:szCs w:val="24"/>
          <w:lang w:val="mk-MK"/>
        </w:rPr>
        <w:t xml:space="preserve">ЈА </w:t>
      </w:r>
      <w:r w:rsidRPr="00270DC7">
        <w:rPr>
          <w:rFonts w:ascii="StobiSerif Regular" w:hAnsi="StobiSerif Regular"/>
          <w:b/>
          <w:szCs w:val="24"/>
          <w:lang w:val="mk-MK"/>
        </w:rPr>
        <w:lastRenderedPageBreak/>
        <w:t>УВАЖИ</w:t>
      </w:r>
      <w:r w:rsidR="00443A65" w:rsidRPr="00270DC7">
        <w:rPr>
          <w:rFonts w:ascii="StobiSerif Regular" w:hAnsi="StobiSerif Regular"/>
          <w:b/>
          <w:szCs w:val="24"/>
          <w:lang w:val="mk-MK"/>
        </w:rPr>
        <w:t xml:space="preserve"> </w:t>
      </w:r>
      <w:r w:rsidR="00FA0959" w:rsidRPr="00270DC7">
        <w:rPr>
          <w:rFonts w:ascii="StobiSerif Regular" w:hAnsi="StobiSerif Regular"/>
          <w:b/>
          <w:szCs w:val="24"/>
          <w:lang w:val="mk-MK"/>
        </w:rPr>
        <w:t xml:space="preserve">и </w:t>
      </w:r>
      <w:r w:rsidR="007371F3" w:rsidRPr="00270DC7">
        <w:rPr>
          <w:rFonts w:ascii="StobiSerif Regular" w:hAnsi="StobiSerif Regular"/>
          <w:b/>
          <w:szCs w:val="24"/>
          <w:lang w:val="mk-MK"/>
        </w:rPr>
        <w:t>предметот го врати</w:t>
      </w:r>
      <w:r w:rsidR="00D15715" w:rsidRPr="00270DC7">
        <w:rPr>
          <w:rFonts w:ascii="StobiSerif Regular" w:hAnsi="StobiSerif Regular"/>
          <w:b/>
          <w:szCs w:val="24"/>
          <w:lang w:val="mk-MK"/>
        </w:rPr>
        <w:t xml:space="preserve"> на повторно постапување пред првостепениот орган</w:t>
      </w:r>
      <w:r w:rsidR="00F9799C" w:rsidRPr="00270DC7">
        <w:rPr>
          <w:rFonts w:ascii="StobiSerif Regular" w:hAnsi="StobiSerif Regular"/>
          <w:b/>
          <w:szCs w:val="24"/>
          <w:lang w:val="mk-MK"/>
        </w:rPr>
        <w:t xml:space="preserve">, </w:t>
      </w:r>
      <w:r w:rsidR="0010614C" w:rsidRPr="00270DC7">
        <w:rPr>
          <w:rFonts w:ascii="StobiSerif Regular" w:hAnsi="StobiSerif Regular"/>
          <w:b/>
          <w:szCs w:val="24"/>
          <w:lang w:val="mk-MK"/>
        </w:rPr>
        <w:t>а Решението бр.3</w:t>
      </w:r>
      <w:r w:rsidR="00BE3016" w:rsidRPr="00270DC7">
        <w:rPr>
          <w:rFonts w:ascii="StobiSerif Regular" w:hAnsi="StobiSerif Regular"/>
          <w:b/>
          <w:szCs w:val="24"/>
          <w:lang w:val="mk-MK"/>
        </w:rPr>
        <w:t>9</w:t>
      </w:r>
      <w:r w:rsidR="0010614C" w:rsidRPr="00270DC7">
        <w:rPr>
          <w:rFonts w:ascii="StobiSerif Regular" w:hAnsi="StobiSerif Regular"/>
          <w:b/>
          <w:szCs w:val="24"/>
          <w:lang w:val="mk-MK"/>
        </w:rPr>
        <w:t>-3</w:t>
      </w:r>
      <w:r w:rsidR="00BE3016" w:rsidRPr="00270DC7">
        <w:rPr>
          <w:rFonts w:ascii="StobiSerif Regular" w:hAnsi="StobiSerif Regular"/>
          <w:b/>
          <w:szCs w:val="24"/>
          <w:lang w:val="mk-MK"/>
        </w:rPr>
        <w:t>415/2</w:t>
      </w:r>
      <w:r w:rsidR="0010614C" w:rsidRPr="00270DC7">
        <w:rPr>
          <w:rFonts w:ascii="StobiSerif Regular" w:hAnsi="StobiSerif Regular"/>
          <w:b/>
          <w:szCs w:val="24"/>
          <w:lang w:val="mk-MK"/>
        </w:rPr>
        <w:t xml:space="preserve"> од 0</w:t>
      </w:r>
      <w:r w:rsidR="00BE3016" w:rsidRPr="00270DC7">
        <w:rPr>
          <w:rFonts w:ascii="StobiSerif Regular" w:hAnsi="StobiSerif Regular"/>
          <w:b/>
          <w:szCs w:val="24"/>
          <w:lang w:val="mk-MK"/>
        </w:rPr>
        <w:t>3</w:t>
      </w:r>
      <w:r w:rsidR="0010614C" w:rsidRPr="00270DC7">
        <w:rPr>
          <w:rFonts w:ascii="StobiSerif Regular" w:hAnsi="StobiSerif Regular"/>
          <w:b/>
          <w:szCs w:val="24"/>
          <w:lang w:val="mk-MK"/>
        </w:rPr>
        <w:t xml:space="preserve">.04.2023 година </w:t>
      </w:r>
      <w:r w:rsidR="00F9799C" w:rsidRPr="00270DC7">
        <w:rPr>
          <w:rFonts w:ascii="StobiSerif Regular" w:hAnsi="StobiSerif Regular"/>
          <w:b/>
          <w:szCs w:val="24"/>
          <w:lang w:val="mk-MK"/>
        </w:rPr>
        <w:t xml:space="preserve">на Имателот на информации го поништи, </w:t>
      </w:r>
      <w:r w:rsidR="00BC75BB" w:rsidRPr="00270DC7">
        <w:rPr>
          <w:rFonts w:ascii="StobiSerif Regular" w:hAnsi="StobiSerif Regular"/>
          <w:szCs w:val="24"/>
          <w:lang w:val="mk-MK"/>
        </w:rPr>
        <w:t>поради следното:</w:t>
      </w:r>
    </w:p>
    <w:p w:rsidR="00180569" w:rsidRPr="00270DC7" w:rsidRDefault="00F9799C" w:rsidP="00F9799C">
      <w:pPr>
        <w:pStyle w:val="NoSpacing"/>
        <w:ind w:firstLine="720"/>
        <w:rPr>
          <w:rFonts w:ascii="StobiSerif Regular" w:hAnsi="StobiSerif Regular"/>
          <w:szCs w:val="24"/>
          <w:lang w:val="mk-MK"/>
        </w:rPr>
      </w:pPr>
      <w:r w:rsidRPr="00270DC7">
        <w:rPr>
          <w:rFonts w:ascii="StobiSerif Regular" w:hAnsi="StobiSerif Regular"/>
          <w:szCs w:val="24"/>
          <w:lang w:val="mk-MK"/>
        </w:rPr>
        <w:t>Агенцијата за заштита на правото на слободен пристап до информациите од јавен карактер, по разгледувањето на Жалбата и расположливите списи во врска со предметот, утврди дека Имателот на информации не постапил целосно согласно одредбите од Законот за слободен пристап до информации од јавен карактер</w:t>
      </w:r>
      <w:r w:rsidR="00180569" w:rsidRPr="00270DC7">
        <w:rPr>
          <w:rFonts w:ascii="StobiSerif Regular" w:hAnsi="StobiSerif Regular"/>
          <w:szCs w:val="24"/>
          <w:lang w:val="mk-MK"/>
        </w:rPr>
        <w:t>, поради следните причини:</w:t>
      </w:r>
    </w:p>
    <w:p w:rsidR="00125076" w:rsidRPr="004F0091" w:rsidRDefault="00706136" w:rsidP="00125076">
      <w:pPr>
        <w:pStyle w:val="NoSpacing"/>
        <w:ind w:firstLine="720"/>
        <w:rPr>
          <w:rFonts w:ascii="StobiSerif Regular" w:hAnsi="StobiSerif Regular"/>
          <w:szCs w:val="24"/>
        </w:rPr>
      </w:pPr>
      <w:r w:rsidRPr="00270DC7">
        <w:rPr>
          <w:rFonts w:ascii="StobiSerif Regular" w:hAnsi="StobiSerif Regular"/>
          <w:szCs w:val="24"/>
          <w:lang w:val="mk-MK"/>
        </w:rPr>
        <w:t xml:space="preserve">Во врска со првиот дел од </w:t>
      </w:r>
      <w:r w:rsidR="00125076" w:rsidRPr="00270DC7">
        <w:rPr>
          <w:rFonts w:ascii="StobiSerif Regular" w:hAnsi="StobiSerif Regular"/>
          <w:szCs w:val="24"/>
          <w:lang w:val="mk-MK"/>
        </w:rPr>
        <w:t>Барање</w:t>
      </w:r>
      <w:r w:rsidRPr="00270DC7">
        <w:rPr>
          <w:rFonts w:ascii="StobiSerif Regular" w:hAnsi="StobiSerif Regular"/>
          <w:szCs w:val="24"/>
          <w:lang w:val="mk-MK"/>
        </w:rPr>
        <w:t>то</w:t>
      </w:r>
      <w:r w:rsidR="00860EBA" w:rsidRPr="00270DC7">
        <w:rPr>
          <w:rFonts w:ascii="StobiSerif Regular" w:hAnsi="StobiSerif Regular"/>
          <w:szCs w:val="24"/>
          <w:lang w:val="mk-MK"/>
        </w:rPr>
        <w:t xml:space="preserve"> со кое Имателот на информации го одбил пристап, за делот „податоци на закупците на државното земјиште“</w:t>
      </w:r>
      <w:r w:rsidRPr="00270DC7">
        <w:rPr>
          <w:rFonts w:ascii="StobiSerif Regular" w:hAnsi="StobiSerif Regular"/>
          <w:szCs w:val="24"/>
          <w:lang w:val="mk-MK"/>
        </w:rPr>
        <w:t xml:space="preserve">, Агенцијата му укажува на Имателот на информации дека при одбивање на </w:t>
      </w:r>
      <w:r w:rsidR="00125076" w:rsidRPr="00270DC7">
        <w:rPr>
          <w:rFonts w:ascii="StobiSerif Regular" w:hAnsi="StobiSerif Regular"/>
          <w:szCs w:val="24"/>
          <w:lang w:val="mk-MK"/>
        </w:rPr>
        <w:t>пристап до</w:t>
      </w:r>
      <w:r w:rsidRPr="00270DC7">
        <w:rPr>
          <w:rFonts w:ascii="StobiSerif Regular" w:hAnsi="StobiSerif Regular"/>
          <w:szCs w:val="24"/>
          <w:lang w:val="mk-MK"/>
        </w:rPr>
        <w:t xml:space="preserve"> бараната информација</w:t>
      </w:r>
      <w:r w:rsidR="00FD03E0">
        <w:rPr>
          <w:rFonts w:ascii="StobiSerif Regular" w:hAnsi="StobiSerif Regular"/>
          <w:szCs w:val="24"/>
          <w:lang w:val="sq-AL"/>
        </w:rPr>
        <w:t>,</w:t>
      </w:r>
      <w:r w:rsidRPr="00270DC7">
        <w:rPr>
          <w:rFonts w:ascii="StobiSerif Regular" w:hAnsi="StobiSerif Regular"/>
          <w:szCs w:val="24"/>
          <w:lang w:val="mk-MK"/>
        </w:rPr>
        <w:t xml:space="preserve"> согласно</w:t>
      </w:r>
      <w:r w:rsidR="00125076" w:rsidRPr="00270DC7">
        <w:rPr>
          <w:rFonts w:ascii="StobiSerif Regular" w:hAnsi="StobiSerif Regular"/>
          <w:szCs w:val="24"/>
          <w:lang w:val="mk-MK"/>
        </w:rPr>
        <w:t xml:space="preserve"> член 6 став </w:t>
      </w:r>
      <w:r w:rsidR="00FD03E0">
        <w:rPr>
          <w:rFonts w:ascii="StobiSerif Regular" w:hAnsi="StobiSerif Regular"/>
          <w:szCs w:val="24"/>
          <w:lang w:val="sq-AL"/>
        </w:rPr>
        <w:t xml:space="preserve">1 </w:t>
      </w:r>
      <w:r w:rsidR="004F0091">
        <w:rPr>
          <w:rFonts w:ascii="StobiSerif Regular" w:hAnsi="StobiSerif Regular"/>
          <w:szCs w:val="24"/>
          <w:lang w:val="mk-MK"/>
        </w:rPr>
        <w:t>точка 2</w:t>
      </w:r>
      <w:r w:rsidR="00125076" w:rsidRPr="00270DC7">
        <w:rPr>
          <w:rFonts w:ascii="StobiSerif Regular" w:hAnsi="StobiSerif Regular"/>
          <w:szCs w:val="24"/>
          <w:lang w:val="mk-MK"/>
        </w:rPr>
        <w:t xml:space="preserve"> од Законот за слободен пристап до информации од јавен карактер, </w:t>
      </w:r>
      <w:r w:rsidRPr="00270DC7">
        <w:rPr>
          <w:rFonts w:ascii="StobiSerif Regular" w:hAnsi="StobiSerif Regular"/>
          <w:szCs w:val="24"/>
          <w:lang w:val="mk-MK"/>
        </w:rPr>
        <w:t xml:space="preserve">бил должен да го спроведе </w:t>
      </w:r>
      <w:r w:rsidRPr="00270DC7">
        <w:rPr>
          <w:rFonts w:ascii="StobiSerif Regular" w:hAnsi="StobiSerif Regular"/>
          <w:b/>
          <w:szCs w:val="24"/>
          <w:lang w:val="mk-MK"/>
        </w:rPr>
        <w:t>задолжителниот</w:t>
      </w:r>
      <w:r w:rsidR="00125076" w:rsidRPr="00270DC7">
        <w:rPr>
          <w:rFonts w:ascii="StobiSerif Regular" w:hAnsi="StobiSerif Regular"/>
          <w:b/>
          <w:szCs w:val="24"/>
          <w:lang w:val="mk-MK"/>
        </w:rPr>
        <w:t xml:space="preserve"> Тест на штетност</w:t>
      </w:r>
      <w:r w:rsidR="00125076" w:rsidRPr="00270DC7">
        <w:rPr>
          <w:rFonts w:ascii="StobiSerif Regular" w:hAnsi="StobiSerif Regular"/>
          <w:szCs w:val="24"/>
          <w:lang w:val="mk-MK"/>
        </w:rPr>
        <w:t>, регулиран во член 3 точка 6 и член 6 став 3 од Законот за слободен пристап до информации од јавен каракте</w:t>
      </w:r>
      <w:r w:rsidRPr="00270DC7">
        <w:rPr>
          <w:rFonts w:ascii="StobiSerif Regular" w:hAnsi="StobiSerif Regular"/>
          <w:szCs w:val="24"/>
          <w:lang w:val="mk-MK"/>
        </w:rPr>
        <w:t>р</w:t>
      </w:r>
      <w:r w:rsidR="00125076" w:rsidRPr="00270DC7">
        <w:rPr>
          <w:rFonts w:ascii="StobiSerif Regular" w:hAnsi="StobiSerif Regular"/>
          <w:szCs w:val="24"/>
          <w:lang w:val="mk-MK"/>
        </w:rPr>
        <w:t>.</w:t>
      </w:r>
      <w:r w:rsidRPr="00270DC7">
        <w:rPr>
          <w:rFonts w:ascii="StobiSerif Regular" w:hAnsi="StobiSerif Regular"/>
          <w:szCs w:val="24"/>
          <w:lang w:val="mk-MK"/>
        </w:rPr>
        <w:t xml:space="preserve"> </w:t>
      </w:r>
    </w:p>
    <w:p w:rsidR="00125076" w:rsidRPr="00270DC7" w:rsidRDefault="00125076" w:rsidP="00125076">
      <w:pPr>
        <w:pStyle w:val="NoSpacing"/>
        <w:ind w:firstLine="720"/>
        <w:rPr>
          <w:rFonts w:ascii="StobiSerif Regular" w:hAnsi="StobiSerif Regular"/>
          <w:szCs w:val="24"/>
          <w:lang w:val="mk-MK"/>
        </w:rPr>
      </w:pPr>
      <w:r w:rsidRPr="00270DC7">
        <w:rPr>
          <w:rFonts w:ascii="StobiSerif Regular" w:hAnsi="StobiSerif Regular"/>
          <w:szCs w:val="24"/>
          <w:lang w:val="mk-MK"/>
        </w:rPr>
        <w:t>Согласно член 3 алинеја 6 од Законот за слободен пристап до информации од јавен карактер „тест на штетност“ е задолжителна постапка која ја спроведува имателот на информацијата, пред да го одбие пристапот согласно со членот 6 став 1 од овој закон, а со која ги проверува последиците врз интересот кој се заштитува, односно јавниот интерес што би се постигнал со објавување на информацијата.</w:t>
      </w:r>
    </w:p>
    <w:p w:rsidR="00607117" w:rsidRPr="00270DC7" w:rsidRDefault="00607117" w:rsidP="00F9799C">
      <w:pPr>
        <w:pStyle w:val="NoSpacing"/>
        <w:ind w:firstLine="720"/>
        <w:rPr>
          <w:rFonts w:ascii="StobiSerif Regular" w:hAnsi="StobiSerif Regular"/>
          <w:szCs w:val="24"/>
          <w:lang w:val="mk-MK"/>
        </w:rPr>
      </w:pPr>
      <w:r w:rsidRPr="00270DC7">
        <w:rPr>
          <w:rFonts w:ascii="StobiSerif Regular" w:hAnsi="StobiSerif Regular"/>
          <w:szCs w:val="24"/>
          <w:lang w:val="mk-MK"/>
        </w:rPr>
        <w:t xml:space="preserve">Што се однесува до наводите на </w:t>
      </w:r>
      <w:r w:rsidR="00CA2744" w:rsidRPr="00270DC7">
        <w:rPr>
          <w:rFonts w:ascii="StobiSerif Regular" w:hAnsi="StobiSerif Regular"/>
          <w:szCs w:val="24"/>
          <w:lang w:val="mk-MK"/>
        </w:rPr>
        <w:t>оспореното Решение, каде Имателот на информации тврди дека: „..</w:t>
      </w:r>
      <w:r w:rsidRPr="00270DC7">
        <w:rPr>
          <w:rFonts w:ascii="StobiSerif Regular" w:hAnsi="StobiSerif Regular"/>
          <w:szCs w:val="24"/>
          <w:lang w:val="mk-MK"/>
        </w:rPr>
        <w:t>имајќи предвид дека регистарот содржи податоци за закупците на земјоделското земјиште во државна сопственост, а истото претставува барање за личен податок чие откривање би значело повреда на заштитата на личните податоци</w:t>
      </w:r>
      <w:r w:rsidR="00CA2744" w:rsidRPr="00270DC7">
        <w:rPr>
          <w:rFonts w:ascii="StobiSerif Regular" w:hAnsi="StobiSerif Regular"/>
          <w:szCs w:val="24"/>
          <w:lang w:val="mk-MK"/>
        </w:rPr>
        <w:t>...“, Агенцијата му укажува на Имателот на информ</w:t>
      </w:r>
      <w:r w:rsidR="009E3F2A">
        <w:rPr>
          <w:rFonts w:ascii="StobiSerif Regular" w:hAnsi="StobiSerif Regular"/>
          <w:szCs w:val="24"/>
          <w:lang w:val="mk-MK"/>
        </w:rPr>
        <w:t>ации дека во конкретниот случај</w:t>
      </w:r>
      <w:r w:rsidR="00CA2744" w:rsidRPr="00270DC7">
        <w:rPr>
          <w:rFonts w:ascii="StobiSerif Regular" w:hAnsi="StobiSerif Regular"/>
          <w:szCs w:val="24"/>
          <w:lang w:val="mk-MK"/>
        </w:rPr>
        <w:t xml:space="preserve"> </w:t>
      </w:r>
      <w:r w:rsidR="00002F82">
        <w:rPr>
          <w:rFonts w:ascii="StobiSerif Regular" w:hAnsi="StobiSerif Regular"/>
          <w:szCs w:val="24"/>
          <w:lang w:val="mk-MK"/>
        </w:rPr>
        <w:t xml:space="preserve">треба да докаже дека </w:t>
      </w:r>
      <w:r w:rsidR="00CA2744" w:rsidRPr="00270DC7">
        <w:rPr>
          <w:rFonts w:ascii="StobiSerif Regular" w:hAnsi="StobiSerif Regular"/>
          <w:szCs w:val="24"/>
          <w:lang w:val="mk-MK"/>
        </w:rPr>
        <w:t xml:space="preserve">интересот </w:t>
      </w:r>
      <w:r w:rsidR="004F0091">
        <w:rPr>
          <w:rFonts w:ascii="StobiSerif Regular" w:hAnsi="StobiSerif Regular"/>
          <w:szCs w:val="24"/>
          <w:lang w:val="mk-MK"/>
        </w:rPr>
        <w:t>н</w:t>
      </w:r>
      <w:r w:rsidR="00CA2744" w:rsidRPr="00270DC7">
        <w:rPr>
          <w:rFonts w:ascii="StobiSerif Regular" w:hAnsi="StobiSerif Regular"/>
          <w:szCs w:val="24"/>
          <w:lang w:val="mk-MK"/>
        </w:rPr>
        <w:t xml:space="preserve">а јавноста да </w:t>
      </w:r>
      <w:r w:rsidR="004F0091">
        <w:rPr>
          <w:rFonts w:ascii="StobiSerif Regular" w:hAnsi="StobiSerif Regular"/>
          <w:szCs w:val="24"/>
          <w:lang w:val="mk-MK"/>
        </w:rPr>
        <w:t xml:space="preserve">ги </w:t>
      </w:r>
      <w:r w:rsidR="00002F82">
        <w:rPr>
          <w:rFonts w:ascii="StobiSerif Regular" w:hAnsi="StobiSerif Regular"/>
          <w:szCs w:val="24"/>
          <w:lang w:val="mk-MK"/>
        </w:rPr>
        <w:t>дознае</w:t>
      </w:r>
      <w:r w:rsidR="00CA2744" w:rsidRPr="00270DC7">
        <w:rPr>
          <w:rFonts w:ascii="StobiSerif Regular" w:hAnsi="StobiSerif Regular"/>
          <w:szCs w:val="24"/>
          <w:lang w:val="mk-MK"/>
        </w:rPr>
        <w:t xml:space="preserve"> </w:t>
      </w:r>
      <w:r w:rsidR="00002F82">
        <w:rPr>
          <w:rFonts w:ascii="StobiSerif Regular" w:hAnsi="StobiSerif Regular"/>
          <w:szCs w:val="24"/>
          <w:lang w:val="mk-MK"/>
        </w:rPr>
        <w:t xml:space="preserve">името и презиме на </w:t>
      </w:r>
      <w:r w:rsidR="00CA2744" w:rsidRPr="00270DC7">
        <w:rPr>
          <w:rFonts w:ascii="StobiSerif Regular" w:hAnsi="StobiSerif Regular"/>
          <w:szCs w:val="24"/>
          <w:lang w:val="mk-MK"/>
        </w:rPr>
        <w:t>закупцит</w:t>
      </w:r>
      <w:r w:rsidR="00860EBA" w:rsidRPr="00270DC7">
        <w:rPr>
          <w:rFonts w:ascii="StobiSerif Regular" w:hAnsi="StobiSerif Regular"/>
          <w:szCs w:val="24"/>
          <w:lang w:val="mk-MK"/>
        </w:rPr>
        <w:t>е н</w:t>
      </w:r>
      <w:r w:rsidR="00002F82">
        <w:rPr>
          <w:rFonts w:ascii="StobiSerif Regular" w:hAnsi="StobiSerif Regular"/>
          <w:szCs w:val="24"/>
          <w:lang w:val="mk-MK"/>
        </w:rPr>
        <w:t>а државното земјиште е по</w:t>
      </w:r>
      <w:r w:rsidR="00CA2744" w:rsidRPr="00270DC7">
        <w:rPr>
          <w:rFonts w:ascii="StobiSerif Regular" w:hAnsi="StobiSerif Regular"/>
          <w:szCs w:val="24"/>
          <w:lang w:val="mk-MK"/>
        </w:rPr>
        <w:t>м</w:t>
      </w:r>
      <w:r w:rsidR="00002F82">
        <w:rPr>
          <w:rFonts w:ascii="StobiSerif Regular" w:hAnsi="StobiSerif Regular"/>
          <w:szCs w:val="24"/>
          <w:lang w:val="mk-MK"/>
        </w:rPr>
        <w:t>ал</w:t>
      </w:r>
      <w:r w:rsidR="00CA2744" w:rsidRPr="00270DC7">
        <w:rPr>
          <w:rFonts w:ascii="StobiSerif Regular" w:hAnsi="StobiSerif Regular"/>
          <w:szCs w:val="24"/>
          <w:lang w:val="mk-MK"/>
        </w:rPr>
        <w:t xml:space="preserve"> од интересот кој се заштитува, </w:t>
      </w:r>
      <w:r w:rsidR="00002F82">
        <w:rPr>
          <w:rFonts w:ascii="StobiSerif Regular" w:hAnsi="StobiSerif Regular"/>
          <w:szCs w:val="24"/>
          <w:lang w:val="mk-MK"/>
        </w:rPr>
        <w:t>имајќи го во предвид фактот дека</w:t>
      </w:r>
      <w:r w:rsidR="00860EBA" w:rsidRPr="00270DC7">
        <w:rPr>
          <w:rFonts w:ascii="StobiSerif Regular" w:hAnsi="StobiSerif Regular"/>
          <w:szCs w:val="24"/>
          <w:lang w:val="mk-MK"/>
        </w:rPr>
        <w:t xml:space="preserve"> </w:t>
      </w:r>
      <w:r w:rsidR="00CA2744" w:rsidRPr="00270DC7">
        <w:rPr>
          <w:rFonts w:ascii="StobiSerif Regular" w:hAnsi="StobiSerif Regular"/>
          <w:szCs w:val="24"/>
          <w:lang w:val="mk-MK"/>
        </w:rPr>
        <w:t>соп</w:t>
      </w:r>
      <w:r w:rsidR="00002F82">
        <w:rPr>
          <w:rFonts w:ascii="StobiSerif Regular" w:hAnsi="StobiSerif Regular"/>
          <w:szCs w:val="24"/>
          <w:lang w:val="mk-MK"/>
        </w:rPr>
        <w:t>ственоста на земјиштето е државн</w:t>
      </w:r>
      <w:r w:rsidR="009E3F2A">
        <w:rPr>
          <w:rFonts w:ascii="StobiSerif Regular" w:hAnsi="StobiSerif Regular"/>
          <w:szCs w:val="24"/>
          <w:lang w:val="mk-MK"/>
        </w:rPr>
        <w:t>а</w:t>
      </w:r>
      <w:r w:rsidR="004F0091">
        <w:rPr>
          <w:rFonts w:ascii="StobiSerif Regular" w:hAnsi="StobiSerif Regular"/>
          <w:szCs w:val="24"/>
          <w:lang w:val="mk-MK"/>
        </w:rPr>
        <w:t>,</w:t>
      </w:r>
      <w:r w:rsidR="00002F82">
        <w:rPr>
          <w:rFonts w:ascii="StobiSerif Regular" w:hAnsi="StobiSerif Regular"/>
          <w:szCs w:val="24"/>
          <w:lang w:val="mk-MK"/>
        </w:rPr>
        <w:t xml:space="preserve"> а не приватна</w:t>
      </w:r>
      <w:r w:rsidR="00CA2744" w:rsidRPr="00270DC7">
        <w:rPr>
          <w:rFonts w:ascii="StobiSerif Regular" w:hAnsi="StobiSerif Regular"/>
          <w:szCs w:val="24"/>
          <w:lang w:val="mk-MK"/>
        </w:rPr>
        <w:t>.</w:t>
      </w:r>
    </w:p>
    <w:p w:rsidR="00125076" w:rsidRPr="00270DC7" w:rsidRDefault="00CA2744" w:rsidP="00002F82">
      <w:pPr>
        <w:pStyle w:val="NoSpacing"/>
        <w:ind w:firstLine="720"/>
        <w:rPr>
          <w:rFonts w:ascii="StobiSerif Regular" w:hAnsi="StobiSerif Regular"/>
          <w:szCs w:val="24"/>
          <w:lang w:val="mk-MK"/>
        </w:rPr>
      </w:pPr>
      <w:r w:rsidRPr="00270DC7">
        <w:rPr>
          <w:rFonts w:ascii="StobiSerif Regular" w:hAnsi="StobiSerif Regular"/>
          <w:szCs w:val="24"/>
          <w:lang w:val="mk-MK"/>
        </w:rPr>
        <w:t>Додека, за вториот дел од Барањето, Агенцијата</w:t>
      </w:r>
      <w:r w:rsidR="00002F82">
        <w:rPr>
          <w:rFonts w:ascii="StobiSerif Regular" w:hAnsi="StobiSerif Regular"/>
          <w:szCs w:val="24"/>
          <w:lang w:val="mk-MK"/>
        </w:rPr>
        <w:t xml:space="preserve"> му укажува</w:t>
      </w:r>
      <w:r w:rsidRPr="00270DC7">
        <w:rPr>
          <w:rFonts w:ascii="StobiSerif Regular" w:hAnsi="StobiSerif Regular"/>
          <w:szCs w:val="24"/>
          <w:lang w:val="mk-MK"/>
        </w:rPr>
        <w:t xml:space="preserve"> </w:t>
      </w:r>
      <w:r w:rsidR="00002F82">
        <w:rPr>
          <w:rFonts w:ascii="StobiSerif Regular" w:hAnsi="StobiSerif Regular"/>
          <w:szCs w:val="24"/>
          <w:lang w:val="mk-MK"/>
        </w:rPr>
        <w:t xml:space="preserve">на </w:t>
      </w:r>
      <w:r w:rsidRPr="00270DC7">
        <w:rPr>
          <w:rFonts w:ascii="StobiSerif Regular" w:hAnsi="StobiSerif Regular"/>
          <w:szCs w:val="24"/>
          <w:lang w:val="mk-MK"/>
        </w:rPr>
        <w:t>Имателот на информации</w:t>
      </w:r>
      <w:r w:rsidR="00002F82">
        <w:rPr>
          <w:rFonts w:ascii="StobiSerif Regular" w:hAnsi="StobiSerif Regular"/>
          <w:szCs w:val="24"/>
          <w:lang w:val="mk-MK"/>
        </w:rPr>
        <w:t xml:space="preserve"> дека, Имателот можел на Барателот да му ја достави бараната информација во форма во која истата ја создал  или да постапи согласно </w:t>
      </w:r>
      <w:r w:rsidRPr="00270DC7">
        <w:rPr>
          <w:rFonts w:ascii="StobiSerif Regular" w:hAnsi="StobiSerif Regular"/>
          <w:szCs w:val="24"/>
          <w:lang w:val="mk-MK"/>
        </w:rPr>
        <w:t xml:space="preserve">член 18 од Законот за слободен пристап до информации од јавен карактер, со тоа што, ако имателот на информации што го примил барањето не располага со бараната информација веднаш, а најдоцна во рок од три дена </w:t>
      </w:r>
      <w:r w:rsidR="00002F82">
        <w:rPr>
          <w:rFonts w:ascii="StobiSerif Regular" w:hAnsi="StobiSerif Regular"/>
          <w:szCs w:val="24"/>
          <w:lang w:val="mk-MK"/>
        </w:rPr>
        <w:t>од денот на приемот на барањето</w:t>
      </w:r>
      <w:r w:rsidRPr="00270DC7">
        <w:rPr>
          <w:rFonts w:ascii="StobiSerif Regular" w:hAnsi="StobiSerif Regular"/>
          <w:szCs w:val="24"/>
          <w:lang w:val="mk-MK"/>
        </w:rPr>
        <w:t xml:space="preserve"> е должен да го препрати барањето до имат</w:t>
      </w:r>
      <w:r w:rsidR="00D41943" w:rsidRPr="00270DC7">
        <w:rPr>
          <w:rFonts w:ascii="StobiSerif Regular" w:hAnsi="StobiSerif Regular"/>
          <w:szCs w:val="24"/>
          <w:lang w:val="mk-MK"/>
        </w:rPr>
        <w:t xml:space="preserve">елот на информации кој според содржината на барањето е имател на информацијата и за тоа да го извести барателот. </w:t>
      </w:r>
    </w:p>
    <w:p w:rsidR="00D41943" w:rsidRPr="00270DC7" w:rsidRDefault="00D41943" w:rsidP="00F9799C">
      <w:pPr>
        <w:pStyle w:val="NoSpacing"/>
        <w:ind w:firstLine="720"/>
        <w:rPr>
          <w:rFonts w:ascii="StobiSerif Regular" w:hAnsi="StobiSerif Regular"/>
          <w:szCs w:val="24"/>
          <w:lang w:val="mk-MK"/>
        </w:rPr>
      </w:pPr>
      <w:r w:rsidRPr="00270DC7">
        <w:rPr>
          <w:rFonts w:ascii="StobiSerif Regular" w:hAnsi="StobiSerif Regular"/>
          <w:szCs w:val="24"/>
          <w:lang w:val="mk-MK"/>
        </w:rPr>
        <w:t xml:space="preserve">При повторното постапување, Имателот на информации е должен одново да го </w:t>
      </w:r>
      <w:r w:rsidR="004F0091">
        <w:rPr>
          <w:rFonts w:ascii="StobiSerif Regular" w:hAnsi="StobiSerif Regular"/>
          <w:szCs w:val="24"/>
          <w:lang w:val="mk-MK"/>
        </w:rPr>
        <w:t xml:space="preserve">разгледа Барањето на Барателот и да постапи по укажувањата на </w:t>
      </w:r>
      <w:r w:rsidR="004F0091">
        <w:rPr>
          <w:rFonts w:ascii="StobiSerif Regular" w:hAnsi="StobiSerif Regular"/>
          <w:szCs w:val="24"/>
          <w:lang w:val="mk-MK"/>
        </w:rPr>
        <w:lastRenderedPageBreak/>
        <w:t>Агенцијата.</w:t>
      </w:r>
    </w:p>
    <w:p w:rsidR="00270DC7" w:rsidRDefault="00270DC7" w:rsidP="00C83078">
      <w:pPr>
        <w:pStyle w:val="NoSpacing"/>
        <w:ind w:firstLine="720"/>
        <w:rPr>
          <w:rFonts w:ascii="StobiSerif Regular" w:hAnsi="StobiSerif Regular"/>
          <w:szCs w:val="24"/>
          <w:lang w:val="mk-MK"/>
        </w:rPr>
      </w:pPr>
    </w:p>
    <w:p w:rsidR="00A258E9" w:rsidRPr="00270DC7" w:rsidRDefault="00B50534" w:rsidP="00C83078">
      <w:pPr>
        <w:pStyle w:val="NoSpacing"/>
        <w:ind w:firstLine="720"/>
        <w:rPr>
          <w:rFonts w:ascii="StobiSerif Regular" w:hAnsi="StobiSerif Regular"/>
          <w:szCs w:val="24"/>
          <w:lang w:val="mk-MK"/>
        </w:rPr>
      </w:pPr>
      <w:r w:rsidRPr="00270DC7">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270DC7" w:rsidRDefault="00270DC7" w:rsidP="00416922">
      <w:pPr>
        <w:ind w:firstLine="720"/>
        <w:jc w:val="both"/>
        <w:rPr>
          <w:rFonts w:ascii="StobiSerif Regular" w:hAnsi="StobiSerif Regular"/>
          <w:lang w:val="mk-MK"/>
        </w:rPr>
      </w:pPr>
    </w:p>
    <w:p w:rsidR="00B50534" w:rsidRPr="00270DC7" w:rsidRDefault="00B50534" w:rsidP="00416922">
      <w:pPr>
        <w:ind w:firstLine="720"/>
        <w:jc w:val="both"/>
        <w:rPr>
          <w:rFonts w:ascii="StobiSerif Regular" w:hAnsi="StobiSerif Regular"/>
          <w:lang w:val="mk-MK"/>
        </w:rPr>
      </w:pPr>
      <w:r w:rsidRPr="00270DC7">
        <w:rPr>
          <w:rFonts w:ascii="StobiSerif Regular" w:hAnsi="StobiSerif Regular"/>
          <w:lang w:val="mk-MK"/>
        </w:rPr>
        <w:t>Ова Решение е конечно во управната постапка и против него нема место за жалба.</w:t>
      </w:r>
    </w:p>
    <w:p w:rsidR="00270DC7" w:rsidRDefault="00270DC7" w:rsidP="00B50534">
      <w:pPr>
        <w:ind w:firstLine="720"/>
        <w:jc w:val="both"/>
        <w:rPr>
          <w:rFonts w:ascii="StobiSerif Regular" w:hAnsi="StobiSerif Regular"/>
          <w:b/>
          <w:lang w:val="mk-MK"/>
        </w:rPr>
      </w:pPr>
    </w:p>
    <w:p w:rsidR="00270DC7" w:rsidRDefault="00270DC7" w:rsidP="00B50534">
      <w:pPr>
        <w:ind w:firstLine="720"/>
        <w:jc w:val="both"/>
        <w:rPr>
          <w:rFonts w:ascii="StobiSerif Regular" w:hAnsi="StobiSerif Regular"/>
          <w:b/>
          <w:lang w:val="mk-MK"/>
        </w:rPr>
      </w:pPr>
    </w:p>
    <w:p w:rsidR="00B50534" w:rsidRPr="00270DC7" w:rsidRDefault="00B50534" w:rsidP="00B50534">
      <w:pPr>
        <w:ind w:firstLine="720"/>
        <w:jc w:val="both"/>
        <w:rPr>
          <w:rFonts w:ascii="StobiSerif Regular" w:hAnsi="StobiSerif Regular"/>
          <w:lang w:val="mk-MK"/>
        </w:rPr>
      </w:pPr>
      <w:r w:rsidRPr="00270DC7">
        <w:rPr>
          <w:rFonts w:ascii="StobiSerif Regular" w:hAnsi="StobiSerif Regular"/>
          <w:b/>
          <w:lang w:val="mk-MK"/>
        </w:rPr>
        <w:t>ПРАВНА ПОУКА:</w:t>
      </w:r>
      <w:r w:rsidRPr="00270DC7">
        <w:rPr>
          <w:rFonts w:ascii="StobiSerif Regular" w:hAnsi="StobiSerif Regular"/>
          <w:lang w:val="mk-MK"/>
        </w:rPr>
        <w:t xml:space="preserve"> Против ова Решение </w:t>
      </w:r>
      <w:r w:rsidR="00C7647C" w:rsidRPr="00270DC7">
        <w:rPr>
          <w:rFonts w:ascii="StobiSerif Regular" w:hAnsi="StobiSerif Regular"/>
          <w:lang w:val="mk-MK"/>
        </w:rPr>
        <w:t xml:space="preserve">странката </w:t>
      </w:r>
      <w:r w:rsidRPr="00270DC7">
        <w:rPr>
          <w:rFonts w:ascii="StobiSerif Regular" w:hAnsi="StobiSerif Regular"/>
          <w:lang w:val="mk-MK"/>
        </w:rPr>
        <w:t>може да поведе управен спор пред Управниот суд</w:t>
      </w:r>
      <w:r w:rsidR="00C7647C" w:rsidRPr="00270DC7">
        <w:rPr>
          <w:rFonts w:ascii="StobiSerif Regular" w:hAnsi="StobiSerif Regular"/>
          <w:lang w:val="mk-MK"/>
        </w:rPr>
        <w:t>во рок од 30 дена</w:t>
      </w:r>
      <w:r w:rsidRPr="00270DC7">
        <w:rPr>
          <w:rFonts w:ascii="StobiSerif Regular" w:hAnsi="StobiSerif Regular"/>
          <w:lang w:val="mk-MK"/>
        </w:rPr>
        <w:t>.</w:t>
      </w:r>
    </w:p>
    <w:p w:rsidR="00270DC7" w:rsidRDefault="00270DC7" w:rsidP="00270DC7">
      <w:pPr>
        <w:ind w:left="5760" w:firstLine="720"/>
        <w:rPr>
          <w:rFonts w:ascii="StobiSerif Regular" w:hAnsi="StobiSerif Regular"/>
          <w:b/>
          <w:lang w:val="mk-MK"/>
        </w:rPr>
      </w:pPr>
    </w:p>
    <w:p w:rsidR="00270DC7" w:rsidRDefault="00270DC7" w:rsidP="00270DC7">
      <w:pPr>
        <w:ind w:left="5760" w:firstLine="720"/>
        <w:rPr>
          <w:rFonts w:ascii="StobiSerif Regular" w:hAnsi="StobiSerif Regular"/>
          <w:b/>
          <w:lang w:val="mk-MK"/>
        </w:rPr>
      </w:pPr>
    </w:p>
    <w:p w:rsidR="00B50534" w:rsidRPr="00270DC7" w:rsidRDefault="00B50534" w:rsidP="00270DC7">
      <w:pPr>
        <w:ind w:left="6480" w:firstLine="720"/>
        <w:rPr>
          <w:rFonts w:ascii="StobiSerif Regular" w:hAnsi="StobiSerif Regular"/>
          <w:b/>
          <w:lang w:val="ru-RU"/>
        </w:rPr>
      </w:pPr>
      <w:r w:rsidRPr="00270DC7">
        <w:rPr>
          <w:rFonts w:ascii="StobiSerif Regular" w:hAnsi="StobiSerif Regular"/>
          <w:b/>
          <w:lang w:val="mk-MK"/>
        </w:rPr>
        <w:t>Директор,</w:t>
      </w:r>
    </w:p>
    <w:p w:rsidR="00B50534" w:rsidRPr="00270DC7" w:rsidRDefault="00270DC7" w:rsidP="00B50534">
      <w:pPr>
        <w:rPr>
          <w:rFonts w:ascii="StobiSerif Regular" w:hAnsi="StobiSerif Regular"/>
          <w:b/>
          <w:lang w:val="ru-RU"/>
        </w:rPr>
      </w:pPr>
      <w:r w:rsidRPr="00270DC7">
        <w:rPr>
          <w:rFonts w:ascii="StobiSerif Regular" w:hAnsi="StobiSerif Regular"/>
          <w:b/>
          <w:lang w:val="ru-RU"/>
        </w:rPr>
        <w:t xml:space="preserve"> </w:t>
      </w:r>
      <w:r w:rsidR="00443A65" w:rsidRPr="00270DC7">
        <w:rPr>
          <w:rFonts w:ascii="StobiSerif Regular" w:hAnsi="StobiSerif Regular"/>
          <w:b/>
          <w:lang w:val="ru-RU"/>
        </w:rPr>
        <w:t xml:space="preserve">                                                                                                             </w:t>
      </w:r>
      <w:r w:rsidR="00B50534" w:rsidRPr="00270DC7">
        <w:rPr>
          <w:rFonts w:ascii="StobiSerif Regular" w:hAnsi="StobiSerif Regular"/>
          <w:b/>
          <w:lang w:val="ru-RU"/>
        </w:rPr>
        <w:t>Пламенка Бојчева</w:t>
      </w:r>
    </w:p>
    <w:p w:rsidR="00270DC7" w:rsidRDefault="00270DC7" w:rsidP="0010614C">
      <w:pPr>
        <w:rPr>
          <w:rFonts w:ascii="StobiSerif Regular" w:hAnsi="StobiSerif Regular"/>
          <w:sz w:val="16"/>
          <w:szCs w:val="16"/>
          <w:lang w:val="ru-RU"/>
        </w:rPr>
      </w:pPr>
    </w:p>
    <w:p w:rsidR="00A552DD" w:rsidRPr="00270DC7" w:rsidRDefault="00A552DD" w:rsidP="0010614C">
      <w:pPr>
        <w:rPr>
          <w:rFonts w:ascii="StobiSerif Regular" w:hAnsi="StobiSerif Regular"/>
          <w:b/>
          <w:sz w:val="16"/>
          <w:szCs w:val="16"/>
          <w:lang w:val="ru-RU"/>
        </w:rPr>
      </w:pPr>
      <w:bookmarkStart w:id="0" w:name="_GoBack"/>
      <w:bookmarkEnd w:id="0"/>
    </w:p>
    <w:sectPr w:rsidR="00A552DD" w:rsidRPr="00270DC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E0" w:rsidRDefault="004A52E0">
      <w:r>
        <w:separator/>
      </w:r>
    </w:p>
  </w:endnote>
  <w:endnote w:type="continuationSeparator" w:id="0">
    <w:p w:rsidR="004A52E0" w:rsidRDefault="004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E0" w:rsidRDefault="004A52E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2E0" w:rsidRDefault="004A52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E0" w:rsidRDefault="004A52E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036">
      <w:rPr>
        <w:rStyle w:val="PageNumber"/>
        <w:noProof/>
      </w:rPr>
      <w:t>4</w:t>
    </w:r>
    <w:r>
      <w:rPr>
        <w:rStyle w:val="PageNumber"/>
      </w:rPr>
      <w:fldChar w:fldCharType="end"/>
    </w:r>
  </w:p>
  <w:p w:rsidR="004A52E0" w:rsidRDefault="004A52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E0" w:rsidRDefault="004A52E0">
      <w:r>
        <w:separator/>
      </w:r>
    </w:p>
  </w:footnote>
  <w:footnote w:type="continuationSeparator" w:id="0">
    <w:p w:rsidR="004A52E0" w:rsidRDefault="004A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99355F"/>
    <w:multiLevelType w:val="hybridMultilevel"/>
    <w:tmpl w:val="571E717E"/>
    <w:lvl w:ilvl="0" w:tplc="8D86BEDA">
      <w:numFmt w:val="bullet"/>
      <w:lvlText w:val="-"/>
      <w:lvlJc w:val="left"/>
      <w:pPr>
        <w:ind w:left="927" w:hanging="360"/>
      </w:pPr>
      <w:rPr>
        <w:rFonts w:ascii="StobiSerif Regular" w:eastAsia="Times New Roman" w:hAnsi="StobiSerif Regular"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3B5CBE"/>
    <w:multiLevelType w:val="hybridMultilevel"/>
    <w:tmpl w:val="824641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75A20926"/>
    <w:multiLevelType w:val="hybridMultilevel"/>
    <w:tmpl w:val="CC9CF4AE"/>
    <w:lvl w:ilvl="0" w:tplc="B4D86D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5"/>
  </w:num>
  <w:num w:numId="4">
    <w:abstractNumId w:val="14"/>
  </w:num>
  <w:num w:numId="5">
    <w:abstractNumId w:val="2"/>
  </w:num>
  <w:num w:numId="6">
    <w:abstractNumId w:val="12"/>
  </w:num>
  <w:num w:numId="7">
    <w:abstractNumId w:val="0"/>
  </w:num>
  <w:num w:numId="8">
    <w:abstractNumId w:val="8"/>
  </w:num>
  <w:num w:numId="9">
    <w:abstractNumId w:val="1"/>
  </w:num>
  <w:num w:numId="10">
    <w:abstractNumId w:val="6"/>
  </w:num>
  <w:num w:numId="11">
    <w:abstractNumId w:val="18"/>
  </w:num>
  <w:num w:numId="12">
    <w:abstractNumId w:val="4"/>
  </w:num>
  <w:num w:numId="13">
    <w:abstractNumId w:val="3"/>
  </w:num>
  <w:num w:numId="14">
    <w:abstractNumId w:val="13"/>
  </w:num>
  <w:num w:numId="15">
    <w:abstractNumId w:val="16"/>
  </w:num>
  <w:num w:numId="16">
    <w:abstractNumId w:val="11"/>
  </w:num>
  <w:num w:numId="17">
    <w:abstractNumId w:val="9"/>
  </w:num>
  <w:num w:numId="18">
    <w:abstractNumId w:val="17"/>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2F82"/>
    <w:rsid w:val="00007E10"/>
    <w:rsid w:val="000118EC"/>
    <w:rsid w:val="000154B9"/>
    <w:rsid w:val="000168B5"/>
    <w:rsid w:val="000170AA"/>
    <w:rsid w:val="00020E73"/>
    <w:rsid w:val="00021118"/>
    <w:rsid w:val="00023912"/>
    <w:rsid w:val="00032F3B"/>
    <w:rsid w:val="00041CA6"/>
    <w:rsid w:val="0004639B"/>
    <w:rsid w:val="000473D5"/>
    <w:rsid w:val="00050661"/>
    <w:rsid w:val="000510B4"/>
    <w:rsid w:val="0005357A"/>
    <w:rsid w:val="00055A5C"/>
    <w:rsid w:val="00061EA8"/>
    <w:rsid w:val="00066555"/>
    <w:rsid w:val="000751F2"/>
    <w:rsid w:val="000800A6"/>
    <w:rsid w:val="00081428"/>
    <w:rsid w:val="00084569"/>
    <w:rsid w:val="0008673B"/>
    <w:rsid w:val="00090335"/>
    <w:rsid w:val="00094906"/>
    <w:rsid w:val="000A5FE3"/>
    <w:rsid w:val="000A60E6"/>
    <w:rsid w:val="000B2102"/>
    <w:rsid w:val="000C01B5"/>
    <w:rsid w:val="000C217B"/>
    <w:rsid w:val="000C3733"/>
    <w:rsid w:val="000C7400"/>
    <w:rsid w:val="000C7DDA"/>
    <w:rsid w:val="000D2C28"/>
    <w:rsid w:val="000D6600"/>
    <w:rsid w:val="000D6B60"/>
    <w:rsid w:val="000E0124"/>
    <w:rsid w:val="000E0CE1"/>
    <w:rsid w:val="000F4FCD"/>
    <w:rsid w:val="000F6480"/>
    <w:rsid w:val="000F7CA1"/>
    <w:rsid w:val="001023C5"/>
    <w:rsid w:val="00102D01"/>
    <w:rsid w:val="00102D34"/>
    <w:rsid w:val="001053EC"/>
    <w:rsid w:val="0010614C"/>
    <w:rsid w:val="00110984"/>
    <w:rsid w:val="001146A4"/>
    <w:rsid w:val="00117F88"/>
    <w:rsid w:val="0012260D"/>
    <w:rsid w:val="00123055"/>
    <w:rsid w:val="00123D0C"/>
    <w:rsid w:val="001241B5"/>
    <w:rsid w:val="00125076"/>
    <w:rsid w:val="00125C85"/>
    <w:rsid w:val="0012700A"/>
    <w:rsid w:val="00131E6D"/>
    <w:rsid w:val="00141EBE"/>
    <w:rsid w:val="001505CF"/>
    <w:rsid w:val="00152DA9"/>
    <w:rsid w:val="00166514"/>
    <w:rsid w:val="00166AEB"/>
    <w:rsid w:val="00170EB0"/>
    <w:rsid w:val="00171B12"/>
    <w:rsid w:val="00174ED0"/>
    <w:rsid w:val="00175ECA"/>
    <w:rsid w:val="001763F7"/>
    <w:rsid w:val="00180166"/>
    <w:rsid w:val="0018040D"/>
    <w:rsid w:val="00180569"/>
    <w:rsid w:val="001812D7"/>
    <w:rsid w:val="00181CC0"/>
    <w:rsid w:val="00183927"/>
    <w:rsid w:val="00184DEC"/>
    <w:rsid w:val="001863C8"/>
    <w:rsid w:val="0019019F"/>
    <w:rsid w:val="00190B0D"/>
    <w:rsid w:val="0019469A"/>
    <w:rsid w:val="001A0952"/>
    <w:rsid w:val="001A6409"/>
    <w:rsid w:val="001A6C0E"/>
    <w:rsid w:val="001B1626"/>
    <w:rsid w:val="001B2DFD"/>
    <w:rsid w:val="001B36BB"/>
    <w:rsid w:val="001C7A26"/>
    <w:rsid w:val="001D0268"/>
    <w:rsid w:val="001D180A"/>
    <w:rsid w:val="001D572F"/>
    <w:rsid w:val="001D7083"/>
    <w:rsid w:val="001D7DB2"/>
    <w:rsid w:val="001E2FF5"/>
    <w:rsid w:val="001E5516"/>
    <w:rsid w:val="001E62C9"/>
    <w:rsid w:val="001E63C2"/>
    <w:rsid w:val="001F54C3"/>
    <w:rsid w:val="001F68A2"/>
    <w:rsid w:val="00204C46"/>
    <w:rsid w:val="00206CED"/>
    <w:rsid w:val="0021235B"/>
    <w:rsid w:val="0021290D"/>
    <w:rsid w:val="00213911"/>
    <w:rsid w:val="00227881"/>
    <w:rsid w:val="00232104"/>
    <w:rsid w:val="002324F1"/>
    <w:rsid w:val="00232AAC"/>
    <w:rsid w:val="00236458"/>
    <w:rsid w:val="002407D6"/>
    <w:rsid w:val="002443F4"/>
    <w:rsid w:val="0024628F"/>
    <w:rsid w:val="002467C8"/>
    <w:rsid w:val="002525A4"/>
    <w:rsid w:val="00252CBB"/>
    <w:rsid w:val="00256C06"/>
    <w:rsid w:val="00260BB8"/>
    <w:rsid w:val="00260CED"/>
    <w:rsid w:val="00264698"/>
    <w:rsid w:val="00270DC7"/>
    <w:rsid w:val="00271969"/>
    <w:rsid w:val="00271C38"/>
    <w:rsid w:val="002815E7"/>
    <w:rsid w:val="00282599"/>
    <w:rsid w:val="00284EE4"/>
    <w:rsid w:val="00286E82"/>
    <w:rsid w:val="00291AD2"/>
    <w:rsid w:val="0029341B"/>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594E"/>
    <w:rsid w:val="00336E17"/>
    <w:rsid w:val="00353C89"/>
    <w:rsid w:val="00355DC7"/>
    <w:rsid w:val="0037638E"/>
    <w:rsid w:val="00380081"/>
    <w:rsid w:val="0038098D"/>
    <w:rsid w:val="0038450C"/>
    <w:rsid w:val="00385E6C"/>
    <w:rsid w:val="003876C2"/>
    <w:rsid w:val="00391EEA"/>
    <w:rsid w:val="0039614A"/>
    <w:rsid w:val="003A0F85"/>
    <w:rsid w:val="003A1572"/>
    <w:rsid w:val="003A1B2F"/>
    <w:rsid w:val="003A228E"/>
    <w:rsid w:val="003A4384"/>
    <w:rsid w:val="003A6525"/>
    <w:rsid w:val="003B2534"/>
    <w:rsid w:val="003B3629"/>
    <w:rsid w:val="003C05C4"/>
    <w:rsid w:val="003C2B1C"/>
    <w:rsid w:val="003D14BF"/>
    <w:rsid w:val="003D6472"/>
    <w:rsid w:val="003E18F1"/>
    <w:rsid w:val="003F01A5"/>
    <w:rsid w:val="003F160B"/>
    <w:rsid w:val="003F324E"/>
    <w:rsid w:val="003F44EF"/>
    <w:rsid w:val="003F58F2"/>
    <w:rsid w:val="00400A33"/>
    <w:rsid w:val="004025A5"/>
    <w:rsid w:val="00404067"/>
    <w:rsid w:val="00405212"/>
    <w:rsid w:val="00410CD4"/>
    <w:rsid w:val="004112FC"/>
    <w:rsid w:val="00416922"/>
    <w:rsid w:val="004223DA"/>
    <w:rsid w:val="00427EAE"/>
    <w:rsid w:val="004326C1"/>
    <w:rsid w:val="00433214"/>
    <w:rsid w:val="00441D3E"/>
    <w:rsid w:val="00443A65"/>
    <w:rsid w:val="00452039"/>
    <w:rsid w:val="00456498"/>
    <w:rsid w:val="00456A69"/>
    <w:rsid w:val="004571AD"/>
    <w:rsid w:val="004765D6"/>
    <w:rsid w:val="004775FC"/>
    <w:rsid w:val="00483F66"/>
    <w:rsid w:val="00484DC5"/>
    <w:rsid w:val="00487B0A"/>
    <w:rsid w:val="004A1D08"/>
    <w:rsid w:val="004A44CA"/>
    <w:rsid w:val="004A501C"/>
    <w:rsid w:val="004A52E0"/>
    <w:rsid w:val="004A59F7"/>
    <w:rsid w:val="004A6414"/>
    <w:rsid w:val="004B0635"/>
    <w:rsid w:val="004B5330"/>
    <w:rsid w:val="004B7CD2"/>
    <w:rsid w:val="004C2743"/>
    <w:rsid w:val="004C7317"/>
    <w:rsid w:val="004C7A8B"/>
    <w:rsid w:val="004D3EC1"/>
    <w:rsid w:val="004D48F4"/>
    <w:rsid w:val="004E2109"/>
    <w:rsid w:val="004E4378"/>
    <w:rsid w:val="004F0091"/>
    <w:rsid w:val="004F0B5A"/>
    <w:rsid w:val="004F5761"/>
    <w:rsid w:val="004F7EC6"/>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0397"/>
    <w:rsid w:val="0057110E"/>
    <w:rsid w:val="005719D6"/>
    <w:rsid w:val="00572EAC"/>
    <w:rsid w:val="00575D97"/>
    <w:rsid w:val="0058272C"/>
    <w:rsid w:val="00585CDC"/>
    <w:rsid w:val="00586D46"/>
    <w:rsid w:val="00592AF8"/>
    <w:rsid w:val="00593AAF"/>
    <w:rsid w:val="005A160B"/>
    <w:rsid w:val="005A1B7C"/>
    <w:rsid w:val="005A65A6"/>
    <w:rsid w:val="005B11C2"/>
    <w:rsid w:val="005B3EAB"/>
    <w:rsid w:val="005B6B63"/>
    <w:rsid w:val="005C0063"/>
    <w:rsid w:val="005C2B82"/>
    <w:rsid w:val="005C678C"/>
    <w:rsid w:val="005C7424"/>
    <w:rsid w:val="005D39B2"/>
    <w:rsid w:val="005D676C"/>
    <w:rsid w:val="005D7A4C"/>
    <w:rsid w:val="005E0992"/>
    <w:rsid w:val="005E2E29"/>
    <w:rsid w:val="005E6C25"/>
    <w:rsid w:val="005F2809"/>
    <w:rsid w:val="005F7734"/>
    <w:rsid w:val="00602E2B"/>
    <w:rsid w:val="00605E4A"/>
    <w:rsid w:val="00607117"/>
    <w:rsid w:val="00610E9A"/>
    <w:rsid w:val="00612F24"/>
    <w:rsid w:val="00615742"/>
    <w:rsid w:val="006246E0"/>
    <w:rsid w:val="00637735"/>
    <w:rsid w:val="006411F1"/>
    <w:rsid w:val="006415B5"/>
    <w:rsid w:val="00641F3A"/>
    <w:rsid w:val="006431D2"/>
    <w:rsid w:val="006463EE"/>
    <w:rsid w:val="00650BA6"/>
    <w:rsid w:val="00652A88"/>
    <w:rsid w:val="00653036"/>
    <w:rsid w:val="00653C70"/>
    <w:rsid w:val="0065595F"/>
    <w:rsid w:val="00655DAB"/>
    <w:rsid w:val="00656025"/>
    <w:rsid w:val="0065786B"/>
    <w:rsid w:val="00661B9B"/>
    <w:rsid w:val="006644C9"/>
    <w:rsid w:val="006725EB"/>
    <w:rsid w:val="0067452C"/>
    <w:rsid w:val="006801C3"/>
    <w:rsid w:val="00680DF2"/>
    <w:rsid w:val="0068316E"/>
    <w:rsid w:val="0068335E"/>
    <w:rsid w:val="00683A19"/>
    <w:rsid w:val="00687295"/>
    <w:rsid w:val="006872B0"/>
    <w:rsid w:val="0069241A"/>
    <w:rsid w:val="00693B08"/>
    <w:rsid w:val="00694857"/>
    <w:rsid w:val="006B1F24"/>
    <w:rsid w:val="006B2AD4"/>
    <w:rsid w:val="006B31E4"/>
    <w:rsid w:val="006B3AFE"/>
    <w:rsid w:val="006B3DE5"/>
    <w:rsid w:val="006C4382"/>
    <w:rsid w:val="006C688D"/>
    <w:rsid w:val="006D2814"/>
    <w:rsid w:val="006D3BF4"/>
    <w:rsid w:val="006D7AD7"/>
    <w:rsid w:val="006D7BE9"/>
    <w:rsid w:val="006E2151"/>
    <w:rsid w:val="006E5D6A"/>
    <w:rsid w:val="007013E3"/>
    <w:rsid w:val="00701845"/>
    <w:rsid w:val="00705A8E"/>
    <w:rsid w:val="00706136"/>
    <w:rsid w:val="00706B9D"/>
    <w:rsid w:val="007106E0"/>
    <w:rsid w:val="00710CA9"/>
    <w:rsid w:val="00711AA2"/>
    <w:rsid w:val="00711D45"/>
    <w:rsid w:val="00712404"/>
    <w:rsid w:val="00717C3D"/>
    <w:rsid w:val="00720181"/>
    <w:rsid w:val="007233F5"/>
    <w:rsid w:val="00730A4B"/>
    <w:rsid w:val="00732310"/>
    <w:rsid w:val="00733B5D"/>
    <w:rsid w:val="00734487"/>
    <w:rsid w:val="00735EEE"/>
    <w:rsid w:val="0073640F"/>
    <w:rsid w:val="007370DC"/>
    <w:rsid w:val="007371F3"/>
    <w:rsid w:val="00750054"/>
    <w:rsid w:val="007554C9"/>
    <w:rsid w:val="00755B33"/>
    <w:rsid w:val="00773D4B"/>
    <w:rsid w:val="0077611B"/>
    <w:rsid w:val="007821EC"/>
    <w:rsid w:val="00784F80"/>
    <w:rsid w:val="00785D99"/>
    <w:rsid w:val="0078618B"/>
    <w:rsid w:val="00790133"/>
    <w:rsid w:val="007934F8"/>
    <w:rsid w:val="00793AF5"/>
    <w:rsid w:val="007A1FBA"/>
    <w:rsid w:val="007A4A8B"/>
    <w:rsid w:val="007A4B61"/>
    <w:rsid w:val="007A7FBD"/>
    <w:rsid w:val="007B2F0A"/>
    <w:rsid w:val="007B5F1B"/>
    <w:rsid w:val="007B7CA1"/>
    <w:rsid w:val="007B7E6F"/>
    <w:rsid w:val="007C001B"/>
    <w:rsid w:val="007C3F0B"/>
    <w:rsid w:val="007C62ED"/>
    <w:rsid w:val="007C6764"/>
    <w:rsid w:val="007D1323"/>
    <w:rsid w:val="007D6A58"/>
    <w:rsid w:val="007E113D"/>
    <w:rsid w:val="007E20D7"/>
    <w:rsid w:val="007E2264"/>
    <w:rsid w:val="008014B6"/>
    <w:rsid w:val="008025C1"/>
    <w:rsid w:val="00802794"/>
    <w:rsid w:val="00805487"/>
    <w:rsid w:val="00807DEE"/>
    <w:rsid w:val="0081288F"/>
    <w:rsid w:val="00820E39"/>
    <w:rsid w:val="00820E8B"/>
    <w:rsid w:val="00821123"/>
    <w:rsid w:val="00822CE3"/>
    <w:rsid w:val="00823037"/>
    <w:rsid w:val="0082330B"/>
    <w:rsid w:val="008319D3"/>
    <w:rsid w:val="00832844"/>
    <w:rsid w:val="008428B3"/>
    <w:rsid w:val="008504BA"/>
    <w:rsid w:val="0085601C"/>
    <w:rsid w:val="00860B3B"/>
    <w:rsid w:val="00860DB7"/>
    <w:rsid w:val="00860EBA"/>
    <w:rsid w:val="0086730C"/>
    <w:rsid w:val="00874A3D"/>
    <w:rsid w:val="00874F63"/>
    <w:rsid w:val="00875D0E"/>
    <w:rsid w:val="00877B7C"/>
    <w:rsid w:val="00880E02"/>
    <w:rsid w:val="00883343"/>
    <w:rsid w:val="008839A0"/>
    <w:rsid w:val="008842DE"/>
    <w:rsid w:val="00884AA2"/>
    <w:rsid w:val="00886D88"/>
    <w:rsid w:val="008913B7"/>
    <w:rsid w:val="0089153E"/>
    <w:rsid w:val="008A0B51"/>
    <w:rsid w:val="008A7F63"/>
    <w:rsid w:val="008B081A"/>
    <w:rsid w:val="008B4A53"/>
    <w:rsid w:val="008B5B3E"/>
    <w:rsid w:val="008B7D8D"/>
    <w:rsid w:val="008C76E3"/>
    <w:rsid w:val="008D25F9"/>
    <w:rsid w:val="008D39E7"/>
    <w:rsid w:val="008D58AA"/>
    <w:rsid w:val="008D7286"/>
    <w:rsid w:val="008E1E25"/>
    <w:rsid w:val="008E6A18"/>
    <w:rsid w:val="008E6A82"/>
    <w:rsid w:val="008F1F1D"/>
    <w:rsid w:val="008F5586"/>
    <w:rsid w:val="00902605"/>
    <w:rsid w:val="00903792"/>
    <w:rsid w:val="0090730A"/>
    <w:rsid w:val="009074C6"/>
    <w:rsid w:val="00910B0C"/>
    <w:rsid w:val="00916B2C"/>
    <w:rsid w:val="009202F8"/>
    <w:rsid w:val="00920BA2"/>
    <w:rsid w:val="00921902"/>
    <w:rsid w:val="009247B8"/>
    <w:rsid w:val="0093061B"/>
    <w:rsid w:val="00931BD0"/>
    <w:rsid w:val="00933F1B"/>
    <w:rsid w:val="00944492"/>
    <w:rsid w:val="00944940"/>
    <w:rsid w:val="00946C8C"/>
    <w:rsid w:val="00951486"/>
    <w:rsid w:val="009533EF"/>
    <w:rsid w:val="009545CA"/>
    <w:rsid w:val="00954D61"/>
    <w:rsid w:val="00957E47"/>
    <w:rsid w:val="00966DAB"/>
    <w:rsid w:val="009713AA"/>
    <w:rsid w:val="00971E0F"/>
    <w:rsid w:val="00974C03"/>
    <w:rsid w:val="00975772"/>
    <w:rsid w:val="00975A35"/>
    <w:rsid w:val="00983FFE"/>
    <w:rsid w:val="0098485E"/>
    <w:rsid w:val="00984BF5"/>
    <w:rsid w:val="009871D2"/>
    <w:rsid w:val="00987EBE"/>
    <w:rsid w:val="009912C4"/>
    <w:rsid w:val="009973F1"/>
    <w:rsid w:val="009A4916"/>
    <w:rsid w:val="009B3498"/>
    <w:rsid w:val="009B471C"/>
    <w:rsid w:val="009B49F3"/>
    <w:rsid w:val="009B5567"/>
    <w:rsid w:val="009C008E"/>
    <w:rsid w:val="009C0177"/>
    <w:rsid w:val="009C3DCE"/>
    <w:rsid w:val="009C4191"/>
    <w:rsid w:val="009C6DF1"/>
    <w:rsid w:val="009C7D56"/>
    <w:rsid w:val="009E3AB2"/>
    <w:rsid w:val="009E3F2A"/>
    <w:rsid w:val="009F5A1A"/>
    <w:rsid w:val="00A00371"/>
    <w:rsid w:val="00A11322"/>
    <w:rsid w:val="00A11B1D"/>
    <w:rsid w:val="00A11B6E"/>
    <w:rsid w:val="00A14D03"/>
    <w:rsid w:val="00A179E5"/>
    <w:rsid w:val="00A258E9"/>
    <w:rsid w:val="00A33E8E"/>
    <w:rsid w:val="00A37FB6"/>
    <w:rsid w:val="00A4054F"/>
    <w:rsid w:val="00A40563"/>
    <w:rsid w:val="00A43219"/>
    <w:rsid w:val="00A47F1D"/>
    <w:rsid w:val="00A52AC7"/>
    <w:rsid w:val="00A550E1"/>
    <w:rsid w:val="00A552DD"/>
    <w:rsid w:val="00A55B89"/>
    <w:rsid w:val="00A561EE"/>
    <w:rsid w:val="00A56DAF"/>
    <w:rsid w:val="00A64088"/>
    <w:rsid w:val="00A67751"/>
    <w:rsid w:val="00A70B8E"/>
    <w:rsid w:val="00A71C9C"/>
    <w:rsid w:val="00A71EC7"/>
    <w:rsid w:val="00A74751"/>
    <w:rsid w:val="00A7482A"/>
    <w:rsid w:val="00A81E05"/>
    <w:rsid w:val="00A835EB"/>
    <w:rsid w:val="00A83C6E"/>
    <w:rsid w:val="00AA075A"/>
    <w:rsid w:val="00AA17B1"/>
    <w:rsid w:val="00AA183C"/>
    <w:rsid w:val="00AA5BEF"/>
    <w:rsid w:val="00AA7E9D"/>
    <w:rsid w:val="00AB198A"/>
    <w:rsid w:val="00AB26D2"/>
    <w:rsid w:val="00AB352F"/>
    <w:rsid w:val="00AB559C"/>
    <w:rsid w:val="00AC36E5"/>
    <w:rsid w:val="00AC461D"/>
    <w:rsid w:val="00AC747E"/>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2616C"/>
    <w:rsid w:val="00B35918"/>
    <w:rsid w:val="00B35E63"/>
    <w:rsid w:val="00B367BC"/>
    <w:rsid w:val="00B401AD"/>
    <w:rsid w:val="00B403EC"/>
    <w:rsid w:val="00B50534"/>
    <w:rsid w:val="00B50DEE"/>
    <w:rsid w:val="00B60404"/>
    <w:rsid w:val="00B61541"/>
    <w:rsid w:val="00B62976"/>
    <w:rsid w:val="00B663CD"/>
    <w:rsid w:val="00B6791F"/>
    <w:rsid w:val="00B71A9E"/>
    <w:rsid w:val="00B72762"/>
    <w:rsid w:val="00B77A02"/>
    <w:rsid w:val="00B80144"/>
    <w:rsid w:val="00B81C4C"/>
    <w:rsid w:val="00B90175"/>
    <w:rsid w:val="00B92352"/>
    <w:rsid w:val="00B9279D"/>
    <w:rsid w:val="00B92F0B"/>
    <w:rsid w:val="00B97289"/>
    <w:rsid w:val="00BA5090"/>
    <w:rsid w:val="00BA6CDD"/>
    <w:rsid w:val="00BB429D"/>
    <w:rsid w:val="00BB5138"/>
    <w:rsid w:val="00BB6867"/>
    <w:rsid w:val="00BC0980"/>
    <w:rsid w:val="00BC1D93"/>
    <w:rsid w:val="00BC3A8B"/>
    <w:rsid w:val="00BC3E92"/>
    <w:rsid w:val="00BC4312"/>
    <w:rsid w:val="00BC6263"/>
    <w:rsid w:val="00BC75BB"/>
    <w:rsid w:val="00BC7730"/>
    <w:rsid w:val="00BD0E49"/>
    <w:rsid w:val="00BD3DEA"/>
    <w:rsid w:val="00BD6A6B"/>
    <w:rsid w:val="00BE3016"/>
    <w:rsid w:val="00BE3EFA"/>
    <w:rsid w:val="00BE49F6"/>
    <w:rsid w:val="00BE521E"/>
    <w:rsid w:val="00BF094A"/>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4156"/>
    <w:rsid w:val="00C44216"/>
    <w:rsid w:val="00C452F8"/>
    <w:rsid w:val="00C4763E"/>
    <w:rsid w:val="00C478AD"/>
    <w:rsid w:val="00C52912"/>
    <w:rsid w:val="00C55B9D"/>
    <w:rsid w:val="00C57787"/>
    <w:rsid w:val="00C62E32"/>
    <w:rsid w:val="00C63853"/>
    <w:rsid w:val="00C6473E"/>
    <w:rsid w:val="00C64814"/>
    <w:rsid w:val="00C64C14"/>
    <w:rsid w:val="00C65DDF"/>
    <w:rsid w:val="00C706FB"/>
    <w:rsid w:val="00C70D6A"/>
    <w:rsid w:val="00C75238"/>
    <w:rsid w:val="00C7647C"/>
    <w:rsid w:val="00C77014"/>
    <w:rsid w:val="00C8230E"/>
    <w:rsid w:val="00C82594"/>
    <w:rsid w:val="00C83078"/>
    <w:rsid w:val="00C921C4"/>
    <w:rsid w:val="00C927E8"/>
    <w:rsid w:val="00C966EC"/>
    <w:rsid w:val="00C96D6E"/>
    <w:rsid w:val="00CA0AD9"/>
    <w:rsid w:val="00CA1122"/>
    <w:rsid w:val="00CA2744"/>
    <w:rsid w:val="00CB16B8"/>
    <w:rsid w:val="00CB27C6"/>
    <w:rsid w:val="00CB3ECD"/>
    <w:rsid w:val="00CB7C65"/>
    <w:rsid w:val="00CC1192"/>
    <w:rsid w:val="00CC28EC"/>
    <w:rsid w:val="00CC3CED"/>
    <w:rsid w:val="00CC6D5E"/>
    <w:rsid w:val="00CC7B69"/>
    <w:rsid w:val="00CD45E7"/>
    <w:rsid w:val="00CD46AD"/>
    <w:rsid w:val="00CF1CD4"/>
    <w:rsid w:val="00CF273C"/>
    <w:rsid w:val="00CF7030"/>
    <w:rsid w:val="00CF7CA8"/>
    <w:rsid w:val="00D010D7"/>
    <w:rsid w:val="00D05368"/>
    <w:rsid w:val="00D0731D"/>
    <w:rsid w:val="00D111BE"/>
    <w:rsid w:val="00D12788"/>
    <w:rsid w:val="00D13456"/>
    <w:rsid w:val="00D15715"/>
    <w:rsid w:val="00D15D57"/>
    <w:rsid w:val="00D2079B"/>
    <w:rsid w:val="00D2113C"/>
    <w:rsid w:val="00D23530"/>
    <w:rsid w:val="00D23A8B"/>
    <w:rsid w:val="00D25635"/>
    <w:rsid w:val="00D32231"/>
    <w:rsid w:val="00D34AE2"/>
    <w:rsid w:val="00D407F7"/>
    <w:rsid w:val="00D41943"/>
    <w:rsid w:val="00D43705"/>
    <w:rsid w:val="00D44309"/>
    <w:rsid w:val="00D5017B"/>
    <w:rsid w:val="00D505C5"/>
    <w:rsid w:val="00D53847"/>
    <w:rsid w:val="00D60BFC"/>
    <w:rsid w:val="00D60DAC"/>
    <w:rsid w:val="00D61035"/>
    <w:rsid w:val="00D6110A"/>
    <w:rsid w:val="00D67FE1"/>
    <w:rsid w:val="00D7192F"/>
    <w:rsid w:val="00D72576"/>
    <w:rsid w:val="00D759D4"/>
    <w:rsid w:val="00D763B2"/>
    <w:rsid w:val="00D778E2"/>
    <w:rsid w:val="00D812A3"/>
    <w:rsid w:val="00D82E8B"/>
    <w:rsid w:val="00D843F2"/>
    <w:rsid w:val="00D85C1B"/>
    <w:rsid w:val="00D877C0"/>
    <w:rsid w:val="00D914B2"/>
    <w:rsid w:val="00D92115"/>
    <w:rsid w:val="00D93579"/>
    <w:rsid w:val="00D93CAE"/>
    <w:rsid w:val="00D95A46"/>
    <w:rsid w:val="00D97BAB"/>
    <w:rsid w:val="00DA10AE"/>
    <w:rsid w:val="00DA499A"/>
    <w:rsid w:val="00DA4C44"/>
    <w:rsid w:val="00DB04CC"/>
    <w:rsid w:val="00DB2633"/>
    <w:rsid w:val="00DB41C4"/>
    <w:rsid w:val="00DB4BAC"/>
    <w:rsid w:val="00DC094C"/>
    <w:rsid w:val="00DC16C3"/>
    <w:rsid w:val="00DD0973"/>
    <w:rsid w:val="00DD264F"/>
    <w:rsid w:val="00DD5999"/>
    <w:rsid w:val="00DD7582"/>
    <w:rsid w:val="00DE0B62"/>
    <w:rsid w:val="00DE4029"/>
    <w:rsid w:val="00DF0505"/>
    <w:rsid w:val="00DF06AE"/>
    <w:rsid w:val="00DF4228"/>
    <w:rsid w:val="00DF4AAF"/>
    <w:rsid w:val="00DF6581"/>
    <w:rsid w:val="00E030F2"/>
    <w:rsid w:val="00E03C21"/>
    <w:rsid w:val="00E065AE"/>
    <w:rsid w:val="00E14641"/>
    <w:rsid w:val="00E17559"/>
    <w:rsid w:val="00E26F20"/>
    <w:rsid w:val="00E2712E"/>
    <w:rsid w:val="00E304F1"/>
    <w:rsid w:val="00E31A0F"/>
    <w:rsid w:val="00E338F6"/>
    <w:rsid w:val="00E3674F"/>
    <w:rsid w:val="00E423E6"/>
    <w:rsid w:val="00E43A77"/>
    <w:rsid w:val="00E540A5"/>
    <w:rsid w:val="00E56D28"/>
    <w:rsid w:val="00E613E2"/>
    <w:rsid w:val="00E6232D"/>
    <w:rsid w:val="00E6484F"/>
    <w:rsid w:val="00E64E7E"/>
    <w:rsid w:val="00E70EF3"/>
    <w:rsid w:val="00E71484"/>
    <w:rsid w:val="00E7196A"/>
    <w:rsid w:val="00E740C3"/>
    <w:rsid w:val="00E76116"/>
    <w:rsid w:val="00E82DD4"/>
    <w:rsid w:val="00E82EA5"/>
    <w:rsid w:val="00E87816"/>
    <w:rsid w:val="00E900D1"/>
    <w:rsid w:val="00E914BD"/>
    <w:rsid w:val="00E91C7B"/>
    <w:rsid w:val="00E922DD"/>
    <w:rsid w:val="00E92FFA"/>
    <w:rsid w:val="00E9329E"/>
    <w:rsid w:val="00E943ED"/>
    <w:rsid w:val="00E96A75"/>
    <w:rsid w:val="00EA0C00"/>
    <w:rsid w:val="00EA50E3"/>
    <w:rsid w:val="00EB547A"/>
    <w:rsid w:val="00EB56A0"/>
    <w:rsid w:val="00EB747F"/>
    <w:rsid w:val="00EC3209"/>
    <w:rsid w:val="00EC6BA7"/>
    <w:rsid w:val="00ED4F79"/>
    <w:rsid w:val="00ED5278"/>
    <w:rsid w:val="00EE14BA"/>
    <w:rsid w:val="00EE738F"/>
    <w:rsid w:val="00EE7627"/>
    <w:rsid w:val="00EF0705"/>
    <w:rsid w:val="00EF07FB"/>
    <w:rsid w:val="00EF0966"/>
    <w:rsid w:val="00EF39B6"/>
    <w:rsid w:val="00EF78F6"/>
    <w:rsid w:val="00F00541"/>
    <w:rsid w:val="00F03A16"/>
    <w:rsid w:val="00F1153A"/>
    <w:rsid w:val="00F14420"/>
    <w:rsid w:val="00F31CEC"/>
    <w:rsid w:val="00F372CA"/>
    <w:rsid w:val="00F41052"/>
    <w:rsid w:val="00F424D9"/>
    <w:rsid w:val="00F45E1C"/>
    <w:rsid w:val="00F47F7A"/>
    <w:rsid w:val="00F53F48"/>
    <w:rsid w:val="00F64D62"/>
    <w:rsid w:val="00F676E1"/>
    <w:rsid w:val="00F710A4"/>
    <w:rsid w:val="00F74729"/>
    <w:rsid w:val="00F74AAE"/>
    <w:rsid w:val="00F76CE7"/>
    <w:rsid w:val="00F81B08"/>
    <w:rsid w:val="00F84F05"/>
    <w:rsid w:val="00F84F9F"/>
    <w:rsid w:val="00F86FE0"/>
    <w:rsid w:val="00F915E1"/>
    <w:rsid w:val="00F93F28"/>
    <w:rsid w:val="00F953D0"/>
    <w:rsid w:val="00F9799C"/>
    <w:rsid w:val="00FA0959"/>
    <w:rsid w:val="00FA4CE0"/>
    <w:rsid w:val="00FA6592"/>
    <w:rsid w:val="00FB0414"/>
    <w:rsid w:val="00FB31B9"/>
    <w:rsid w:val="00FB56EF"/>
    <w:rsid w:val="00FC42E5"/>
    <w:rsid w:val="00FC510E"/>
    <w:rsid w:val="00FD03E0"/>
    <w:rsid w:val="00FD0FE6"/>
    <w:rsid w:val="00FD3372"/>
    <w:rsid w:val="00FE1007"/>
    <w:rsid w:val="00FE405B"/>
    <w:rsid w:val="00FE5B93"/>
    <w:rsid w:val="00FF0885"/>
    <w:rsid w:val="00FF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63E1"/>
  <w15:docId w15:val="{64D1A586-E85E-4CDB-973F-E55E6DE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 w:type="character" w:styleId="Hyperlink">
    <w:name w:val="Hyperlink"/>
    <w:basedOn w:val="DefaultParagraphFont"/>
    <w:uiPriority w:val="99"/>
    <w:unhideWhenUsed/>
    <w:rsid w:val="00376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7251">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12562919">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83526334">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92FC-9E95-47AA-900B-5BCB6535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11</cp:revision>
  <cp:lastPrinted>2023-05-04T13:20:00Z</cp:lastPrinted>
  <dcterms:created xsi:type="dcterms:W3CDTF">2023-05-04T09:16:00Z</dcterms:created>
  <dcterms:modified xsi:type="dcterms:W3CDTF">2023-05-05T08:59:00Z</dcterms:modified>
</cp:coreProperties>
</file>