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5F2" w:rsidRPr="00DA576B" w:rsidRDefault="00A205F2" w:rsidP="00A205F2">
      <w:pPr>
        <w:pStyle w:val="NoSpacing"/>
        <w:ind w:firstLine="450"/>
        <w:rPr>
          <w:rFonts w:ascii="StobiSerif Regular" w:hAnsi="StobiSerif Regular"/>
          <w:sz w:val="22"/>
          <w:szCs w:val="22"/>
          <w:lang w:val="mk-MK"/>
        </w:rPr>
      </w:pPr>
      <w:r w:rsidRPr="00DA576B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 согласно член 109 став 4 и 5 од Законот за општата управна постапка (“Службен весник на Република Македонија“ бр. 124/2015), а врз основа на член 27 и член 34 став (1) од Законот за слободен пристап до информации од јавен карактер (“Службен весник на Република Северна Македонија“ бр. 101/2019) и Упатството за спроведување на Законот за слободен пристап до информации од јавен карактер (“Службен весник на Република Северна  Македонија“ бр. 60/20), постапувајќи по Жалбата изјавена од </w:t>
      </w:r>
      <w:r w:rsidR="004B026F" w:rsidRPr="00DA576B">
        <w:rPr>
          <w:rFonts w:ascii="StobiSerif Regular" w:hAnsi="StobiSerif Regular"/>
          <w:sz w:val="22"/>
          <w:szCs w:val="22"/>
          <w:lang w:val="mk-MK"/>
        </w:rPr>
        <w:t>С</w:t>
      </w:r>
      <w:r w:rsidR="001A7A9F">
        <w:rPr>
          <w:rFonts w:ascii="StobiSerif Regular" w:hAnsi="StobiSerif Regular"/>
          <w:sz w:val="22"/>
          <w:szCs w:val="22"/>
          <w:lang w:val="mk-MK"/>
        </w:rPr>
        <w:t>.Г. о</w:t>
      </w:r>
      <w:r w:rsidR="004B026F" w:rsidRPr="00DA576B">
        <w:rPr>
          <w:rFonts w:ascii="StobiSerif Regular" w:hAnsi="StobiSerif Regular"/>
          <w:sz w:val="22"/>
          <w:szCs w:val="22"/>
          <w:lang w:val="mk-MK"/>
        </w:rPr>
        <w:t>д Скопје</w:t>
      </w:r>
      <w:r w:rsidRPr="00DA576B">
        <w:rPr>
          <w:rFonts w:ascii="StobiSerif Regular" w:hAnsi="StobiSerif Regular"/>
          <w:sz w:val="22"/>
          <w:szCs w:val="22"/>
          <w:lang w:val="mk-MK"/>
        </w:rPr>
        <w:t xml:space="preserve">, поднесена против </w:t>
      </w:r>
      <w:r w:rsidR="00847F9E">
        <w:rPr>
          <w:rFonts w:ascii="StobiSerif Regular" w:hAnsi="StobiSerif Regular"/>
          <w:sz w:val="22"/>
          <w:szCs w:val="22"/>
          <w:lang w:val="mk-MK"/>
        </w:rPr>
        <w:t>Д</w:t>
      </w:r>
      <w:r w:rsidR="00EE01EE">
        <w:rPr>
          <w:rFonts w:ascii="StobiSerif Regular" w:hAnsi="StobiSerif Regular"/>
          <w:sz w:val="22"/>
          <w:szCs w:val="22"/>
          <w:lang w:val="mk-MK"/>
        </w:rPr>
        <w:t>р</w:t>
      </w:r>
      <w:r w:rsidR="00847F9E">
        <w:rPr>
          <w:rFonts w:ascii="StobiSerif Regular" w:hAnsi="StobiSerif Regular"/>
          <w:sz w:val="22"/>
          <w:szCs w:val="22"/>
          <w:lang w:val="mk-MK"/>
        </w:rPr>
        <w:t>жавен управен инспекторат на Република Северна Македонија</w:t>
      </w:r>
      <w:r w:rsidRPr="00DA576B">
        <w:rPr>
          <w:rFonts w:ascii="StobiSerif Regular" w:hAnsi="StobiSerif Regular"/>
          <w:sz w:val="22"/>
          <w:szCs w:val="22"/>
          <w:lang w:val="mk-MK"/>
        </w:rPr>
        <w:t xml:space="preserve">, по предметот Барање за пристап до информации од јавен карактер, на </w:t>
      </w:r>
      <w:r w:rsidR="00847F9E">
        <w:rPr>
          <w:rFonts w:ascii="StobiSerif Regular" w:hAnsi="StobiSerif Regular"/>
          <w:sz w:val="22"/>
          <w:szCs w:val="22"/>
          <w:lang w:val="mk-MK"/>
        </w:rPr>
        <w:t>06</w:t>
      </w:r>
      <w:r w:rsidRPr="00DA576B">
        <w:rPr>
          <w:rFonts w:ascii="StobiSerif Regular" w:hAnsi="StobiSerif Regular"/>
          <w:sz w:val="22"/>
          <w:szCs w:val="22"/>
          <w:lang w:val="mk-MK"/>
        </w:rPr>
        <w:t>.0</w:t>
      </w:r>
      <w:r w:rsidR="00847F9E">
        <w:rPr>
          <w:rFonts w:ascii="StobiSerif Regular" w:hAnsi="StobiSerif Regular"/>
          <w:sz w:val="22"/>
          <w:szCs w:val="22"/>
          <w:lang w:val="mk-MK"/>
        </w:rPr>
        <w:t>4</w:t>
      </w:r>
      <w:r w:rsidRPr="00DA576B">
        <w:rPr>
          <w:rFonts w:ascii="StobiSerif Regular" w:hAnsi="StobiSerif Regular"/>
          <w:sz w:val="22"/>
          <w:szCs w:val="22"/>
          <w:lang w:val="mk-MK"/>
        </w:rPr>
        <w:t>.2023 година, го донесе следното</w:t>
      </w:r>
    </w:p>
    <w:p w:rsidR="00A205F2" w:rsidRPr="00DA576B" w:rsidRDefault="00A205F2" w:rsidP="00A205F2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A205F2" w:rsidRPr="00DA576B" w:rsidRDefault="00A205F2" w:rsidP="00A205F2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DA576B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:rsidR="00A205F2" w:rsidRPr="00DA576B" w:rsidRDefault="00A205F2" w:rsidP="00A205F2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</w:p>
    <w:p w:rsidR="00A205F2" w:rsidRPr="00EE01EE" w:rsidRDefault="00A205F2" w:rsidP="00EE01EE">
      <w:pPr>
        <w:pStyle w:val="ListParagraph"/>
        <w:numPr>
          <w:ilvl w:val="0"/>
          <w:numId w:val="7"/>
        </w:numPr>
        <w:rPr>
          <w:rFonts w:ascii="StobiSerif Regular" w:hAnsi="StobiSerif Regular"/>
          <w:b/>
          <w:sz w:val="22"/>
          <w:szCs w:val="22"/>
          <w:lang w:val="mk-MK"/>
        </w:rPr>
      </w:pPr>
      <w:r w:rsidRPr="00EE01EE">
        <w:rPr>
          <w:rFonts w:ascii="StobiSerif Regular" w:hAnsi="StobiSerif Regular"/>
          <w:sz w:val="22"/>
          <w:szCs w:val="22"/>
          <w:lang w:val="mk-MK"/>
        </w:rPr>
        <w:t xml:space="preserve">Жалбата изјавена од </w:t>
      </w:r>
      <w:r w:rsidR="001A7A9F" w:rsidRPr="00DA576B">
        <w:rPr>
          <w:rFonts w:ascii="StobiSerif Regular" w:hAnsi="StobiSerif Regular"/>
          <w:sz w:val="22"/>
          <w:szCs w:val="22"/>
          <w:lang w:val="mk-MK"/>
        </w:rPr>
        <w:t>С</w:t>
      </w:r>
      <w:r w:rsidR="001A7A9F">
        <w:rPr>
          <w:rFonts w:ascii="StobiSerif Regular" w:hAnsi="StobiSerif Regular"/>
          <w:sz w:val="22"/>
          <w:szCs w:val="22"/>
          <w:lang w:val="mk-MK"/>
        </w:rPr>
        <w:t xml:space="preserve">.Г. </w:t>
      </w:r>
      <w:r w:rsidR="004B026F" w:rsidRPr="00EE01EE">
        <w:rPr>
          <w:rFonts w:ascii="StobiSerif Regular" w:hAnsi="StobiSerif Regular"/>
          <w:sz w:val="22"/>
          <w:szCs w:val="22"/>
          <w:lang w:val="mk-MK"/>
        </w:rPr>
        <w:t xml:space="preserve">од Скопје, поднесена против </w:t>
      </w:r>
      <w:r w:rsidR="00847F9E" w:rsidRPr="00EE01EE">
        <w:rPr>
          <w:rFonts w:ascii="StobiSerif Regular" w:hAnsi="StobiSerif Regular"/>
          <w:sz w:val="22"/>
          <w:szCs w:val="22"/>
          <w:lang w:val="mk-MK"/>
        </w:rPr>
        <w:t>Д</w:t>
      </w:r>
      <w:r w:rsidR="004B79B2">
        <w:rPr>
          <w:rFonts w:ascii="StobiSerif Regular" w:hAnsi="StobiSerif Regular"/>
          <w:sz w:val="22"/>
          <w:szCs w:val="22"/>
          <w:lang w:val="mk-MK"/>
        </w:rPr>
        <w:t>р</w:t>
      </w:r>
      <w:r w:rsidR="00847F9E" w:rsidRPr="00EE01EE">
        <w:rPr>
          <w:rFonts w:ascii="StobiSerif Regular" w:hAnsi="StobiSerif Regular"/>
          <w:sz w:val="22"/>
          <w:szCs w:val="22"/>
          <w:lang w:val="mk-MK"/>
        </w:rPr>
        <w:t>жавен управен инспекторат на Република Северна Македонија</w:t>
      </w:r>
      <w:r w:rsidRPr="00EE01EE">
        <w:rPr>
          <w:rFonts w:ascii="StobiSerif Regular" w:hAnsi="StobiSerif Regular"/>
          <w:sz w:val="22"/>
          <w:szCs w:val="22"/>
          <w:lang w:val="mk-MK"/>
        </w:rPr>
        <w:t>, заведена во Агенцијата под бр. 08-</w:t>
      </w:r>
      <w:r w:rsidR="00847F9E" w:rsidRPr="00EE01EE">
        <w:rPr>
          <w:rFonts w:ascii="StobiSerif Regular" w:hAnsi="StobiSerif Regular"/>
          <w:sz w:val="22"/>
          <w:szCs w:val="22"/>
          <w:lang w:val="mk-MK"/>
        </w:rPr>
        <w:t>74 на 24</w:t>
      </w:r>
      <w:r w:rsidRPr="00EE01EE">
        <w:rPr>
          <w:rFonts w:ascii="StobiSerif Regular" w:hAnsi="StobiSerif Regular"/>
          <w:sz w:val="22"/>
          <w:szCs w:val="22"/>
          <w:lang w:val="mk-MK"/>
        </w:rPr>
        <w:t>.0</w:t>
      </w:r>
      <w:r w:rsidR="00847F9E" w:rsidRPr="00EE01EE">
        <w:rPr>
          <w:rFonts w:ascii="StobiSerif Regular" w:hAnsi="StobiSerif Regular"/>
          <w:sz w:val="22"/>
          <w:szCs w:val="22"/>
          <w:lang w:val="mk-MK"/>
        </w:rPr>
        <w:t>3</w:t>
      </w:r>
      <w:r w:rsidRPr="00EE01EE">
        <w:rPr>
          <w:rFonts w:ascii="StobiSerif Regular" w:hAnsi="StobiSerif Regular"/>
          <w:sz w:val="22"/>
          <w:szCs w:val="22"/>
          <w:lang w:val="mk-MK"/>
        </w:rPr>
        <w:t>.2023 година, по предметот Барање за пристап до информации од јавен карактер</w:t>
      </w:r>
      <w:r w:rsidRPr="00EE01EE">
        <w:rPr>
          <w:rFonts w:ascii="StobiSerif Regular" w:hAnsi="StobiSerif Regular"/>
          <w:b/>
          <w:sz w:val="22"/>
          <w:szCs w:val="22"/>
          <w:lang w:val="mk-MK"/>
        </w:rPr>
        <w:t>, СЕ ОДБИВА како неоснована.</w:t>
      </w:r>
    </w:p>
    <w:p w:rsidR="00EE01EE" w:rsidRPr="00EE01EE" w:rsidRDefault="00EE01EE" w:rsidP="00EE01EE">
      <w:pPr>
        <w:pStyle w:val="ListParagraph"/>
        <w:numPr>
          <w:ilvl w:val="0"/>
          <w:numId w:val="7"/>
        </w:numPr>
        <w:rPr>
          <w:rFonts w:ascii="StobiSerif Regular" w:hAnsi="StobiSerif Regular"/>
          <w:b/>
          <w:sz w:val="22"/>
          <w:szCs w:val="22"/>
          <w:lang w:val="mk-MK"/>
        </w:rPr>
      </w:pPr>
      <w:r w:rsidRPr="00EE01EE">
        <w:rPr>
          <w:rFonts w:ascii="StobiSerif Regular" w:hAnsi="StobiSerif Regular"/>
          <w:b/>
          <w:sz w:val="22"/>
          <w:szCs w:val="22"/>
          <w:lang w:val="mk-MK"/>
        </w:rPr>
        <w:t xml:space="preserve">Решението на Имателот </w:t>
      </w:r>
      <w:r w:rsidRPr="00EE01EE">
        <w:rPr>
          <w:rFonts w:ascii="StobiSerif Regular" w:hAnsi="StobiSerif Regular"/>
          <w:sz w:val="22"/>
          <w:szCs w:val="22"/>
          <w:lang w:val="mk-MK"/>
        </w:rPr>
        <w:t xml:space="preserve">на информација </w:t>
      </w:r>
      <w:r>
        <w:rPr>
          <w:rFonts w:ascii="StobiSerif Regular" w:hAnsi="StobiSerif Regular"/>
          <w:sz w:val="22"/>
          <w:szCs w:val="22"/>
          <w:lang w:val="mk-MK"/>
        </w:rPr>
        <w:t>спорт  бр.03-38/13</w:t>
      </w:r>
      <w:r w:rsidRPr="00EE01EE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од 24</w:t>
      </w:r>
      <w:r w:rsidRPr="00EE01EE">
        <w:rPr>
          <w:rFonts w:ascii="StobiSerif Regular" w:hAnsi="StobiSerif Regular"/>
          <w:sz w:val="22"/>
          <w:szCs w:val="22"/>
          <w:lang w:val="mk-MK"/>
        </w:rPr>
        <w:t>.03.2023 година</w:t>
      </w:r>
      <w:r w:rsidRPr="00EE01EE">
        <w:rPr>
          <w:rFonts w:ascii="StobiSerif Regular" w:hAnsi="StobiSerif Regular"/>
          <w:b/>
          <w:sz w:val="22"/>
          <w:szCs w:val="22"/>
          <w:lang w:val="mk-MK"/>
        </w:rPr>
        <w:t xml:space="preserve"> СЕ ПОТВРДУВА.</w:t>
      </w:r>
    </w:p>
    <w:p w:rsidR="00EE01EE" w:rsidRPr="00EE01EE" w:rsidRDefault="00EE01EE" w:rsidP="00EE01EE">
      <w:pPr>
        <w:pStyle w:val="ListParagraph"/>
        <w:ind w:left="1080"/>
        <w:rPr>
          <w:rFonts w:ascii="StobiSerif Regular" w:hAnsi="StobiSerif Regular"/>
          <w:b/>
          <w:sz w:val="22"/>
          <w:szCs w:val="22"/>
          <w:lang w:val="mk-MK"/>
        </w:rPr>
      </w:pPr>
    </w:p>
    <w:p w:rsidR="006D7F87" w:rsidRPr="00DA576B" w:rsidRDefault="006D7F87" w:rsidP="006D7F87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DA576B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:rsidR="006D7F87" w:rsidRPr="00DA576B" w:rsidRDefault="006D7F87" w:rsidP="006D7F87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847F9E" w:rsidRPr="00847F9E" w:rsidRDefault="001A7A9F" w:rsidP="00847F9E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DA576B">
        <w:rPr>
          <w:rFonts w:ascii="StobiSerif Regular" w:hAnsi="StobiSerif Regular"/>
          <w:sz w:val="22"/>
          <w:szCs w:val="22"/>
          <w:lang w:val="mk-MK"/>
        </w:rPr>
        <w:t>С</w:t>
      </w:r>
      <w:r>
        <w:rPr>
          <w:rFonts w:ascii="StobiSerif Regular" w:hAnsi="StobiSerif Regular"/>
          <w:sz w:val="22"/>
          <w:szCs w:val="22"/>
          <w:lang w:val="mk-MK"/>
        </w:rPr>
        <w:t xml:space="preserve">.Г. </w:t>
      </w:r>
      <w:r w:rsidR="00847F9E" w:rsidRPr="00847F9E">
        <w:rPr>
          <w:rFonts w:ascii="StobiSerif Regular" w:hAnsi="StobiSerif Regular"/>
          <w:sz w:val="22"/>
          <w:szCs w:val="22"/>
          <w:lang w:val="mk-MK"/>
        </w:rPr>
        <w:t xml:space="preserve">од Скопје, </w:t>
      </w:r>
      <w:r w:rsidR="00847F9E" w:rsidRPr="00847F9E">
        <w:rPr>
          <w:rFonts w:ascii="StobiSerif Regular" w:hAnsi="StobiSerif Regular"/>
          <w:sz w:val="22"/>
          <w:szCs w:val="22"/>
          <w:lang w:val="ru-RU"/>
        </w:rPr>
        <w:t xml:space="preserve"> како што е наведено во Жалбата  на 16.01.2023 година по електронски пат поднел </w:t>
      </w:r>
      <w:r w:rsidR="00847F9E" w:rsidRPr="00847F9E">
        <w:rPr>
          <w:rFonts w:ascii="StobiSerif Regular" w:hAnsi="StobiSerif Regular"/>
          <w:sz w:val="22"/>
          <w:szCs w:val="22"/>
          <w:lang w:val="mk-MK"/>
        </w:rPr>
        <w:t xml:space="preserve">Барање за пристап до информации од јавен карактер до Државниот управен инспекторат на Република Северна Македонија, </w:t>
      </w:r>
      <w:r w:rsidR="00847F9E" w:rsidRPr="00847F9E">
        <w:rPr>
          <w:rFonts w:ascii="StobiSerif Regular" w:hAnsi="StobiSerif Regular"/>
          <w:bCs/>
          <w:sz w:val="22"/>
          <w:szCs w:val="22"/>
          <w:lang w:val="mk-MK"/>
        </w:rPr>
        <w:t xml:space="preserve">со кое </w:t>
      </w:r>
      <w:r w:rsidR="00847F9E" w:rsidRPr="00847F9E">
        <w:rPr>
          <w:rFonts w:ascii="StobiSerif Regular" w:hAnsi="StobiSerif Regular"/>
          <w:sz w:val="22"/>
          <w:szCs w:val="22"/>
          <w:lang w:val="mk-MK"/>
        </w:rPr>
        <w:t xml:space="preserve"> побарал по е-маил, или по пошта, да му  се достав препис од следните информации:    </w:t>
      </w:r>
    </w:p>
    <w:p w:rsidR="00847F9E" w:rsidRPr="00847F9E" w:rsidRDefault="00847F9E" w:rsidP="00847F9E">
      <w:pPr>
        <w:pStyle w:val="Bodytext20"/>
        <w:numPr>
          <w:ilvl w:val="0"/>
          <w:numId w:val="6"/>
        </w:numPr>
        <w:shd w:val="clear" w:color="auto" w:fill="auto"/>
        <w:tabs>
          <w:tab w:val="left" w:pos="717"/>
        </w:tabs>
        <w:spacing w:before="0" w:line="250" w:lineRule="exact"/>
        <w:ind w:left="720" w:hanging="360"/>
        <w:rPr>
          <w:rFonts w:ascii="StobiSerif Regular" w:hAnsi="StobiSerif Regular" w:cs="Times New Roman"/>
          <w:sz w:val="22"/>
          <w:szCs w:val="22"/>
        </w:rPr>
      </w:pPr>
      <w:r w:rsidRPr="00847F9E">
        <w:rPr>
          <w:rFonts w:ascii="StobiSerif Regular" w:hAnsi="StobiSerif Regular" w:cs="Times New Roman"/>
          <w:sz w:val="22"/>
          <w:szCs w:val="22"/>
          <w:lang w:val="mk-MK"/>
        </w:rPr>
        <w:t>„</w:t>
      </w:r>
      <w:r w:rsidRPr="00847F9E">
        <w:rPr>
          <w:rFonts w:ascii="StobiSerif Regular" w:hAnsi="StobiSerif Regular" w:cs="Times New Roman"/>
          <w:sz w:val="22"/>
          <w:szCs w:val="22"/>
        </w:rPr>
        <w:t xml:space="preserve"> ЗАПИСНИК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за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извршен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инспекциски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надзор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Ип1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бр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. 08-928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од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05.10.2022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година</w:t>
      </w:r>
      <w:proofErr w:type="spellEnd"/>
      <w:r w:rsidR="001A7A9F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="001A7A9F">
        <w:rPr>
          <w:rFonts w:ascii="StobiSerif Regular" w:hAnsi="StobiSerif Regular" w:cs="Times New Roman"/>
          <w:sz w:val="22"/>
          <w:szCs w:val="22"/>
        </w:rPr>
        <w:t>изготвен</w:t>
      </w:r>
      <w:proofErr w:type="spellEnd"/>
      <w:r w:rsidR="001A7A9F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="001A7A9F">
        <w:rPr>
          <w:rFonts w:ascii="StobiSerif Regular" w:hAnsi="StobiSerif Regular" w:cs="Times New Roman"/>
          <w:sz w:val="22"/>
          <w:szCs w:val="22"/>
        </w:rPr>
        <w:t>од</w:t>
      </w:r>
      <w:proofErr w:type="spellEnd"/>
      <w:r w:rsidR="001A7A9F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="001A7A9F">
        <w:rPr>
          <w:rFonts w:ascii="StobiSerif Regular" w:hAnsi="StobiSerif Regular" w:cs="Times New Roman"/>
          <w:sz w:val="22"/>
          <w:szCs w:val="22"/>
        </w:rPr>
        <w:t>помлад</w:t>
      </w:r>
      <w:proofErr w:type="spellEnd"/>
      <w:r w:rsidR="001A7A9F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="001A7A9F">
        <w:rPr>
          <w:rFonts w:ascii="StobiSerif Regular" w:hAnsi="StobiSerif Regular" w:cs="Times New Roman"/>
          <w:sz w:val="22"/>
          <w:szCs w:val="22"/>
        </w:rPr>
        <w:t>инспектор</w:t>
      </w:r>
      <w:proofErr w:type="spellEnd"/>
      <w:r w:rsidR="001A7A9F">
        <w:rPr>
          <w:rFonts w:ascii="StobiSerif Regular" w:hAnsi="StobiSerif Regular" w:cs="Times New Roman"/>
          <w:sz w:val="22"/>
          <w:szCs w:val="22"/>
        </w:rPr>
        <w:t xml:space="preserve"> Е.</w:t>
      </w:r>
      <w:r w:rsidR="001A7A9F">
        <w:rPr>
          <w:rFonts w:ascii="StobiSerif Regular" w:hAnsi="StobiSerif Regular" w:cs="Times New Roman"/>
          <w:sz w:val="22"/>
          <w:szCs w:val="22"/>
          <w:lang w:val="mk-MK"/>
        </w:rPr>
        <w:t>М.П</w:t>
      </w:r>
      <w:proofErr w:type="gramStart"/>
      <w:r w:rsidR="001A7A9F">
        <w:rPr>
          <w:rFonts w:ascii="StobiSerif Regular" w:hAnsi="StobiSerif Regular" w:cs="Times New Roman"/>
          <w:sz w:val="22"/>
          <w:szCs w:val="22"/>
          <w:lang w:val="mk-MK"/>
        </w:rPr>
        <w:t>.</w:t>
      </w:r>
      <w:r w:rsidRPr="00847F9E">
        <w:rPr>
          <w:rFonts w:ascii="StobiSerif Regular" w:hAnsi="StobiSerif Regular" w:cs="Times New Roman"/>
          <w:sz w:val="22"/>
          <w:szCs w:val="22"/>
        </w:rPr>
        <w:t>.</w:t>
      </w:r>
      <w:proofErr w:type="gramEnd"/>
    </w:p>
    <w:p w:rsidR="00847F9E" w:rsidRPr="00847F9E" w:rsidRDefault="00847F9E" w:rsidP="00847F9E">
      <w:pPr>
        <w:pStyle w:val="Bodytext20"/>
        <w:numPr>
          <w:ilvl w:val="0"/>
          <w:numId w:val="6"/>
        </w:numPr>
        <w:shd w:val="clear" w:color="auto" w:fill="auto"/>
        <w:tabs>
          <w:tab w:val="left" w:pos="717"/>
        </w:tabs>
        <w:spacing w:before="0" w:line="250" w:lineRule="exact"/>
        <w:ind w:left="720" w:hanging="360"/>
        <w:rPr>
          <w:rFonts w:ascii="StobiSerif Regular" w:hAnsi="StobiSerif Regular" w:cs="Times New Roman"/>
          <w:sz w:val="22"/>
          <w:szCs w:val="22"/>
        </w:rPr>
      </w:pP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Записник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Ип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1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бр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. 09-322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од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30.03.2022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година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изготвен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од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Управен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инспектор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В</w:t>
      </w:r>
      <w:r w:rsidR="001A7A9F">
        <w:rPr>
          <w:rFonts w:ascii="StobiSerif Regular" w:hAnsi="StobiSerif Regular" w:cs="Times New Roman"/>
          <w:sz w:val="22"/>
          <w:szCs w:val="22"/>
          <w:lang w:val="mk-MK"/>
        </w:rPr>
        <w:t>.Т.</w:t>
      </w:r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од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Државен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управен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инспекторат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>.</w:t>
      </w:r>
    </w:p>
    <w:p w:rsidR="00847F9E" w:rsidRPr="00847F9E" w:rsidRDefault="00847F9E" w:rsidP="00847F9E">
      <w:pPr>
        <w:pStyle w:val="Bodytext20"/>
        <w:numPr>
          <w:ilvl w:val="0"/>
          <w:numId w:val="6"/>
        </w:numPr>
        <w:shd w:val="clear" w:color="auto" w:fill="auto"/>
        <w:tabs>
          <w:tab w:val="left" w:pos="717"/>
        </w:tabs>
        <w:spacing w:before="0" w:line="250" w:lineRule="exact"/>
        <w:ind w:left="720"/>
        <w:rPr>
          <w:rFonts w:ascii="StobiSerif Regular" w:hAnsi="StobiSerif Regular" w:cs="Times New Roman"/>
          <w:sz w:val="22"/>
          <w:szCs w:val="22"/>
        </w:rPr>
      </w:pP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Решение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со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опомена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од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11.04.2022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година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изготвено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од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Управен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инспектор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В</w:t>
      </w:r>
      <w:r w:rsidR="001A7A9F">
        <w:rPr>
          <w:rFonts w:ascii="StobiSerif Regular" w:hAnsi="StobiSerif Regular" w:cs="Times New Roman"/>
          <w:sz w:val="22"/>
          <w:szCs w:val="22"/>
          <w:lang w:val="mk-MK"/>
        </w:rPr>
        <w:t>.Т.</w:t>
      </w:r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од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Државен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управен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инспекторат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>.</w:t>
      </w:r>
    </w:p>
    <w:p w:rsidR="00847F9E" w:rsidRPr="00847F9E" w:rsidRDefault="00847F9E" w:rsidP="00847F9E">
      <w:pPr>
        <w:pStyle w:val="Bodytext20"/>
        <w:numPr>
          <w:ilvl w:val="0"/>
          <w:numId w:val="6"/>
        </w:numPr>
        <w:shd w:val="clear" w:color="auto" w:fill="auto"/>
        <w:tabs>
          <w:tab w:val="left" w:pos="717"/>
        </w:tabs>
        <w:spacing w:before="0" w:line="250" w:lineRule="exact"/>
        <w:ind w:left="720"/>
        <w:rPr>
          <w:rFonts w:ascii="StobiSerif Regular" w:hAnsi="StobiSerif Regular" w:cs="Times New Roman"/>
          <w:sz w:val="22"/>
          <w:szCs w:val="22"/>
        </w:rPr>
      </w:pP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Записник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по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извршен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контролен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инспекциски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надзор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во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Агенција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за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млади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и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спорт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на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20.05.2022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година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изготвен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од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Управен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инспектор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В</w:t>
      </w:r>
      <w:r w:rsidR="001A7A9F">
        <w:rPr>
          <w:rFonts w:ascii="StobiSerif Regular" w:hAnsi="StobiSerif Regular" w:cs="Times New Roman"/>
          <w:sz w:val="22"/>
          <w:szCs w:val="22"/>
          <w:lang w:val="mk-MK"/>
        </w:rPr>
        <w:t>.Т.</w:t>
      </w:r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од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Државен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управен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инспекторат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>.</w:t>
      </w:r>
    </w:p>
    <w:p w:rsidR="00847F9E" w:rsidRPr="00847F9E" w:rsidRDefault="00847F9E" w:rsidP="00847F9E">
      <w:pPr>
        <w:pStyle w:val="Bodytext20"/>
        <w:numPr>
          <w:ilvl w:val="0"/>
          <w:numId w:val="6"/>
        </w:numPr>
        <w:shd w:val="clear" w:color="auto" w:fill="auto"/>
        <w:tabs>
          <w:tab w:val="left" w:pos="717"/>
        </w:tabs>
        <w:spacing w:before="0" w:line="250" w:lineRule="exact"/>
        <w:ind w:left="720"/>
        <w:rPr>
          <w:rFonts w:ascii="StobiSerif Regular" w:hAnsi="StobiSerif Regular" w:cs="Times New Roman"/>
          <w:sz w:val="22"/>
          <w:szCs w:val="22"/>
        </w:rPr>
      </w:pP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Решение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со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наредба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по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извршен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контролен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инспекциски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надзор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во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Агенција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за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млади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и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спорт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на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20.05.2022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година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изготвено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од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Управен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инспектор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В</w:t>
      </w:r>
      <w:r w:rsidR="00B62E91">
        <w:rPr>
          <w:rFonts w:ascii="StobiSerif Regular" w:hAnsi="StobiSerif Regular" w:cs="Times New Roman"/>
          <w:sz w:val="22"/>
          <w:szCs w:val="22"/>
          <w:lang w:val="mk-MK"/>
        </w:rPr>
        <w:t>.Т.</w:t>
      </w:r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од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Државен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управен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инспекторат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>.</w:t>
      </w:r>
    </w:p>
    <w:p w:rsidR="00847F9E" w:rsidRPr="00847F9E" w:rsidRDefault="00847F9E" w:rsidP="00847F9E">
      <w:pPr>
        <w:pStyle w:val="Bodytext20"/>
        <w:numPr>
          <w:ilvl w:val="0"/>
          <w:numId w:val="6"/>
        </w:numPr>
        <w:shd w:val="clear" w:color="auto" w:fill="auto"/>
        <w:tabs>
          <w:tab w:val="left" w:pos="717"/>
        </w:tabs>
        <w:spacing w:before="0" w:line="250" w:lineRule="exact"/>
        <w:ind w:left="720"/>
        <w:rPr>
          <w:rFonts w:ascii="StobiSerif Regular" w:hAnsi="StobiSerif Regular" w:cs="Times New Roman"/>
          <w:sz w:val="22"/>
          <w:szCs w:val="22"/>
        </w:rPr>
      </w:pP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Доказ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дека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Известување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14-1779/3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од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23.09.2022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година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изготвено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од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Инспекциска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служба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од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Агенција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за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млади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и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спорт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е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доставен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до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подносителот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на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претставката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како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што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е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констатирано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во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Записник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за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извршен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инспекциски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надзор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Ип1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бр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. 11-973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од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27.09.2022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година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и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Известување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Ип1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бр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. 11-973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од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27.09.2022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година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изготвени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од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Помлад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инспектор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Ш</w:t>
      </w:r>
      <w:r w:rsidR="00B62E91">
        <w:rPr>
          <w:rFonts w:ascii="StobiSerif Regular" w:hAnsi="StobiSerif Regular" w:cs="Times New Roman"/>
          <w:sz w:val="22"/>
          <w:szCs w:val="22"/>
          <w:lang w:val="mk-MK"/>
        </w:rPr>
        <w:t>.С.</w:t>
      </w:r>
    </w:p>
    <w:p w:rsidR="00847F9E" w:rsidRPr="00847F9E" w:rsidRDefault="00847F9E" w:rsidP="00847F9E">
      <w:pPr>
        <w:pStyle w:val="Bodytext20"/>
        <w:numPr>
          <w:ilvl w:val="0"/>
          <w:numId w:val="6"/>
        </w:numPr>
        <w:shd w:val="clear" w:color="auto" w:fill="auto"/>
        <w:tabs>
          <w:tab w:val="left" w:pos="717"/>
        </w:tabs>
        <w:spacing w:before="0" w:line="250" w:lineRule="exact"/>
        <w:ind w:left="720"/>
        <w:rPr>
          <w:rFonts w:ascii="StobiSerif Regular" w:hAnsi="StobiSerif Regular" w:cs="Times New Roman"/>
          <w:sz w:val="22"/>
          <w:szCs w:val="22"/>
        </w:rPr>
      </w:pPr>
      <w:r w:rsidRPr="00847F9E">
        <w:rPr>
          <w:rFonts w:ascii="StobiSerif Regular" w:hAnsi="StobiSerif Regular" w:cs="Times New Roman"/>
          <w:sz w:val="22"/>
          <w:szCs w:val="22"/>
        </w:rPr>
        <w:t xml:space="preserve">НАЛОГ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за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вршење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вонреден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инспекциски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надзор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издаден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од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Директор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на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Државен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управен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инспекторат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по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поднесок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,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Преставка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,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бара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во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врска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со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Претставка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со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архивски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број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на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Агенција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за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млади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и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спорт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: 705/1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од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11.03.2022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година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и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заведена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во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r w:rsidRPr="00847F9E">
        <w:rPr>
          <w:rFonts w:ascii="StobiSerif Regular" w:hAnsi="StobiSerif Regular" w:cs="Times New Roman"/>
          <w:sz w:val="22"/>
          <w:szCs w:val="22"/>
        </w:rPr>
        <w:lastRenderedPageBreak/>
        <w:t xml:space="preserve">ПБК БЕЗБЕДНОСТ Скопје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со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арх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. </w:t>
      </w:r>
      <w:proofErr w:type="spellStart"/>
      <w:proofErr w:type="gramStart"/>
      <w:r w:rsidRPr="00847F9E">
        <w:rPr>
          <w:rFonts w:ascii="StobiSerif Regular" w:hAnsi="StobiSerif Regular" w:cs="Times New Roman"/>
          <w:sz w:val="22"/>
          <w:szCs w:val="22"/>
        </w:rPr>
        <w:t>бр</w:t>
      </w:r>
      <w:proofErr w:type="spellEnd"/>
      <w:proofErr w:type="gramEnd"/>
      <w:r w:rsidRPr="00847F9E">
        <w:rPr>
          <w:rFonts w:ascii="StobiSerif Regular" w:hAnsi="StobiSerif Regular" w:cs="Times New Roman"/>
          <w:sz w:val="22"/>
          <w:szCs w:val="22"/>
        </w:rPr>
        <w:t xml:space="preserve">. 08-36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од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11.03.2022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година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.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Претставката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до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Државен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управен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инспекторат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е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поднесена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по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електронска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пошта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на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13.04.2022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година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во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09.31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часот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заведена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во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ПБК БЕЗБЕДНОСТ Скопје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со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арх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. </w:t>
      </w:r>
      <w:proofErr w:type="spellStart"/>
      <w:proofErr w:type="gramStart"/>
      <w:r w:rsidRPr="00847F9E">
        <w:rPr>
          <w:rFonts w:ascii="StobiSerif Regular" w:hAnsi="StobiSerif Regular" w:cs="Times New Roman"/>
          <w:sz w:val="22"/>
          <w:szCs w:val="22"/>
        </w:rPr>
        <w:t>бр</w:t>
      </w:r>
      <w:proofErr w:type="spellEnd"/>
      <w:proofErr w:type="gramEnd"/>
      <w:r w:rsidRPr="00847F9E">
        <w:rPr>
          <w:rFonts w:ascii="StobiSerif Regular" w:hAnsi="StobiSerif Regular" w:cs="Times New Roman"/>
          <w:sz w:val="22"/>
          <w:szCs w:val="22"/>
        </w:rPr>
        <w:t xml:space="preserve">. 08-53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од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13.04.2022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година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>.</w:t>
      </w:r>
    </w:p>
    <w:p w:rsidR="00847F9E" w:rsidRPr="00847F9E" w:rsidRDefault="00847F9E" w:rsidP="00847F9E">
      <w:pPr>
        <w:pStyle w:val="Bodytext20"/>
        <w:numPr>
          <w:ilvl w:val="0"/>
          <w:numId w:val="6"/>
        </w:numPr>
        <w:shd w:val="clear" w:color="auto" w:fill="auto"/>
        <w:tabs>
          <w:tab w:val="left" w:pos="717"/>
        </w:tabs>
        <w:spacing w:before="0" w:line="250" w:lineRule="exact"/>
        <w:ind w:left="720"/>
        <w:rPr>
          <w:rFonts w:ascii="StobiSerif Regular" w:hAnsi="StobiSerif Regular" w:cs="Times New Roman"/>
          <w:sz w:val="22"/>
          <w:szCs w:val="22"/>
          <w:lang w:val="mk-MK"/>
        </w:rPr>
      </w:pPr>
      <w:r w:rsidRPr="00847F9E">
        <w:rPr>
          <w:rFonts w:ascii="StobiSerif Regular" w:hAnsi="StobiSerif Regular" w:cs="Times New Roman"/>
          <w:sz w:val="22"/>
          <w:szCs w:val="22"/>
        </w:rPr>
        <w:t xml:space="preserve">ЗАПИСНИК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за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извршен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вонреден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инспекциски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надзор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од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Државен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управен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инспекторат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,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согласно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поднесок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,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Претставка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,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бара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во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врска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со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Претставка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со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архивски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број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на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Агенција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за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млади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и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спорт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: 705/1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од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11.03.2022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година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и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заведена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во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ПБК БЕЗБЕДНОСТ Скопје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со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арх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. </w:t>
      </w:r>
      <w:proofErr w:type="spellStart"/>
      <w:proofErr w:type="gramStart"/>
      <w:r w:rsidRPr="00847F9E">
        <w:rPr>
          <w:rFonts w:ascii="StobiSerif Regular" w:hAnsi="StobiSerif Regular" w:cs="Times New Roman"/>
          <w:sz w:val="22"/>
          <w:szCs w:val="22"/>
        </w:rPr>
        <w:t>бр</w:t>
      </w:r>
      <w:proofErr w:type="spellEnd"/>
      <w:proofErr w:type="gramEnd"/>
      <w:r w:rsidRPr="00847F9E">
        <w:rPr>
          <w:rFonts w:ascii="StobiSerif Regular" w:hAnsi="StobiSerif Regular" w:cs="Times New Roman"/>
          <w:sz w:val="22"/>
          <w:szCs w:val="22"/>
        </w:rPr>
        <w:t xml:space="preserve">. 08-36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од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11.03.2022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година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.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Претставката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до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Државен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управен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инспекторат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е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поднесена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по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електронска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пошта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на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13.04.2022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година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во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09.31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часот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заведена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во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ПБК БЕЗБЕДНОСТ Скопје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со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арх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. </w:t>
      </w:r>
      <w:proofErr w:type="spellStart"/>
      <w:proofErr w:type="gramStart"/>
      <w:r w:rsidRPr="00847F9E">
        <w:rPr>
          <w:rFonts w:ascii="StobiSerif Regular" w:hAnsi="StobiSerif Regular" w:cs="Times New Roman"/>
          <w:sz w:val="22"/>
          <w:szCs w:val="22"/>
        </w:rPr>
        <w:t>бр</w:t>
      </w:r>
      <w:proofErr w:type="spellEnd"/>
      <w:proofErr w:type="gramEnd"/>
      <w:r w:rsidRPr="00847F9E">
        <w:rPr>
          <w:rFonts w:ascii="StobiSerif Regular" w:hAnsi="StobiSerif Regular" w:cs="Times New Roman"/>
          <w:sz w:val="22"/>
          <w:szCs w:val="22"/>
        </w:rPr>
        <w:t xml:space="preserve">. 08-53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од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 xml:space="preserve"> 13.04.2022 </w:t>
      </w:r>
      <w:proofErr w:type="spellStart"/>
      <w:r w:rsidRPr="00847F9E">
        <w:rPr>
          <w:rFonts w:ascii="StobiSerif Regular" w:hAnsi="StobiSerif Regular" w:cs="Times New Roman"/>
          <w:sz w:val="22"/>
          <w:szCs w:val="22"/>
        </w:rPr>
        <w:t>година</w:t>
      </w:r>
      <w:proofErr w:type="spellEnd"/>
      <w:r w:rsidRPr="00847F9E">
        <w:rPr>
          <w:rFonts w:ascii="StobiSerif Regular" w:hAnsi="StobiSerif Regular" w:cs="Times New Roman"/>
          <w:sz w:val="22"/>
          <w:szCs w:val="22"/>
        </w:rPr>
        <w:t>.</w:t>
      </w:r>
    </w:p>
    <w:p w:rsidR="00847F9E" w:rsidRPr="00847F9E" w:rsidRDefault="00847F9E" w:rsidP="00847F9E">
      <w:pPr>
        <w:pStyle w:val="Bodytext20"/>
        <w:tabs>
          <w:tab w:val="left" w:pos="717"/>
        </w:tabs>
        <w:spacing w:before="0" w:line="250" w:lineRule="exact"/>
        <w:ind w:left="380" w:firstLine="0"/>
        <w:rPr>
          <w:rFonts w:ascii="StobiSerif Regular" w:hAnsi="StobiSerif Regular" w:cs="Times New Roman"/>
          <w:sz w:val="22"/>
          <w:szCs w:val="22"/>
          <w:lang w:val="mk-MK"/>
        </w:rPr>
      </w:pPr>
      <w:r w:rsidRPr="00847F9E">
        <w:rPr>
          <w:rFonts w:ascii="StobiSerif Regular" w:hAnsi="StobiSerif Regular" w:cs="Times New Roman"/>
          <w:sz w:val="22"/>
          <w:szCs w:val="22"/>
          <w:lang w:val="mk-MK"/>
        </w:rPr>
        <w:t>9.  НАЛОГ за вршење вонреден инспекциски надзор издаден од Директор на Државен управен инспекторат во врска - одговор на претставка арх. бр. УПП16-72/2022 од 15.03.2022 година од Инспекциски совет.</w:t>
      </w:r>
    </w:p>
    <w:p w:rsidR="00847F9E" w:rsidRPr="00847F9E" w:rsidRDefault="00847F9E" w:rsidP="00847F9E">
      <w:pPr>
        <w:pStyle w:val="Bodytext20"/>
        <w:tabs>
          <w:tab w:val="left" w:pos="717"/>
        </w:tabs>
        <w:spacing w:before="0" w:line="250" w:lineRule="exact"/>
        <w:ind w:firstLine="0"/>
        <w:rPr>
          <w:rFonts w:ascii="StobiSerif Regular" w:hAnsi="StobiSerif Regular" w:cs="Times New Roman"/>
          <w:sz w:val="22"/>
          <w:szCs w:val="22"/>
          <w:lang w:val="mk-MK"/>
        </w:rPr>
      </w:pPr>
      <w:r w:rsidRPr="00847F9E">
        <w:rPr>
          <w:rFonts w:ascii="StobiSerif Regular" w:hAnsi="StobiSerif Regular" w:cs="Times New Roman"/>
          <w:sz w:val="22"/>
          <w:szCs w:val="22"/>
          <w:lang w:val="mk-MK"/>
        </w:rPr>
        <w:t xml:space="preserve">      10.ЗАПИСНИК за извршен вонреден инспекциски надзор од Државен управен инспекторат, согласно - одговор на претставка арх. бр. УПП16-72/2022 од 15.03.2022 година од Инспекциски совет.</w:t>
      </w:r>
    </w:p>
    <w:p w:rsidR="00847F9E" w:rsidRPr="00847F9E" w:rsidRDefault="00847F9E" w:rsidP="00847F9E">
      <w:pPr>
        <w:pStyle w:val="Bodytext20"/>
        <w:tabs>
          <w:tab w:val="left" w:pos="717"/>
        </w:tabs>
        <w:spacing w:before="0" w:line="250" w:lineRule="exact"/>
        <w:ind w:firstLine="0"/>
        <w:rPr>
          <w:rFonts w:ascii="StobiSerif Regular" w:hAnsi="StobiSerif Regular" w:cs="Times New Roman"/>
          <w:sz w:val="22"/>
          <w:szCs w:val="22"/>
          <w:lang w:val="mk-MK"/>
        </w:rPr>
      </w:pPr>
      <w:r w:rsidRPr="00847F9E">
        <w:rPr>
          <w:rFonts w:ascii="StobiSerif Regular" w:hAnsi="StobiSerif Regular" w:cs="Times New Roman"/>
          <w:sz w:val="22"/>
          <w:szCs w:val="22"/>
          <w:lang w:val="mk-MK"/>
        </w:rPr>
        <w:t xml:space="preserve">      11.</w:t>
      </w:r>
      <w:r w:rsidRPr="00847F9E">
        <w:rPr>
          <w:rFonts w:ascii="StobiSerif Regular" w:hAnsi="StobiSerif Regular" w:cs="Times New Roman"/>
          <w:sz w:val="22"/>
          <w:szCs w:val="22"/>
          <w:lang w:val="mk-MK"/>
        </w:rPr>
        <w:tab/>
        <w:t>НАЛОГ за вршење вонреден инспекциски надзор издаден од Директор на Државен управен инспекторат во врска Одговор на претставка арх.бр. УПП16-79/2022 од 15.03.2022 година од Инспекциски совет.</w:t>
      </w:r>
    </w:p>
    <w:p w:rsidR="00847F9E" w:rsidRPr="00847F9E" w:rsidRDefault="00847F9E" w:rsidP="00847F9E">
      <w:pPr>
        <w:pStyle w:val="Bodytext20"/>
        <w:tabs>
          <w:tab w:val="left" w:pos="717"/>
        </w:tabs>
        <w:spacing w:before="0" w:line="250" w:lineRule="exact"/>
        <w:ind w:firstLine="0"/>
        <w:rPr>
          <w:rFonts w:ascii="StobiSerif Regular" w:hAnsi="StobiSerif Regular" w:cs="Times New Roman"/>
          <w:sz w:val="22"/>
          <w:szCs w:val="22"/>
          <w:lang w:val="mk-MK"/>
        </w:rPr>
      </w:pPr>
      <w:r w:rsidRPr="00847F9E">
        <w:rPr>
          <w:rFonts w:ascii="StobiSerif Regular" w:hAnsi="StobiSerif Regular" w:cs="Times New Roman"/>
          <w:sz w:val="22"/>
          <w:szCs w:val="22"/>
          <w:lang w:val="mk-MK"/>
        </w:rPr>
        <w:t xml:space="preserve">      12.</w:t>
      </w:r>
      <w:r w:rsidRPr="00847F9E">
        <w:rPr>
          <w:rFonts w:ascii="StobiSerif Regular" w:hAnsi="StobiSerif Regular" w:cs="Times New Roman"/>
          <w:sz w:val="22"/>
          <w:szCs w:val="22"/>
          <w:lang w:val="mk-MK"/>
        </w:rPr>
        <w:tab/>
        <w:t>ЗАПИСНИК за извршен вонреден инспекциски надзор од Државен управен инспекторат, согласно - Одговор на претставка арх.бр. УПП16-79/2022 од 15.03.2022 година од Инспекциски совет.</w:t>
      </w:r>
    </w:p>
    <w:p w:rsidR="00847F9E" w:rsidRPr="00847F9E" w:rsidRDefault="00847F9E" w:rsidP="00847F9E">
      <w:pPr>
        <w:pStyle w:val="Bodytext20"/>
        <w:tabs>
          <w:tab w:val="left" w:pos="717"/>
        </w:tabs>
        <w:spacing w:before="0" w:line="250" w:lineRule="exact"/>
        <w:ind w:firstLine="0"/>
        <w:rPr>
          <w:rFonts w:ascii="StobiSerif Regular" w:hAnsi="StobiSerif Regular" w:cs="Times New Roman"/>
          <w:sz w:val="22"/>
          <w:szCs w:val="22"/>
          <w:lang w:val="mk-MK"/>
        </w:rPr>
      </w:pPr>
      <w:r w:rsidRPr="00847F9E">
        <w:rPr>
          <w:rFonts w:ascii="StobiSerif Regular" w:hAnsi="StobiSerif Regular" w:cs="Times New Roman"/>
          <w:sz w:val="22"/>
          <w:szCs w:val="22"/>
          <w:lang w:val="mk-MK"/>
        </w:rPr>
        <w:t xml:space="preserve">      13.</w:t>
      </w:r>
      <w:r w:rsidRPr="00847F9E">
        <w:rPr>
          <w:rFonts w:ascii="StobiSerif Regular" w:hAnsi="StobiSerif Regular" w:cs="Times New Roman"/>
          <w:sz w:val="22"/>
          <w:szCs w:val="22"/>
          <w:lang w:val="mk-MK"/>
        </w:rPr>
        <w:tab/>
        <w:t>НАЛОГ за вршење вонреден инспекциски надзор издаден од Директор на Државен управен инспекторат во врска со Известување Ип1. Бр. 11-870 од 29.07.2022 година изготвено од Управен инспектор Фљамур Бајрами.</w:t>
      </w:r>
    </w:p>
    <w:p w:rsidR="00847F9E" w:rsidRPr="00847F9E" w:rsidRDefault="00847F9E" w:rsidP="00847F9E">
      <w:pPr>
        <w:pStyle w:val="Bodytext20"/>
        <w:tabs>
          <w:tab w:val="left" w:pos="717"/>
        </w:tabs>
        <w:spacing w:before="0" w:line="250" w:lineRule="exact"/>
        <w:ind w:firstLine="0"/>
        <w:rPr>
          <w:rFonts w:ascii="StobiSerif Regular" w:hAnsi="StobiSerif Regular" w:cs="Times New Roman"/>
          <w:sz w:val="22"/>
          <w:szCs w:val="22"/>
          <w:lang w:val="mk-MK"/>
        </w:rPr>
      </w:pPr>
      <w:r w:rsidRPr="00847F9E">
        <w:rPr>
          <w:rFonts w:ascii="StobiSerif Regular" w:hAnsi="StobiSerif Regular" w:cs="Times New Roman"/>
          <w:sz w:val="22"/>
          <w:szCs w:val="22"/>
          <w:lang w:val="mk-MK"/>
        </w:rPr>
        <w:t xml:space="preserve">      14.</w:t>
      </w:r>
      <w:r w:rsidRPr="00847F9E">
        <w:rPr>
          <w:rFonts w:ascii="StobiSerif Regular" w:hAnsi="StobiSerif Regular" w:cs="Times New Roman"/>
          <w:sz w:val="22"/>
          <w:szCs w:val="22"/>
          <w:lang w:val="mk-MK"/>
        </w:rPr>
        <w:tab/>
        <w:t>ЗАПИСНИК за извршен вонреден инспекциски надзор од Управен инспектор Ф</w:t>
      </w:r>
      <w:r w:rsidR="00B62E91">
        <w:rPr>
          <w:rFonts w:ascii="StobiSerif Regular" w:hAnsi="StobiSerif Regular" w:cs="Times New Roman"/>
          <w:sz w:val="22"/>
          <w:szCs w:val="22"/>
          <w:lang w:val="mk-MK"/>
        </w:rPr>
        <w:t>.Б.,</w:t>
      </w:r>
      <w:r w:rsidRPr="00847F9E">
        <w:rPr>
          <w:rFonts w:ascii="StobiSerif Regular" w:hAnsi="StobiSerif Regular" w:cs="Times New Roman"/>
          <w:sz w:val="22"/>
          <w:szCs w:val="22"/>
          <w:lang w:val="mk-MK"/>
        </w:rPr>
        <w:t xml:space="preserve"> согласно Известување Ип1. Бр. 11-870 од 29.07.2022 година изготвено од Управен инспектор Ф</w:t>
      </w:r>
      <w:r w:rsidR="00B62E91">
        <w:rPr>
          <w:rFonts w:ascii="StobiSerif Regular" w:hAnsi="StobiSerif Regular" w:cs="Times New Roman"/>
          <w:sz w:val="22"/>
          <w:szCs w:val="22"/>
          <w:lang w:val="mk-MK"/>
        </w:rPr>
        <w:t>.Б.</w:t>
      </w:r>
    </w:p>
    <w:p w:rsidR="00847F9E" w:rsidRPr="00847F9E" w:rsidRDefault="00847F9E" w:rsidP="00847F9E">
      <w:pPr>
        <w:pStyle w:val="Bodytext20"/>
        <w:tabs>
          <w:tab w:val="left" w:pos="717"/>
        </w:tabs>
        <w:spacing w:before="0" w:line="250" w:lineRule="exact"/>
        <w:ind w:firstLine="0"/>
        <w:rPr>
          <w:rFonts w:ascii="StobiSerif Regular" w:hAnsi="StobiSerif Regular" w:cs="Times New Roman"/>
          <w:sz w:val="22"/>
          <w:szCs w:val="22"/>
          <w:lang w:val="mk-MK"/>
        </w:rPr>
      </w:pPr>
      <w:r w:rsidRPr="00847F9E">
        <w:rPr>
          <w:rFonts w:ascii="StobiSerif Regular" w:hAnsi="StobiSerif Regular" w:cs="Times New Roman"/>
          <w:sz w:val="22"/>
          <w:szCs w:val="22"/>
          <w:lang w:val="mk-MK"/>
        </w:rPr>
        <w:t xml:space="preserve">      15.</w:t>
      </w:r>
      <w:r w:rsidRPr="00847F9E">
        <w:rPr>
          <w:rFonts w:ascii="StobiSerif Regular" w:hAnsi="StobiSerif Regular" w:cs="Times New Roman"/>
          <w:sz w:val="22"/>
          <w:szCs w:val="22"/>
          <w:lang w:val="mk-MK"/>
        </w:rPr>
        <w:tab/>
        <w:t>НАЛОГ за вршење вонреден инспекциски надзор издаден од Директор на Државен управен инспекторат во врска со Известување Ип1 бр. 10-735 од 05.07.2022 година изготвено од Управен инспектор С</w:t>
      </w:r>
      <w:r w:rsidR="00B62E91">
        <w:rPr>
          <w:rFonts w:ascii="StobiSerif Regular" w:hAnsi="StobiSerif Regular" w:cs="Times New Roman"/>
          <w:sz w:val="22"/>
          <w:szCs w:val="22"/>
          <w:lang w:val="mk-MK"/>
        </w:rPr>
        <w:t>.А.</w:t>
      </w:r>
      <w:r w:rsidRPr="00847F9E">
        <w:rPr>
          <w:rFonts w:ascii="StobiSerif Regular" w:hAnsi="StobiSerif Regular" w:cs="Times New Roman"/>
          <w:sz w:val="22"/>
          <w:szCs w:val="22"/>
          <w:lang w:val="mk-MK"/>
        </w:rPr>
        <w:t>.</w:t>
      </w:r>
    </w:p>
    <w:p w:rsidR="00847F9E" w:rsidRPr="00847F9E" w:rsidRDefault="00847F9E" w:rsidP="00847F9E">
      <w:pPr>
        <w:pStyle w:val="Bodytext20"/>
        <w:tabs>
          <w:tab w:val="left" w:pos="717"/>
        </w:tabs>
        <w:spacing w:before="0" w:line="250" w:lineRule="exact"/>
        <w:ind w:firstLine="0"/>
        <w:rPr>
          <w:rFonts w:ascii="StobiSerif Regular" w:hAnsi="StobiSerif Regular" w:cs="Times New Roman"/>
          <w:sz w:val="22"/>
          <w:szCs w:val="22"/>
          <w:lang w:val="mk-MK"/>
        </w:rPr>
      </w:pPr>
      <w:r w:rsidRPr="00847F9E">
        <w:rPr>
          <w:rFonts w:ascii="StobiSerif Regular" w:hAnsi="StobiSerif Regular" w:cs="Times New Roman"/>
          <w:sz w:val="22"/>
          <w:szCs w:val="22"/>
          <w:lang w:val="mk-MK"/>
        </w:rPr>
        <w:t xml:space="preserve">      16.</w:t>
      </w:r>
      <w:r w:rsidRPr="00847F9E">
        <w:rPr>
          <w:rFonts w:ascii="StobiSerif Regular" w:hAnsi="StobiSerif Regular" w:cs="Times New Roman"/>
          <w:sz w:val="22"/>
          <w:szCs w:val="22"/>
          <w:lang w:val="mk-MK"/>
        </w:rPr>
        <w:tab/>
        <w:t>НАЛОГ за вршење вонреден инспекциски надзор издаден од Директор на Државен управен инспекторат по поднесок, Преставка, бара во врска со Преставка со архивски број на Агенција за млади и спорт: 705/1 од 11.03.2022 година и наш архивски број 08-36 од 11.03.2022</w:t>
      </w:r>
      <w:r w:rsidRPr="00847F9E">
        <w:rPr>
          <w:rFonts w:ascii="StobiSerif Regular" w:hAnsi="StobiSerif Regular" w:cs="Times New Roman"/>
          <w:sz w:val="22"/>
          <w:szCs w:val="22"/>
          <w:lang w:val="mk-MK"/>
        </w:rPr>
        <w:tab/>
        <w:t xml:space="preserve"> година. Претставката до Државен управен инспекторат е поднесена по електронска пошта на 13.04.2022 година, заведена во Полициски боречки клуб БЕЗБЕДНОСТ Скопје со број 08-53 од 13.04.2022 година.</w:t>
      </w:r>
    </w:p>
    <w:p w:rsidR="00847F9E" w:rsidRPr="00847F9E" w:rsidRDefault="00847F9E" w:rsidP="00847F9E">
      <w:pPr>
        <w:pStyle w:val="Bodytext20"/>
        <w:tabs>
          <w:tab w:val="left" w:pos="717"/>
        </w:tabs>
        <w:spacing w:before="0" w:line="250" w:lineRule="exact"/>
        <w:ind w:firstLine="0"/>
        <w:rPr>
          <w:rFonts w:ascii="StobiSerif Regular" w:hAnsi="StobiSerif Regular" w:cs="Times New Roman"/>
          <w:sz w:val="22"/>
          <w:szCs w:val="22"/>
          <w:lang w:val="mk-MK"/>
        </w:rPr>
      </w:pPr>
      <w:r w:rsidRPr="00847F9E">
        <w:rPr>
          <w:rFonts w:ascii="StobiSerif Regular" w:hAnsi="StobiSerif Regular" w:cs="Times New Roman"/>
          <w:sz w:val="22"/>
          <w:szCs w:val="22"/>
          <w:lang w:val="mk-MK"/>
        </w:rPr>
        <w:t xml:space="preserve">      17.</w:t>
      </w:r>
      <w:r w:rsidRPr="00847F9E">
        <w:rPr>
          <w:rFonts w:ascii="StobiSerif Regular" w:hAnsi="StobiSerif Regular" w:cs="Times New Roman"/>
          <w:sz w:val="22"/>
          <w:szCs w:val="22"/>
          <w:lang w:val="mk-MK"/>
        </w:rPr>
        <w:tab/>
        <w:t>ЗАПИСНИК за извршен вонреден инспекциски надзор од Државен управен инспекторат, согласно поднесок, Преставка, бара во врска со Преставка со архивски број на Агенција за млади и спорт: 705/1 од 11.03.2022 година и наш архивски број 08-36 од 11.03.2022 година. Претставката до Државен управен инспекторат е поднесена по електронска пошта на 13.04.2022</w:t>
      </w:r>
      <w:r w:rsidRPr="00847F9E">
        <w:rPr>
          <w:rFonts w:ascii="StobiSerif Regular" w:hAnsi="StobiSerif Regular" w:cs="Times New Roman"/>
          <w:sz w:val="22"/>
          <w:szCs w:val="22"/>
          <w:lang w:val="mk-MK"/>
        </w:rPr>
        <w:tab/>
        <w:t>година, заведена во Полициски боречки клуб БЕЗБЕДНОСТ Скопје со број 08-53 од 13.04.2022 година.</w:t>
      </w:r>
    </w:p>
    <w:p w:rsidR="00847F9E" w:rsidRPr="00847F9E" w:rsidRDefault="00847F9E" w:rsidP="00847F9E">
      <w:pPr>
        <w:pStyle w:val="Bodytext20"/>
        <w:tabs>
          <w:tab w:val="left" w:pos="717"/>
        </w:tabs>
        <w:spacing w:before="0" w:line="250" w:lineRule="exact"/>
        <w:ind w:firstLine="0"/>
        <w:rPr>
          <w:rFonts w:ascii="StobiSerif Regular" w:hAnsi="StobiSerif Regular" w:cs="Times New Roman"/>
          <w:sz w:val="22"/>
          <w:szCs w:val="22"/>
          <w:lang w:val="mk-MK"/>
        </w:rPr>
      </w:pPr>
      <w:r w:rsidRPr="00847F9E">
        <w:rPr>
          <w:rFonts w:ascii="StobiSerif Regular" w:hAnsi="StobiSerif Regular" w:cs="Times New Roman"/>
          <w:sz w:val="22"/>
          <w:szCs w:val="22"/>
          <w:lang w:val="mk-MK"/>
        </w:rPr>
        <w:t xml:space="preserve">      18.</w:t>
      </w:r>
      <w:r w:rsidRPr="00847F9E">
        <w:rPr>
          <w:rFonts w:ascii="StobiSerif Regular" w:hAnsi="StobiSerif Regular" w:cs="Times New Roman"/>
          <w:sz w:val="22"/>
          <w:szCs w:val="22"/>
          <w:lang w:val="mk-MK"/>
        </w:rPr>
        <w:tab/>
        <w:t>НАЛОГ за вршење вонреден инспекциски надзор издаден од Директор на Државен управен инспекторат по поднесок од С</w:t>
      </w:r>
      <w:r w:rsidR="00B62E91">
        <w:rPr>
          <w:rFonts w:ascii="StobiSerif Regular" w:hAnsi="StobiSerif Regular" w:cs="Times New Roman"/>
          <w:sz w:val="22"/>
          <w:szCs w:val="22"/>
          <w:lang w:val="mk-MK"/>
        </w:rPr>
        <w:t>.Г.</w:t>
      </w:r>
      <w:r w:rsidRPr="00847F9E">
        <w:rPr>
          <w:rFonts w:ascii="StobiSerif Regular" w:hAnsi="StobiSerif Regular" w:cs="Times New Roman"/>
          <w:sz w:val="22"/>
          <w:szCs w:val="22"/>
          <w:lang w:val="mk-MK"/>
        </w:rPr>
        <w:t>, претставка до Државен управен инспекторат поднесена на 18.05.2022 година во 09.27 часот.</w:t>
      </w:r>
    </w:p>
    <w:p w:rsidR="00847F9E" w:rsidRPr="00847F9E" w:rsidRDefault="00847F9E" w:rsidP="00847F9E">
      <w:pPr>
        <w:pStyle w:val="Bodytext20"/>
        <w:tabs>
          <w:tab w:val="left" w:pos="717"/>
        </w:tabs>
        <w:spacing w:before="0" w:line="250" w:lineRule="exact"/>
        <w:ind w:firstLine="0"/>
        <w:rPr>
          <w:rFonts w:ascii="StobiSerif Regular" w:hAnsi="StobiSerif Regular" w:cs="Times New Roman"/>
          <w:sz w:val="22"/>
          <w:szCs w:val="22"/>
          <w:lang w:val="mk-MK"/>
        </w:rPr>
      </w:pPr>
      <w:r w:rsidRPr="00847F9E">
        <w:rPr>
          <w:rFonts w:ascii="StobiSerif Regular" w:hAnsi="StobiSerif Regular" w:cs="Times New Roman"/>
          <w:sz w:val="22"/>
          <w:szCs w:val="22"/>
          <w:lang w:val="mk-MK"/>
        </w:rPr>
        <w:t xml:space="preserve">      19.</w:t>
      </w:r>
      <w:r w:rsidRPr="00847F9E">
        <w:rPr>
          <w:rFonts w:ascii="StobiSerif Regular" w:hAnsi="StobiSerif Regular" w:cs="Times New Roman"/>
          <w:sz w:val="22"/>
          <w:szCs w:val="22"/>
          <w:lang w:val="mk-MK"/>
        </w:rPr>
        <w:tab/>
        <w:t>ЗАПИСНИК за извршен вонреден инспекциски надзор од Државен управен инспекторат, согласно поднесок од С</w:t>
      </w:r>
      <w:r w:rsidR="00B62E91">
        <w:rPr>
          <w:rFonts w:ascii="StobiSerif Regular" w:hAnsi="StobiSerif Regular" w:cs="Times New Roman"/>
          <w:sz w:val="22"/>
          <w:szCs w:val="22"/>
          <w:lang w:val="mk-MK"/>
        </w:rPr>
        <w:t>.Г.</w:t>
      </w:r>
      <w:r w:rsidRPr="00847F9E">
        <w:rPr>
          <w:rFonts w:ascii="StobiSerif Regular" w:hAnsi="StobiSerif Regular" w:cs="Times New Roman"/>
          <w:sz w:val="22"/>
          <w:szCs w:val="22"/>
          <w:lang w:val="mk-MK"/>
        </w:rPr>
        <w:t>, претставка до Државен управен инспекторат поднесена на 18.05.2022 година во 09.27 часот.</w:t>
      </w:r>
    </w:p>
    <w:p w:rsidR="00847F9E" w:rsidRPr="00847F9E" w:rsidRDefault="00847F9E" w:rsidP="00847F9E">
      <w:pPr>
        <w:pStyle w:val="Bodytext20"/>
        <w:tabs>
          <w:tab w:val="left" w:pos="717"/>
        </w:tabs>
        <w:spacing w:before="0" w:line="250" w:lineRule="exact"/>
        <w:ind w:firstLine="0"/>
        <w:rPr>
          <w:rFonts w:ascii="StobiSerif Regular" w:hAnsi="StobiSerif Regular" w:cs="Times New Roman"/>
          <w:sz w:val="22"/>
          <w:szCs w:val="22"/>
          <w:lang w:val="mk-MK"/>
        </w:rPr>
      </w:pPr>
      <w:r w:rsidRPr="00847F9E">
        <w:rPr>
          <w:rFonts w:ascii="StobiSerif Regular" w:hAnsi="StobiSerif Regular" w:cs="Times New Roman"/>
          <w:sz w:val="22"/>
          <w:szCs w:val="22"/>
          <w:lang w:val="mk-MK"/>
        </w:rPr>
        <w:t xml:space="preserve">      20.</w:t>
      </w:r>
      <w:r w:rsidRPr="00847F9E">
        <w:rPr>
          <w:rFonts w:ascii="StobiSerif Regular" w:hAnsi="StobiSerif Regular" w:cs="Times New Roman"/>
          <w:sz w:val="22"/>
          <w:szCs w:val="22"/>
          <w:lang w:val="mk-MK"/>
        </w:rPr>
        <w:tab/>
        <w:t xml:space="preserve">НАЛОГ за вршење вонреден инспекциски надзор издаден од Директор на Државен управен инспекторат по поднесок, претставка до Државен управен инспекторат </w:t>
      </w:r>
      <w:r w:rsidRPr="00847F9E">
        <w:rPr>
          <w:rFonts w:ascii="StobiSerif Regular" w:hAnsi="StobiSerif Regular" w:cs="Times New Roman"/>
          <w:sz w:val="22"/>
          <w:szCs w:val="22"/>
          <w:lang w:val="mk-MK"/>
        </w:rPr>
        <w:lastRenderedPageBreak/>
        <w:t>поднесена на 18.05.2022</w:t>
      </w:r>
      <w:r w:rsidRPr="00847F9E">
        <w:rPr>
          <w:rFonts w:ascii="StobiSerif Regular" w:hAnsi="StobiSerif Regular" w:cs="Times New Roman"/>
          <w:sz w:val="22"/>
          <w:szCs w:val="22"/>
          <w:lang w:val="mk-MK"/>
        </w:rPr>
        <w:tab/>
        <w:t>година во 09.47 часот и во 14.43 часот (се работи за иста претставка во врска со преставки до АМС за ист предмет доставен по електронска пошта и архив на АМС бр. 14- 1055/1 од 28.04.2022 година).</w:t>
      </w:r>
    </w:p>
    <w:p w:rsidR="00847F9E" w:rsidRPr="00847F9E" w:rsidRDefault="00847F9E" w:rsidP="00847F9E">
      <w:pPr>
        <w:pStyle w:val="Bodytext20"/>
        <w:tabs>
          <w:tab w:val="left" w:pos="717"/>
        </w:tabs>
        <w:spacing w:before="0" w:line="250" w:lineRule="exact"/>
        <w:ind w:firstLine="0"/>
        <w:rPr>
          <w:rFonts w:ascii="StobiSerif Regular" w:hAnsi="StobiSerif Regular" w:cs="Times New Roman"/>
          <w:sz w:val="22"/>
          <w:szCs w:val="22"/>
          <w:lang w:val="mk-MK"/>
        </w:rPr>
      </w:pPr>
      <w:r w:rsidRPr="00847F9E">
        <w:rPr>
          <w:rFonts w:ascii="StobiSerif Regular" w:hAnsi="StobiSerif Regular" w:cs="Times New Roman"/>
          <w:sz w:val="22"/>
          <w:szCs w:val="22"/>
          <w:lang w:val="mk-MK"/>
        </w:rPr>
        <w:t xml:space="preserve">      21.</w:t>
      </w:r>
      <w:r w:rsidRPr="00847F9E">
        <w:rPr>
          <w:rFonts w:ascii="StobiSerif Regular" w:hAnsi="StobiSerif Regular" w:cs="Times New Roman"/>
          <w:sz w:val="22"/>
          <w:szCs w:val="22"/>
          <w:lang w:val="mk-MK"/>
        </w:rPr>
        <w:tab/>
        <w:t>ЗАПИСНИК за извршен вонреден инспекциски надзор од Државен управен инспекторат, согласно поднесок, претставка до Државен управен инспекторат на поднесена на 18.05.2022 година во 09.47 часот и во 14.43 часот (се работи за иста претставка во врска со преставки до АМС за ист предмет доставен по електронска пошта и архив на АМС бр. 14-1055/1 од 28.04.2022</w:t>
      </w:r>
      <w:r w:rsidRPr="00847F9E">
        <w:rPr>
          <w:rFonts w:ascii="StobiSerif Regular" w:hAnsi="StobiSerif Regular" w:cs="Times New Roman"/>
          <w:sz w:val="22"/>
          <w:szCs w:val="22"/>
          <w:lang w:val="mk-MK"/>
        </w:rPr>
        <w:tab/>
        <w:t>година).</w:t>
      </w:r>
    </w:p>
    <w:p w:rsidR="00847F9E" w:rsidRPr="00847F9E" w:rsidRDefault="00847F9E" w:rsidP="00847F9E">
      <w:pPr>
        <w:pStyle w:val="Bodytext20"/>
        <w:tabs>
          <w:tab w:val="left" w:pos="717"/>
        </w:tabs>
        <w:spacing w:before="0" w:line="250" w:lineRule="exact"/>
        <w:ind w:firstLine="0"/>
        <w:rPr>
          <w:rFonts w:ascii="StobiSerif Regular" w:hAnsi="StobiSerif Regular" w:cs="Times New Roman"/>
          <w:sz w:val="22"/>
          <w:szCs w:val="22"/>
          <w:lang w:val="mk-MK"/>
        </w:rPr>
      </w:pPr>
      <w:r w:rsidRPr="00847F9E">
        <w:rPr>
          <w:rFonts w:ascii="StobiSerif Regular" w:hAnsi="StobiSerif Regular" w:cs="Times New Roman"/>
          <w:sz w:val="22"/>
          <w:szCs w:val="22"/>
          <w:lang w:val="mk-MK"/>
        </w:rPr>
        <w:t xml:space="preserve">      22.</w:t>
      </w:r>
      <w:r w:rsidRPr="00847F9E">
        <w:rPr>
          <w:rFonts w:ascii="StobiSerif Regular" w:hAnsi="StobiSerif Regular" w:cs="Times New Roman"/>
          <w:sz w:val="22"/>
          <w:szCs w:val="22"/>
          <w:lang w:val="mk-MK"/>
        </w:rPr>
        <w:tab/>
        <w:t>НАЛОГ за вршење вонреден инспекциски надзор издаден од Директор на Државен управен инспекторат по поднесок од С</w:t>
      </w:r>
      <w:r w:rsidR="00B62E91">
        <w:rPr>
          <w:rFonts w:ascii="StobiSerif Regular" w:hAnsi="StobiSerif Regular" w:cs="Times New Roman"/>
          <w:sz w:val="22"/>
          <w:szCs w:val="22"/>
          <w:lang w:val="mk-MK"/>
        </w:rPr>
        <w:t>.Г.</w:t>
      </w:r>
      <w:r w:rsidRPr="00847F9E">
        <w:rPr>
          <w:rFonts w:ascii="StobiSerif Regular" w:hAnsi="StobiSerif Regular" w:cs="Times New Roman"/>
          <w:sz w:val="22"/>
          <w:szCs w:val="22"/>
          <w:lang w:val="mk-MK"/>
        </w:rPr>
        <w:t>, претставка до Државен управен инспекторат на поднесена на 12.08.2022 година.</w:t>
      </w:r>
    </w:p>
    <w:p w:rsidR="00847F9E" w:rsidRPr="00847F9E" w:rsidRDefault="00847F9E" w:rsidP="00847F9E">
      <w:pPr>
        <w:pStyle w:val="Bodytext20"/>
        <w:shd w:val="clear" w:color="auto" w:fill="auto"/>
        <w:tabs>
          <w:tab w:val="left" w:pos="717"/>
        </w:tabs>
        <w:spacing w:before="0" w:line="250" w:lineRule="exact"/>
        <w:ind w:firstLine="0"/>
        <w:rPr>
          <w:rFonts w:ascii="StobiSerif Regular" w:hAnsi="StobiSerif Regular" w:cs="Times New Roman"/>
          <w:sz w:val="22"/>
          <w:szCs w:val="22"/>
          <w:lang w:val="mk-MK"/>
        </w:rPr>
      </w:pPr>
      <w:r w:rsidRPr="00847F9E">
        <w:rPr>
          <w:rFonts w:ascii="StobiSerif Regular" w:hAnsi="StobiSerif Regular" w:cs="Times New Roman"/>
          <w:sz w:val="22"/>
          <w:szCs w:val="22"/>
          <w:lang w:val="mk-MK"/>
        </w:rPr>
        <w:t xml:space="preserve">      23.</w:t>
      </w:r>
      <w:r w:rsidRPr="00847F9E">
        <w:rPr>
          <w:rFonts w:ascii="StobiSerif Regular" w:hAnsi="StobiSerif Regular" w:cs="Times New Roman"/>
          <w:sz w:val="22"/>
          <w:szCs w:val="22"/>
          <w:lang w:val="mk-MK"/>
        </w:rPr>
        <w:tab/>
        <w:t>ЗАПИСНИК за извршен вонреден инспекциски надзор од Државен управен инспекторат, согласно поднесок од С</w:t>
      </w:r>
      <w:r w:rsidR="00B62E91">
        <w:rPr>
          <w:rFonts w:ascii="StobiSerif Regular" w:hAnsi="StobiSerif Regular" w:cs="Times New Roman"/>
          <w:sz w:val="22"/>
          <w:szCs w:val="22"/>
          <w:lang w:val="mk-MK"/>
        </w:rPr>
        <w:t>.Г.</w:t>
      </w:r>
      <w:r w:rsidRPr="00847F9E">
        <w:rPr>
          <w:rFonts w:ascii="StobiSerif Regular" w:hAnsi="StobiSerif Regular" w:cs="Times New Roman"/>
          <w:sz w:val="22"/>
          <w:szCs w:val="22"/>
          <w:lang w:val="mk-MK"/>
        </w:rPr>
        <w:t>, претставка до Државен управен инспекторат на поднесена на 12.08.2022 година.</w:t>
      </w:r>
    </w:p>
    <w:p w:rsidR="00847F9E" w:rsidRPr="00847F9E" w:rsidRDefault="00847F9E" w:rsidP="00847F9E">
      <w:pPr>
        <w:pStyle w:val="Bodytext20"/>
        <w:tabs>
          <w:tab w:val="left" w:pos="717"/>
        </w:tabs>
        <w:spacing w:before="0" w:line="250" w:lineRule="exact"/>
        <w:ind w:left="720"/>
        <w:rPr>
          <w:rFonts w:ascii="StobiSerif Regular" w:hAnsi="StobiSerif Regular" w:cs="Times New Roman"/>
          <w:sz w:val="22"/>
          <w:szCs w:val="22"/>
          <w:lang w:val="mk-MK"/>
        </w:rPr>
      </w:pPr>
      <w:r w:rsidRPr="00847F9E">
        <w:rPr>
          <w:rFonts w:ascii="StobiSerif Regular" w:hAnsi="StobiSerif Regular" w:cs="Times New Roman"/>
          <w:sz w:val="22"/>
          <w:szCs w:val="22"/>
          <w:lang w:val="mk-MK"/>
        </w:rPr>
        <w:t>24.</w:t>
      </w:r>
      <w:r w:rsidRPr="00847F9E">
        <w:rPr>
          <w:rFonts w:ascii="StobiSerif Regular" w:hAnsi="StobiSerif Regular" w:cs="Times New Roman"/>
          <w:sz w:val="22"/>
          <w:szCs w:val="22"/>
          <w:lang w:val="mk-MK"/>
        </w:rPr>
        <w:tab/>
        <w:t>НАЛОГ за вршење вонреден инспекциски надзор издаден од Директор на Државен управен инспекторат по поднесок од С</w:t>
      </w:r>
      <w:r w:rsidR="00B62E91">
        <w:rPr>
          <w:rFonts w:ascii="StobiSerif Regular" w:hAnsi="StobiSerif Regular" w:cs="Times New Roman"/>
          <w:sz w:val="22"/>
          <w:szCs w:val="22"/>
          <w:lang w:val="mk-MK"/>
        </w:rPr>
        <w:t>.Г.</w:t>
      </w:r>
      <w:r w:rsidRPr="00847F9E">
        <w:rPr>
          <w:rFonts w:ascii="StobiSerif Regular" w:hAnsi="StobiSerif Regular" w:cs="Times New Roman"/>
          <w:sz w:val="22"/>
          <w:szCs w:val="22"/>
          <w:lang w:val="mk-MK"/>
        </w:rPr>
        <w:t>, во врска со известување Ип1 бр. 11-972 од 27.09.2022</w:t>
      </w:r>
      <w:r w:rsidRPr="00847F9E">
        <w:rPr>
          <w:rFonts w:ascii="StobiSerif Regular" w:hAnsi="StobiSerif Regular" w:cs="Times New Roman"/>
          <w:sz w:val="22"/>
          <w:szCs w:val="22"/>
          <w:lang w:val="mk-MK"/>
        </w:rPr>
        <w:tab/>
        <w:t>година изготвено од Помлад инспектор Ш</w:t>
      </w:r>
      <w:r w:rsidR="002B7272">
        <w:rPr>
          <w:rFonts w:ascii="StobiSerif Regular" w:hAnsi="StobiSerif Regular" w:cs="Times New Roman"/>
          <w:sz w:val="22"/>
          <w:szCs w:val="22"/>
          <w:lang w:val="mk-MK"/>
        </w:rPr>
        <w:t>.С.</w:t>
      </w:r>
      <w:bookmarkStart w:id="0" w:name="_GoBack"/>
      <w:bookmarkEnd w:id="0"/>
    </w:p>
    <w:p w:rsidR="00847F9E" w:rsidRPr="00847F9E" w:rsidRDefault="00847F9E" w:rsidP="00847F9E">
      <w:pPr>
        <w:pStyle w:val="Bodytext20"/>
        <w:tabs>
          <w:tab w:val="left" w:pos="717"/>
        </w:tabs>
        <w:spacing w:before="0" w:line="250" w:lineRule="exact"/>
        <w:ind w:left="720"/>
        <w:rPr>
          <w:rFonts w:ascii="StobiSerif Regular" w:hAnsi="StobiSerif Regular" w:cs="Times New Roman"/>
          <w:sz w:val="22"/>
          <w:szCs w:val="22"/>
          <w:lang w:val="mk-MK"/>
        </w:rPr>
      </w:pPr>
      <w:r w:rsidRPr="00847F9E">
        <w:rPr>
          <w:rFonts w:ascii="StobiSerif Regular" w:hAnsi="StobiSerif Regular" w:cs="Times New Roman"/>
          <w:sz w:val="22"/>
          <w:szCs w:val="22"/>
          <w:lang w:val="mk-MK"/>
        </w:rPr>
        <w:t>25.</w:t>
      </w:r>
      <w:r w:rsidRPr="00847F9E">
        <w:rPr>
          <w:rFonts w:ascii="StobiSerif Regular" w:hAnsi="StobiSerif Regular" w:cs="Times New Roman"/>
          <w:sz w:val="22"/>
          <w:szCs w:val="22"/>
          <w:lang w:val="mk-MK"/>
        </w:rPr>
        <w:tab/>
        <w:t>НАЛОГ за вршење вонреден инспекциски надзор издаден од Директор на Државен управен инспекторат по поднесок од С</w:t>
      </w:r>
      <w:r w:rsidR="00B62E91">
        <w:rPr>
          <w:rFonts w:ascii="StobiSerif Regular" w:hAnsi="StobiSerif Regular" w:cs="Times New Roman"/>
          <w:sz w:val="22"/>
          <w:szCs w:val="22"/>
          <w:lang w:val="mk-MK"/>
        </w:rPr>
        <w:t>.Г.</w:t>
      </w:r>
      <w:r w:rsidRPr="00847F9E">
        <w:rPr>
          <w:rFonts w:ascii="StobiSerif Regular" w:hAnsi="StobiSerif Regular" w:cs="Times New Roman"/>
          <w:sz w:val="22"/>
          <w:szCs w:val="22"/>
          <w:lang w:val="mk-MK"/>
        </w:rPr>
        <w:t>, во врска со известување Ип1 бр. 11-973 од</w:t>
      </w:r>
      <w:r w:rsidRPr="00847F9E">
        <w:rPr>
          <w:rFonts w:ascii="StobiSerif Regular" w:hAnsi="StobiSerif Regular" w:cs="Times New Roman"/>
          <w:sz w:val="22"/>
          <w:szCs w:val="22"/>
        </w:rPr>
        <w:t xml:space="preserve"> </w:t>
      </w:r>
      <w:r w:rsidRPr="00847F9E">
        <w:rPr>
          <w:rFonts w:ascii="StobiSerif Regular" w:hAnsi="StobiSerif Regular" w:cs="Times New Roman"/>
          <w:sz w:val="22"/>
          <w:szCs w:val="22"/>
          <w:lang w:val="mk-MK"/>
        </w:rPr>
        <w:t>27.09.2022</w:t>
      </w:r>
      <w:r w:rsidRPr="00847F9E">
        <w:rPr>
          <w:rFonts w:ascii="StobiSerif Regular" w:hAnsi="StobiSerif Regular" w:cs="Times New Roman"/>
          <w:sz w:val="22"/>
          <w:szCs w:val="22"/>
          <w:lang w:val="mk-MK"/>
        </w:rPr>
        <w:tab/>
        <w:t>година изготвено од Помлад инспектор Ш</w:t>
      </w:r>
      <w:r w:rsidR="00B62E91">
        <w:rPr>
          <w:rFonts w:ascii="StobiSerif Regular" w:hAnsi="StobiSerif Regular" w:cs="Times New Roman"/>
          <w:sz w:val="22"/>
          <w:szCs w:val="22"/>
          <w:lang w:val="mk-MK"/>
        </w:rPr>
        <w:t>.С.</w:t>
      </w:r>
      <w:r w:rsidRPr="00847F9E">
        <w:rPr>
          <w:rFonts w:ascii="StobiSerif Regular" w:hAnsi="StobiSerif Regular" w:cs="Times New Roman"/>
          <w:sz w:val="22"/>
          <w:szCs w:val="22"/>
          <w:lang w:val="mk-MK"/>
        </w:rPr>
        <w:t>“.</w:t>
      </w:r>
    </w:p>
    <w:p w:rsidR="009F16E0" w:rsidRPr="009F16E0" w:rsidRDefault="00847F9E" w:rsidP="004B79B2">
      <w:pPr>
        <w:pStyle w:val="Bodytext20"/>
        <w:tabs>
          <w:tab w:val="left" w:pos="717"/>
        </w:tabs>
        <w:spacing w:before="0" w:line="250" w:lineRule="exact"/>
        <w:ind w:firstLine="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Times New Roman" w:hAnsi="Times New Roman" w:cs="Times New Roman"/>
          <w:bCs/>
          <w:sz w:val="22"/>
          <w:szCs w:val="22"/>
          <w:lang w:val="mk-MK"/>
        </w:rPr>
        <w:tab/>
      </w:r>
      <w:r w:rsidR="009F16E0" w:rsidRPr="00EE01EE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карактер, ја разгледа Жалбата изјавена од </w:t>
      </w:r>
      <w:r w:rsidR="009F16E0" w:rsidRPr="00EE01EE">
        <w:rPr>
          <w:rFonts w:ascii="StobiSerif Regular" w:hAnsi="StobiSerif Regular"/>
          <w:sz w:val="22"/>
          <w:szCs w:val="22"/>
          <w:lang w:val="ru-RU"/>
        </w:rPr>
        <w:t>Барателот на информацијата</w:t>
      </w:r>
      <w:r w:rsidR="009F16E0" w:rsidRPr="00EE01EE">
        <w:rPr>
          <w:rFonts w:ascii="StobiSerif Regular" w:hAnsi="StobiSerif Regular"/>
          <w:sz w:val="22"/>
          <w:szCs w:val="22"/>
        </w:rPr>
        <w:t xml:space="preserve"> </w:t>
      </w:r>
      <w:r w:rsidR="009F16E0" w:rsidRPr="00EE01EE">
        <w:rPr>
          <w:rFonts w:ascii="StobiSerif Regular" w:hAnsi="StobiSerif Regular"/>
          <w:sz w:val="22"/>
          <w:szCs w:val="22"/>
          <w:lang w:val="mk-MK"/>
        </w:rPr>
        <w:t xml:space="preserve">и на </w:t>
      </w:r>
      <w:r w:rsidR="009F16E0">
        <w:rPr>
          <w:rFonts w:ascii="StobiSerif Regular" w:hAnsi="StobiSerif Regular"/>
          <w:sz w:val="22"/>
          <w:szCs w:val="22"/>
          <w:lang w:val="mk-MK"/>
        </w:rPr>
        <w:t>03</w:t>
      </w:r>
      <w:r w:rsidR="009F16E0" w:rsidRPr="00EE01EE">
        <w:rPr>
          <w:rFonts w:ascii="StobiSerif Regular" w:hAnsi="StobiSerif Regular"/>
          <w:sz w:val="22"/>
          <w:szCs w:val="22"/>
          <w:lang w:val="mk-MK"/>
        </w:rPr>
        <w:t>.0</w:t>
      </w:r>
      <w:r w:rsidR="009F16E0">
        <w:rPr>
          <w:rFonts w:ascii="StobiSerif Regular" w:hAnsi="StobiSerif Regular"/>
          <w:sz w:val="22"/>
          <w:szCs w:val="22"/>
          <w:lang w:val="mk-MK"/>
        </w:rPr>
        <w:t>3</w:t>
      </w:r>
      <w:r w:rsidR="009F16E0" w:rsidRPr="00EE01EE">
        <w:rPr>
          <w:rFonts w:ascii="StobiSerif Regular" w:hAnsi="StobiSerif Regular"/>
          <w:sz w:val="22"/>
          <w:szCs w:val="22"/>
          <w:lang w:val="mk-MK"/>
        </w:rPr>
        <w:t>.2023 година донесе Решение бр. 08-7</w:t>
      </w:r>
      <w:r w:rsidR="009F16E0">
        <w:rPr>
          <w:rFonts w:ascii="StobiSerif Regular" w:hAnsi="StobiSerif Regular"/>
          <w:sz w:val="22"/>
          <w:szCs w:val="22"/>
          <w:lang w:val="mk-MK"/>
        </w:rPr>
        <w:t>4</w:t>
      </w:r>
      <w:r w:rsidR="009F16E0" w:rsidRPr="00EE01EE">
        <w:rPr>
          <w:rFonts w:ascii="StobiSerif Regular" w:hAnsi="StobiSerif Regular"/>
          <w:sz w:val="22"/>
          <w:szCs w:val="22"/>
          <w:lang w:val="mk-MK"/>
        </w:rPr>
        <w:t xml:space="preserve"> со кое Жалбата ја уважи</w:t>
      </w:r>
      <w:r w:rsidR="00F64B5F">
        <w:rPr>
          <w:rFonts w:ascii="StobiSerif Regular" w:hAnsi="StobiSerif Regular"/>
          <w:sz w:val="22"/>
          <w:szCs w:val="22"/>
          <w:lang w:val="mk-MK"/>
        </w:rPr>
        <w:t>,</w:t>
      </w:r>
      <w:r w:rsidR="009F16E0" w:rsidRPr="00EE01E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F64B5F" w:rsidRPr="009F16E0">
        <w:rPr>
          <w:rFonts w:ascii="StobiSerif Regular" w:hAnsi="StobiSerif Regular"/>
          <w:sz w:val="22"/>
          <w:szCs w:val="22"/>
          <w:lang w:val="mk-MK"/>
        </w:rPr>
        <w:t>Решението на Имателот на информации</w:t>
      </w:r>
      <w:r w:rsidR="00F64B5F">
        <w:rPr>
          <w:rFonts w:ascii="StobiSerif Regular" w:hAnsi="StobiSerif Regular"/>
          <w:sz w:val="22"/>
          <w:szCs w:val="22"/>
          <w:lang w:val="mk-MK"/>
        </w:rPr>
        <w:t xml:space="preserve"> бр.03-38/2 од 09.02.2023 година </w:t>
      </w:r>
      <w:r w:rsidR="00F64B5F" w:rsidRPr="009F16E0">
        <w:rPr>
          <w:rFonts w:ascii="StobiSerif Regular" w:hAnsi="StobiSerif Regular"/>
          <w:sz w:val="22"/>
          <w:szCs w:val="22"/>
          <w:lang w:val="mk-MK"/>
        </w:rPr>
        <w:t>го поништи во делот под точките 7,8,9,10,11,12,13,15,16,17,18,19,20,21,22,23,24 и 25 од Барањето</w:t>
      </w:r>
      <w:r w:rsidR="00F64B5F" w:rsidRPr="00EE01E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9F16E0" w:rsidRPr="00EE01EE">
        <w:rPr>
          <w:rFonts w:ascii="StobiSerif Regular" w:hAnsi="StobiSerif Regular"/>
          <w:sz w:val="22"/>
          <w:szCs w:val="22"/>
          <w:lang w:val="mk-MK"/>
        </w:rPr>
        <w:t>и предметот го врати на повторно постап</w:t>
      </w:r>
      <w:r w:rsidR="009F16E0">
        <w:rPr>
          <w:rFonts w:ascii="StobiSerif Regular" w:hAnsi="StobiSerif Regular"/>
          <w:sz w:val="22"/>
          <w:szCs w:val="22"/>
          <w:lang w:val="mk-MK"/>
        </w:rPr>
        <w:t>ување пред првостепениот орган</w:t>
      </w:r>
      <w:r w:rsidR="009F16E0" w:rsidRPr="009F16E0">
        <w:rPr>
          <w:rFonts w:ascii="StobiSerif Regular" w:hAnsi="StobiSerif Regular"/>
          <w:sz w:val="22"/>
          <w:szCs w:val="22"/>
          <w:lang w:val="mk-MK"/>
        </w:rPr>
        <w:t>.</w:t>
      </w:r>
    </w:p>
    <w:p w:rsidR="00724A08" w:rsidRDefault="00724A08" w:rsidP="00724A08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  <w:r w:rsidRPr="00724A08">
        <w:rPr>
          <w:rFonts w:ascii="StobiSerif Regular" w:hAnsi="StobiSerif Regular"/>
          <w:sz w:val="22"/>
          <w:szCs w:val="22"/>
          <w:lang w:val="mk-MK"/>
        </w:rPr>
        <w:t xml:space="preserve">На 24.03.2023 година Барателот на информации до Агенцијата достави Втора жалба, заведена од бр.08-74. Во </w:t>
      </w:r>
      <w:r>
        <w:rPr>
          <w:rFonts w:ascii="StobiSerif Regular" w:hAnsi="StobiSerif Regular"/>
          <w:sz w:val="22"/>
          <w:szCs w:val="22"/>
          <w:lang w:val="mk-MK"/>
        </w:rPr>
        <w:t>Жалбата е наведено: “...</w:t>
      </w:r>
      <w:r w:rsidR="00521D3D"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информацијата ...и службеното лице за посредување со информации од јавен карактер, .... во рок од 15 дена не го спровеле Решението број 08-74 од 03.03.2023 година. </w:t>
      </w:r>
    </w:p>
    <w:p w:rsidR="00521D3D" w:rsidRDefault="00521D3D" w:rsidP="00521D3D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521D3D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>
        <w:rPr>
          <w:rFonts w:ascii="StobiSerif Regular" w:hAnsi="StobiSerif Regular"/>
          <w:sz w:val="22"/>
          <w:szCs w:val="22"/>
          <w:lang w:val="mk-MK"/>
        </w:rPr>
        <w:t xml:space="preserve"> бр.08-74</w:t>
      </w:r>
      <w:r w:rsidRPr="00521D3D">
        <w:rPr>
          <w:rFonts w:ascii="StobiSerif Regular" w:hAnsi="StobiSerif Regular"/>
          <w:sz w:val="22"/>
          <w:szCs w:val="22"/>
          <w:lang w:val="mk-MK"/>
        </w:rPr>
        <w:t xml:space="preserve"> од 2</w:t>
      </w:r>
      <w:r>
        <w:rPr>
          <w:rFonts w:ascii="StobiSerif Regular" w:hAnsi="StobiSerif Regular"/>
          <w:sz w:val="22"/>
          <w:szCs w:val="22"/>
          <w:lang w:val="mk-MK"/>
        </w:rPr>
        <w:t>7.03</w:t>
      </w:r>
      <w:r w:rsidRPr="00521D3D">
        <w:rPr>
          <w:rFonts w:ascii="StobiSerif Regular" w:hAnsi="StobiSerif Regular"/>
          <w:sz w:val="22"/>
          <w:szCs w:val="22"/>
          <w:lang w:val="mk-MK"/>
        </w:rPr>
        <w:t>.2023 година, ја препрати Жалба</w:t>
      </w:r>
      <w:r>
        <w:rPr>
          <w:rFonts w:ascii="StobiSerif Regular" w:hAnsi="StobiSerif Regular"/>
          <w:sz w:val="22"/>
          <w:szCs w:val="22"/>
          <w:lang w:val="mk-MK"/>
        </w:rPr>
        <w:t>та</w:t>
      </w:r>
      <w:r w:rsidRPr="00521D3D">
        <w:rPr>
          <w:rFonts w:ascii="StobiSerif Regular" w:hAnsi="StobiSerif Regular"/>
          <w:sz w:val="22"/>
          <w:szCs w:val="22"/>
          <w:lang w:val="mk-MK"/>
        </w:rPr>
        <w:t xml:space="preserve"> до имателот на информации и побара во рок од 7 дена да се произнесе по истата и до Агенцијта да ги достави сите списи во врска со предметот.</w:t>
      </w:r>
    </w:p>
    <w:p w:rsidR="00521D3D" w:rsidRPr="00521D3D" w:rsidRDefault="00521D3D" w:rsidP="00521D3D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На 31.03.2023 година, Имателот на информации до Агенцијата достави Одговор на жалба бр.03-38/15 од 31.03.2023 година, а во Агенцијата заведен под бр.08-74. Во Прилог на Одговорот го достави и Решението бр.03-38/13 од 24.03.2023 година, со кое Барањето за пристап до оинформации од јавен карактер поднесено од С</w:t>
      </w:r>
      <w:r w:rsidR="002B7272">
        <w:rPr>
          <w:rFonts w:ascii="StobiSerif Regular" w:hAnsi="StobiSerif Regular"/>
          <w:sz w:val="22"/>
          <w:szCs w:val="22"/>
          <w:lang w:val="mk-MK"/>
        </w:rPr>
        <w:t>.Г</w:t>
      </w:r>
      <w:r>
        <w:rPr>
          <w:rFonts w:ascii="StobiSerif Regular" w:hAnsi="StobiSerif Regular"/>
          <w:sz w:val="22"/>
          <w:szCs w:val="22"/>
          <w:lang w:val="mk-MK"/>
        </w:rPr>
        <w:t xml:space="preserve"> се уважува.</w:t>
      </w:r>
      <w:r w:rsidR="009F16E0">
        <w:rPr>
          <w:rFonts w:ascii="StobiSerif Regular" w:hAnsi="StobiSerif Regular"/>
          <w:sz w:val="22"/>
          <w:szCs w:val="22"/>
          <w:lang w:val="mk-MK"/>
        </w:rPr>
        <w:t xml:space="preserve"> Во Образложението на Решението меѓу другото е наведено: “...Бидејќи бараните информации се информации од јавен карактер се одлучи како во диспозитивот на ова Решение..“</w:t>
      </w:r>
    </w:p>
    <w:p w:rsidR="006D7F87" w:rsidRDefault="006D7F87" w:rsidP="00410354">
      <w:pPr>
        <w:ind w:firstLine="63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DA576B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карактер, ја разгледа Жалбата </w:t>
      </w:r>
      <w:r w:rsidR="00121F34">
        <w:rPr>
          <w:rFonts w:ascii="StobiSerif Regular" w:hAnsi="StobiSerif Regular"/>
          <w:sz w:val="22"/>
          <w:szCs w:val="22"/>
          <w:lang w:val="mk-MK"/>
        </w:rPr>
        <w:t>и расположливите списи по предметот</w:t>
      </w:r>
      <w:r w:rsidRPr="00DA576B">
        <w:rPr>
          <w:rFonts w:ascii="StobiSerif Regular" w:hAnsi="StobiSerif Regular"/>
          <w:sz w:val="22"/>
          <w:szCs w:val="22"/>
          <w:lang w:val="ru-RU"/>
        </w:rPr>
        <w:t>,</w:t>
      </w:r>
      <w:r w:rsidRPr="00DA576B">
        <w:rPr>
          <w:rFonts w:ascii="StobiSerif Regular" w:hAnsi="StobiSerif Regular"/>
          <w:sz w:val="22"/>
          <w:szCs w:val="22"/>
          <w:lang w:val="mk-MK"/>
        </w:rPr>
        <w:t xml:space="preserve"> истата </w:t>
      </w:r>
      <w:r w:rsidRPr="00DA576B">
        <w:rPr>
          <w:rFonts w:ascii="StobiSerif Regular" w:hAnsi="StobiSerif Regular"/>
          <w:b/>
          <w:sz w:val="22"/>
          <w:szCs w:val="22"/>
          <w:lang w:val="mk-MK"/>
        </w:rPr>
        <w:t>ја одби како неоснована,</w:t>
      </w:r>
      <w:r w:rsidR="00FD6F80" w:rsidRPr="00DA576B">
        <w:rPr>
          <w:rFonts w:ascii="StobiSerif Regular" w:hAnsi="StobiSerif Regular"/>
          <w:b/>
          <w:sz w:val="22"/>
          <w:szCs w:val="22"/>
          <w:lang w:val="mk-MK"/>
        </w:rPr>
        <w:t xml:space="preserve"> а</w:t>
      </w:r>
      <w:r w:rsidR="00DC5F76" w:rsidRPr="00DA576B">
        <w:rPr>
          <w:rFonts w:ascii="StobiSerif Regular" w:hAnsi="StobiSerif Regular"/>
          <w:b/>
          <w:sz w:val="22"/>
          <w:szCs w:val="22"/>
          <w:lang w:val="mk-MK"/>
        </w:rPr>
        <w:t xml:space="preserve"> Решението на Имателот на информации го потврди,</w:t>
      </w:r>
      <w:r w:rsidRPr="00DA576B">
        <w:rPr>
          <w:rFonts w:ascii="StobiSerif Regular" w:hAnsi="StobiSerif Regular"/>
          <w:sz w:val="22"/>
          <w:szCs w:val="22"/>
          <w:lang w:val="mk-MK"/>
        </w:rPr>
        <w:t xml:space="preserve"> поради следното:</w:t>
      </w:r>
    </w:p>
    <w:p w:rsidR="009F16E0" w:rsidRPr="00C75569" w:rsidRDefault="009F16E0" w:rsidP="009F16E0">
      <w:pPr>
        <w:pStyle w:val="NoSpacing"/>
        <w:spacing w:line="276" w:lineRule="auto"/>
        <w:ind w:firstLine="720"/>
        <w:rPr>
          <w:rFonts w:ascii="StobiSerif Regular" w:hAnsi="StobiSerif Regular"/>
          <w:sz w:val="22"/>
          <w:szCs w:val="22"/>
          <w:lang w:val="mk-MK"/>
        </w:rPr>
      </w:pPr>
      <w:r w:rsidRPr="00C75569">
        <w:rPr>
          <w:rFonts w:ascii="StobiSerif Regular" w:hAnsi="StobiSerif Regular"/>
          <w:sz w:val="22"/>
          <w:szCs w:val="22"/>
          <w:lang w:val="mk-MK"/>
        </w:rPr>
        <w:t xml:space="preserve">Агенцијата утврди дека Имателот на информации постапил правилно по Барањето за пристап до информации од јавен карактер со тоа што донел правилно и врз закон засновано Решение, односно дека Имателот на информации, согласно своите </w:t>
      </w:r>
      <w:r w:rsidRPr="00C75569">
        <w:rPr>
          <w:rFonts w:ascii="StobiSerif Regular" w:hAnsi="StobiSerif Regular"/>
          <w:sz w:val="22"/>
          <w:szCs w:val="22"/>
          <w:lang w:val="mk-MK"/>
        </w:rPr>
        <w:lastRenderedPageBreak/>
        <w:t>надлежности, кои произлегуваат од неговиот lex</w:t>
      </w:r>
      <w:r>
        <w:rPr>
          <w:rFonts w:ascii="StobiSerif Regular" w:hAnsi="StobiSerif Regular"/>
          <w:sz w:val="22"/>
          <w:szCs w:val="22"/>
          <w:lang w:val="mk-MK"/>
        </w:rPr>
        <w:t xml:space="preserve"> specialis, правилно постапил и </w:t>
      </w:r>
      <w:r w:rsidRPr="00C75569">
        <w:rPr>
          <w:rFonts w:ascii="StobiSerif Regular" w:hAnsi="StobiSerif Regular"/>
          <w:sz w:val="22"/>
          <w:szCs w:val="22"/>
          <w:lang w:val="mk-MK"/>
        </w:rPr>
        <w:t xml:space="preserve">одговарил по Барањето на барателот. </w:t>
      </w:r>
    </w:p>
    <w:p w:rsidR="009F16E0" w:rsidRDefault="003F05B9" w:rsidP="00410354">
      <w:pPr>
        <w:ind w:firstLine="63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C75569">
        <w:rPr>
          <w:rFonts w:ascii="StobiSerif Regular" w:hAnsi="StobiSerif Regular"/>
          <w:sz w:val="22"/>
          <w:szCs w:val="22"/>
          <w:lang w:val="mk-MK"/>
        </w:rPr>
        <w:t xml:space="preserve">Во конкретниот случај, Имателот на информации на поднесеното Барање </w:t>
      </w:r>
      <w:r>
        <w:rPr>
          <w:rFonts w:ascii="StobiSerif Regular" w:hAnsi="StobiSerif Regular"/>
          <w:sz w:val="22"/>
          <w:szCs w:val="22"/>
          <w:lang w:val="mk-MK"/>
        </w:rPr>
        <w:t xml:space="preserve">на барателот на информации му </w:t>
      </w:r>
      <w:r w:rsidRPr="00C75569">
        <w:rPr>
          <w:rFonts w:ascii="StobiSerif Regular" w:hAnsi="StobiSerif Regular"/>
          <w:sz w:val="22"/>
          <w:szCs w:val="22"/>
          <w:lang w:val="mk-MK"/>
        </w:rPr>
        <w:t xml:space="preserve">одговорил со </w:t>
      </w:r>
      <w:r>
        <w:rPr>
          <w:rFonts w:ascii="StobiSerif Regular" w:hAnsi="StobiSerif Regular"/>
          <w:sz w:val="22"/>
          <w:szCs w:val="22"/>
          <w:lang w:val="mk-MK"/>
        </w:rPr>
        <w:t>Решението</w:t>
      </w:r>
      <w:r w:rsidRPr="00C75569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бр.03-38/13 од 24.03.2023 година</w:t>
      </w:r>
      <w:r w:rsidR="00F64B5F">
        <w:rPr>
          <w:rFonts w:ascii="StobiSerif Regular" w:hAnsi="StobiSerif Regular"/>
          <w:sz w:val="22"/>
          <w:szCs w:val="22"/>
          <w:lang w:val="mk-MK"/>
        </w:rPr>
        <w:t>,</w:t>
      </w:r>
      <w:r w:rsidR="00F64B5F" w:rsidRPr="00F64B5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F64B5F">
        <w:rPr>
          <w:rFonts w:ascii="StobiSerif Regular" w:hAnsi="StobiSerif Regular"/>
          <w:sz w:val="22"/>
          <w:szCs w:val="22"/>
          <w:lang w:val="mk-MK"/>
        </w:rPr>
        <w:t>во прилог</w:t>
      </w:r>
      <w:r w:rsidRPr="00C7556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F64B5F">
        <w:rPr>
          <w:rFonts w:ascii="StobiSerif Regular" w:hAnsi="StobiSerif Regular"/>
          <w:sz w:val="22"/>
          <w:szCs w:val="22"/>
          <w:lang w:val="mk-MK"/>
        </w:rPr>
        <w:t xml:space="preserve">на кој </w:t>
      </w:r>
      <w:r w:rsidRPr="00C75569">
        <w:rPr>
          <w:rFonts w:ascii="StobiSerif Regular" w:hAnsi="StobiSerif Regular"/>
          <w:sz w:val="22"/>
          <w:szCs w:val="22"/>
          <w:lang w:val="mk-MK"/>
        </w:rPr>
        <w:t xml:space="preserve">му </w:t>
      </w:r>
      <w:r w:rsidR="004B79B2">
        <w:rPr>
          <w:rFonts w:ascii="StobiSerif Regular" w:hAnsi="StobiSerif Regular"/>
          <w:sz w:val="22"/>
          <w:szCs w:val="22"/>
          <w:lang w:val="mk-MK"/>
        </w:rPr>
        <w:t xml:space="preserve">ги </w:t>
      </w:r>
      <w:r w:rsidR="00F64B5F">
        <w:rPr>
          <w:rFonts w:ascii="StobiSerif Regular" w:hAnsi="StobiSerif Regular"/>
          <w:sz w:val="22"/>
          <w:szCs w:val="22"/>
          <w:lang w:val="mk-MK"/>
        </w:rPr>
        <w:t>доставил</w:t>
      </w:r>
      <w:r w:rsidR="004B79B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F64B5F">
        <w:rPr>
          <w:rFonts w:ascii="StobiSerif Regular" w:hAnsi="StobiSerif Regular"/>
          <w:sz w:val="22"/>
          <w:szCs w:val="22"/>
          <w:lang w:val="mk-MK"/>
        </w:rPr>
        <w:t>бараните информации од јавен карактер</w:t>
      </w:r>
      <w:r w:rsidR="00F64B5F" w:rsidRPr="00F64B5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F64B5F" w:rsidRPr="00C75569">
        <w:rPr>
          <w:rFonts w:ascii="StobiSerif Regular" w:hAnsi="StobiSerif Regular"/>
          <w:sz w:val="22"/>
          <w:szCs w:val="22"/>
          <w:lang w:val="mk-MK"/>
        </w:rPr>
        <w:t>односно</w:t>
      </w:r>
      <w:r w:rsidR="00F64B5F">
        <w:rPr>
          <w:rFonts w:ascii="StobiSerif Regular" w:hAnsi="StobiSerif Regular"/>
          <w:sz w:val="22"/>
          <w:szCs w:val="22"/>
          <w:lang w:val="mk-MK"/>
        </w:rPr>
        <w:t xml:space="preserve"> му ги доставил </w:t>
      </w:r>
      <w:r w:rsidR="004B79B2">
        <w:rPr>
          <w:rFonts w:ascii="StobiSerif Regular" w:hAnsi="StobiSerif Regular"/>
          <w:sz w:val="22"/>
          <w:szCs w:val="22"/>
          <w:lang w:val="mk-MK"/>
        </w:rPr>
        <w:t xml:space="preserve">документите кои се предмет на Барањето и </w:t>
      </w:r>
      <w:r w:rsidR="00F64B5F">
        <w:rPr>
          <w:rFonts w:ascii="StobiSerif Regular" w:hAnsi="StobiSerif Regular"/>
          <w:sz w:val="22"/>
          <w:szCs w:val="22"/>
          <w:lang w:val="mk-MK"/>
        </w:rPr>
        <w:t xml:space="preserve">со кои располага. </w:t>
      </w:r>
    </w:p>
    <w:p w:rsidR="00F64B5F" w:rsidRPr="00DA576B" w:rsidRDefault="00F64B5F" w:rsidP="00410354">
      <w:pPr>
        <w:ind w:firstLine="63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6D7F87" w:rsidRPr="00DA576B" w:rsidRDefault="00F349BA" w:rsidP="006D7F87">
      <w:pPr>
        <w:ind w:firstLine="720"/>
        <w:jc w:val="both"/>
        <w:outlineLvl w:val="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Поради</w:t>
      </w:r>
      <w:r w:rsidR="006D7F87" w:rsidRPr="00DA576B">
        <w:rPr>
          <w:rFonts w:ascii="StobiSerif Regular" w:hAnsi="StobiSerif Regular"/>
          <w:sz w:val="22"/>
          <w:szCs w:val="22"/>
          <w:lang w:val="mk-MK"/>
        </w:rPr>
        <w:t xml:space="preserve"> погоре</w:t>
      </w:r>
      <w:r w:rsidR="007D0AD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D7F87" w:rsidRPr="00DA576B">
        <w:rPr>
          <w:rFonts w:ascii="StobiSerif Regular" w:hAnsi="StobiSerif Regular"/>
          <w:sz w:val="22"/>
          <w:szCs w:val="22"/>
          <w:lang w:val="mk-MK"/>
        </w:rPr>
        <w:t>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6D7F87" w:rsidRPr="00DA576B" w:rsidRDefault="006D7F87" w:rsidP="006D7F87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DA576B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:rsidR="00410354" w:rsidRPr="00DA576B" w:rsidRDefault="00EB58D5" w:rsidP="00EB58D5">
      <w:pPr>
        <w:tabs>
          <w:tab w:val="left" w:pos="3470"/>
        </w:tabs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DA576B">
        <w:rPr>
          <w:rFonts w:ascii="StobiSerif Regular" w:hAnsi="StobiSerif Regular"/>
          <w:sz w:val="22"/>
          <w:szCs w:val="22"/>
          <w:lang w:val="mk-MK"/>
        </w:rPr>
        <w:tab/>
      </w:r>
    </w:p>
    <w:p w:rsidR="006D7F87" w:rsidRPr="00DA576B" w:rsidRDefault="006D7F87" w:rsidP="006D7F87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DA576B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DA576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 </w:t>
      </w:r>
      <w:r w:rsidR="00DA576B">
        <w:rPr>
          <w:rFonts w:ascii="StobiSerif Regular" w:hAnsi="StobiSerif Regular"/>
          <w:sz w:val="22"/>
          <w:szCs w:val="22"/>
          <w:lang w:val="mk-MK"/>
        </w:rPr>
        <w:t xml:space="preserve">странката </w:t>
      </w:r>
      <w:r w:rsidRPr="00DA576B">
        <w:rPr>
          <w:rFonts w:ascii="StobiSerif Regular" w:hAnsi="StobiSerif Regular"/>
          <w:sz w:val="22"/>
          <w:szCs w:val="22"/>
          <w:lang w:val="mk-MK"/>
        </w:rPr>
        <w:t>може да поведе управен спор пред Управниот суд во рок од 30 дена.</w:t>
      </w:r>
    </w:p>
    <w:p w:rsidR="006D7F87" w:rsidRPr="00DA576B" w:rsidRDefault="006D7F87" w:rsidP="006D7F87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6D7F87" w:rsidRPr="00DA576B" w:rsidRDefault="006D7F87" w:rsidP="006D7F87">
      <w:pPr>
        <w:rPr>
          <w:rFonts w:ascii="StobiSerif Regular" w:hAnsi="StobiSerif Regular"/>
          <w:sz w:val="22"/>
          <w:szCs w:val="22"/>
          <w:lang w:val="mk-M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0"/>
        <w:gridCol w:w="4000"/>
      </w:tblGrid>
      <w:tr w:rsidR="006D7F87" w:rsidRPr="00DA576B" w:rsidTr="0047239B">
        <w:tc>
          <w:tcPr>
            <w:tcW w:w="5868" w:type="dxa"/>
          </w:tcPr>
          <w:p w:rsidR="00410354" w:rsidRPr="00DA576B" w:rsidRDefault="00410354" w:rsidP="00410354">
            <w:pPr>
              <w:rPr>
                <w:rFonts w:ascii="StobiSerif Regular" w:hAnsi="StobiSerif Regular"/>
                <w:lang w:val="mk-MK"/>
              </w:rPr>
            </w:pPr>
          </w:p>
          <w:p w:rsidR="006D7F87" w:rsidRPr="00DA576B" w:rsidRDefault="006D7F87" w:rsidP="0047239B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4068" w:type="dxa"/>
          </w:tcPr>
          <w:p w:rsidR="006D7F87" w:rsidRPr="00DA576B" w:rsidRDefault="006D7F87" w:rsidP="0047239B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DA576B">
              <w:rPr>
                <w:rFonts w:ascii="StobiSerif Regular" w:hAnsi="StobiSerif Regular"/>
                <w:b/>
                <w:lang w:val="mk-MK"/>
              </w:rPr>
              <w:t>Директор,</w:t>
            </w:r>
          </w:p>
          <w:p w:rsidR="006D7F87" w:rsidRPr="00DA576B" w:rsidRDefault="006D7F87" w:rsidP="0047239B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DA576B">
              <w:rPr>
                <w:rFonts w:ascii="StobiSerif Regular" w:hAnsi="StobiSerif Regular"/>
                <w:b/>
                <w:lang w:val="mk-MK"/>
              </w:rPr>
              <w:t>Пламенка Бојчева</w:t>
            </w:r>
          </w:p>
        </w:tc>
      </w:tr>
    </w:tbl>
    <w:p w:rsidR="00D275F4" w:rsidRPr="00DA576B" w:rsidRDefault="00D275F4" w:rsidP="00D275F4">
      <w:pPr>
        <w:tabs>
          <w:tab w:val="left" w:pos="2074"/>
        </w:tabs>
        <w:rPr>
          <w:rFonts w:ascii="StobiSerif Regular" w:hAnsi="StobiSerif Regular"/>
          <w:sz w:val="22"/>
          <w:szCs w:val="22"/>
        </w:rPr>
      </w:pPr>
    </w:p>
    <w:p w:rsidR="00A62FF8" w:rsidRDefault="00A62FF8" w:rsidP="002A474D">
      <w:pPr>
        <w:tabs>
          <w:tab w:val="left" w:pos="2074"/>
        </w:tabs>
        <w:rPr>
          <w:rFonts w:ascii="StobiSerif Regular" w:hAnsi="StobiSerif Regular"/>
          <w:sz w:val="16"/>
          <w:szCs w:val="16"/>
        </w:rPr>
      </w:pPr>
    </w:p>
    <w:p w:rsidR="00A62FF8" w:rsidRDefault="00A62FF8" w:rsidP="002A474D">
      <w:pPr>
        <w:tabs>
          <w:tab w:val="left" w:pos="2074"/>
        </w:tabs>
        <w:rPr>
          <w:rFonts w:ascii="StobiSerif Regular" w:hAnsi="StobiSerif Regular"/>
          <w:sz w:val="16"/>
          <w:szCs w:val="16"/>
        </w:rPr>
      </w:pPr>
    </w:p>
    <w:p w:rsidR="00A62FF8" w:rsidRDefault="00A62FF8" w:rsidP="002A474D">
      <w:pPr>
        <w:tabs>
          <w:tab w:val="left" w:pos="2074"/>
        </w:tabs>
        <w:rPr>
          <w:rFonts w:ascii="StobiSerif Regular" w:hAnsi="StobiSerif Regular"/>
          <w:sz w:val="16"/>
          <w:szCs w:val="16"/>
        </w:rPr>
      </w:pPr>
    </w:p>
    <w:p w:rsidR="00F349BA" w:rsidRPr="00F349BA" w:rsidRDefault="00F349BA" w:rsidP="002A474D">
      <w:pPr>
        <w:tabs>
          <w:tab w:val="left" w:pos="2074"/>
        </w:tabs>
        <w:rPr>
          <w:rFonts w:ascii="StobiSerif Regular" w:hAnsi="StobiSerif Regular"/>
          <w:sz w:val="16"/>
          <w:szCs w:val="16"/>
          <w:lang w:val="mk-MK"/>
        </w:rPr>
      </w:pPr>
    </w:p>
    <w:sectPr w:rsidR="00F349BA" w:rsidRPr="00F349BA" w:rsidSect="0047239B">
      <w:footerReference w:type="default" r:id="rId7"/>
      <w:pgSz w:w="12240" w:h="15840"/>
      <w:pgMar w:top="1080" w:right="1170" w:bottom="1530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171" w:rsidRDefault="009A0171" w:rsidP="002260FA">
      <w:r>
        <w:separator/>
      </w:r>
    </w:p>
  </w:endnote>
  <w:endnote w:type="continuationSeparator" w:id="0">
    <w:p w:rsidR="009A0171" w:rsidRDefault="009A0171" w:rsidP="0022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8A3" w:rsidRDefault="00682C8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B7272">
      <w:rPr>
        <w:noProof/>
      </w:rPr>
      <w:t>4</w:t>
    </w:r>
    <w:r>
      <w:rPr>
        <w:noProof/>
      </w:rPr>
      <w:fldChar w:fldCharType="end"/>
    </w:r>
  </w:p>
  <w:p w:rsidR="006B18A3" w:rsidRDefault="006B1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171" w:rsidRDefault="009A0171" w:rsidP="002260FA">
      <w:r>
        <w:separator/>
      </w:r>
    </w:p>
  </w:footnote>
  <w:footnote w:type="continuationSeparator" w:id="0">
    <w:p w:rsidR="009A0171" w:rsidRDefault="009A0171" w:rsidP="00226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F3E3A"/>
    <w:multiLevelType w:val="hybridMultilevel"/>
    <w:tmpl w:val="A7FAA128"/>
    <w:lvl w:ilvl="0" w:tplc="11B4683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10DF6F21"/>
    <w:multiLevelType w:val="hybridMultilevel"/>
    <w:tmpl w:val="37B0AE4E"/>
    <w:lvl w:ilvl="0" w:tplc="EA5A076C">
      <w:start w:val="1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1A764D29"/>
    <w:multiLevelType w:val="hybridMultilevel"/>
    <w:tmpl w:val="0AD25532"/>
    <w:lvl w:ilvl="0" w:tplc="1A7697E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3FB255CA"/>
    <w:multiLevelType w:val="hybridMultilevel"/>
    <w:tmpl w:val="D018B0FA"/>
    <w:lvl w:ilvl="0" w:tplc="44E0A8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E86EE5"/>
    <w:multiLevelType w:val="multilevel"/>
    <w:tmpl w:val="C144CA3C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mk-MK" w:eastAsia="mk-MK" w:bidi="mk-M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C94359"/>
    <w:multiLevelType w:val="hybridMultilevel"/>
    <w:tmpl w:val="8C5ACE1C"/>
    <w:lvl w:ilvl="0" w:tplc="45E00D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D10C1"/>
    <w:multiLevelType w:val="hybridMultilevel"/>
    <w:tmpl w:val="830AB0E4"/>
    <w:lvl w:ilvl="0" w:tplc="67F236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F87"/>
    <w:rsid w:val="0000706B"/>
    <w:rsid w:val="00010BBD"/>
    <w:rsid w:val="00014512"/>
    <w:rsid w:val="00061978"/>
    <w:rsid w:val="000707C9"/>
    <w:rsid w:val="00071A06"/>
    <w:rsid w:val="00090868"/>
    <w:rsid w:val="000963AC"/>
    <w:rsid w:val="000E491C"/>
    <w:rsid w:val="000F0E0B"/>
    <w:rsid w:val="00121F34"/>
    <w:rsid w:val="00123743"/>
    <w:rsid w:val="00145094"/>
    <w:rsid w:val="001708FA"/>
    <w:rsid w:val="001A7A9F"/>
    <w:rsid w:val="0020784F"/>
    <w:rsid w:val="002250DE"/>
    <w:rsid w:val="002260FA"/>
    <w:rsid w:val="00232E44"/>
    <w:rsid w:val="002A474D"/>
    <w:rsid w:val="002B7272"/>
    <w:rsid w:val="002C37AC"/>
    <w:rsid w:val="002E1CD1"/>
    <w:rsid w:val="003329DB"/>
    <w:rsid w:val="00373B1B"/>
    <w:rsid w:val="00374CF2"/>
    <w:rsid w:val="00392C29"/>
    <w:rsid w:val="003F05B9"/>
    <w:rsid w:val="00410354"/>
    <w:rsid w:val="0046130A"/>
    <w:rsid w:val="00464EEA"/>
    <w:rsid w:val="004657AF"/>
    <w:rsid w:val="00466C08"/>
    <w:rsid w:val="004672C3"/>
    <w:rsid w:val="0047239B"/>
    <w:rsid w:val="00473B0C"/>
    <w:rsid w:val="004A1B23"/>
    <w:rsid w:val="004A6906"/>
    <w:rsid w:val="004B026F"/>
    <w:rsid w:val="004B79B2"/>
    <w:rsid w:val="00521D3D"/>
    <w:rsid w:val="00564153"/>
    <w:rsid w:val="005775E5"/>
    <w:rsid w:val="0059413F"/>
    <w:rsid w:val="00676A07"/>
    <w:rsid w:val="00682C8E"/>
    <w:rsid w:val="006A0056"/>
    <w:rsid w:val="006B18A3"/>
    <w:rsid w:val="006D7F87"/>
    <w:rsid w:val="007001A7"/>
    <w:rsid w:val="0070411F"/>
    <w:rsid w:val="00704525"/>
    <w:rsid w:val="007171B0"/>
    <w:rsid w:val="00724A08"/>
    <w:rsid w:val="00731B1B"/>
    <w:rsid w:val="00733426"/>
    <w:rsid w:val="00735134"/>
    <w:rsid w:val="007A3993"/>
    <w:rsid w:val="007D0ADE"/>
    <w:rsid w:val="007E158B"/>
    <w:rsid w:val="00803523"/>
    <w:rsid w:val="00825681"/>
    <w:rsid w:val="00837588"/>
    <w:rsid w:val="00847F9E"/>
    <w:rsid w:val="008951B9"/>
    <w:rsid w:val="008C10C7"/>
    <w:rsid w:val="008E17C5"/>
    <w:rsid w:val="009A0171"/>
    <w:rsid w:val="009F16E0"/>
    <w:rsid w:val="009F5BB6"/>
    <w:rsid w:val="00A205F2"/>
    <w:rsid w:val="00A264AE"/>
    <w:rsid w:val="00A62FF8"/>
    <w:rsid w:val="00A73275"/>
    <w:rsid w:val="00AA036E"/>
    <w:rsid w:val="00AB1594"/>
    <w:rsid w:val="00AF77BC"/>
    <w:rsid w:val="00B00D10"/>
    <w:rsid w:val="00B5160E"/>
    <w:rsid w:val="00B62E91"/>
    <w:rsid w:val="00BB45C9"/>
    <w:rsid w:val="00C254E5"/>
    <w:rsid w:val="00C27D83"/>
    <w:rsid w:val="00C85173"/>
    <w:rsid w:val="00CD55F0"/>
    <w:rsid w:val="00D275F4"/>
    <w:rsid w:val="00D75316"/>
    <w:rsid w:val="00D81184"/>
    <w:rsid w:val="00DA1096"/>
    <w:rsid w:val="00DA576B"/>
    <w:rsid w:val="00DB0D51"/>
    <w:rsid w:val="00DC32B1"/>
    <w:rsid w:val="00DC37B5"/>
    <w:rsid w:val="00DC5F76"/>
    <w:rsid w:val="00DE1D95"/>
    <w:rsid w:val="00DF22F5"/>
    <w:rsid w:val="00E04AD7"/>
    <w:rsid w:val="00E23890"/>
    <w:rsid w:val="00E701CD"/>
    <w:rsid w:val="00E86490"/>
    <w:rsid w:val="00E8771F"/>
    <w:rsid w:val="00EB58D5"/>
    <w:rsid w:val="00EB670F"/>
    <w:rsid w:val="00EE01EE"/>
    <w:rsid w:val="00EF0460"/>
    <w:rsid w:val="00EF6DC9"/>
    <w:rsid w:val="00F349BA"/>
    <w:rsid w:val="00F46548"/>
    <w:rsid w:val="00F46F9D"/>
    <w:rsid w:val="00F64B5F"/>
    <w:rsid w:val="00F6544F"/>
    <w:rsid w:val="00F9220E"/>
    <w:rsid w:val="00F948FA"/>
    <w:rsid w:val="00FD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CC597"/>
  <w15:docId w15:val="{76B1814A-34F9-4C5A-87E5-2185C58D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B1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D7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7F87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D7F87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6D7F87"/>
    <w:pPr>
      <w:ind w:left="720"/>
      <w:contextualSpacing/>
    </w:pPr>
  </w:style>
  <w:style w:type="table" w:styleId="TableGrid">
    <w:name w:val="Table Grid"/>
    <w:basedOn w:val="TableNormal"/>
    <w:uiPriority w:val="59"/>
    <w:rsid w:val="006D7F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837588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B18A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Bodytext2">
    <w:name w:val="Body text (2)_"/>
    <w:basedOn w:val="DefaultParagraphFont"/>
    <w:link w:val="Bodytext20"/>
    <w:rsid w:val="00847F9E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47F9E"/>
    <w:pPr>
      <w:widowControl w:val="0"/>
      <w:shd w:val="clear" w:color="auto" w:fill="FFFFFF"/>
      <w:spacing w:before="300" w:line="341" w:lineRule="exact"/>
      <w:ind w:hanging="340"/>
      <w:jc w:val="both"/>
    </w:pPr>
    <w:rPr>
      <w:rFonts w:ascii="Tahoma" w:eastAsia="Tahoma" w:hAnsi="Tahoma" w:cs="Tahoma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A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AD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11</cp:revision>
  <cp:lastPrinted>2023-04-07T11:42:00Z</cp:lastPrinted>
  <dcterms:created xsi:type="dcterms:W3CDTF">2023-04-06T10:56:00Z</dcterms:created>
  <dcterms:modified xsi:type="dcterms:W3CDTF">2023-04-24T14:05:00Z</dcterms:modified>
</cp:coreProperties>
</file>