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49F1E" w14:textId="2E06C9BC" w:rsidR="00247ABB" w:rsidRPr="001E53FF" w:rsidRDefault="00DF65BB" w:rsidP="00247ABB">
      <w:pPr>
        <w:spacing w:after="0"/>
        <w:ind w:firstLine="720"/>
        <w:jc w:val="both"/>
        <w:rPr>
          <w:rFonts w:ascii="Times New Roman" w:hAnsi="Times New Roman" w:cs="Times New Roman"/>
        </w:rPr>
      </w:pPr>
      <w:proofErr w:type="spellStart"/>
      <w:r w:rsidRPr="001E53FF">
        <w:rPr>
          <w:rFonts w:ascii="Times New Roman" w:hAnsi="Times New Roman" w:cs="Times New Roman"/>
        </w:rPr>
        <w:t>Агенцијата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за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заштита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правото</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слободен</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пристап</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до</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информациите</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од</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јавен</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карактер</w:t>
      </w:r>
      <w:proofErr w:type="spellEnd"/>
      <w:r w:rsidRPr="001E53FF">
        <w:rPr>
          <w:rFonts w:ascii="Times New Roman" w:hAnsi="Times New Roman" w:cs="Times New Roman"/>
          <w:lang w:val="mk-MK"/>
        </w:rPr>
        <w:t>,</w:t>
      </w:r>
      <w:r w:rsidRPr="001E53FF">
        <w:rPr>
          <w:rFonts w:ascii="Times New Roman" w:hAnsi="Times New Roman" w:cs="Times New Roman"/>
        </w:rPr>
        <w:t xml:space="preserve"> </w:t>
      </w:r>
      <w:r w:rsidRPr="001E53FF">
        <w:rPr>
          <w:rFonts w:ascii="Times New Roman" w:hAnsi="Times New Roman" w:cs="Times New Roman"/>
          <w:lang w:val="mk-MK"/>
        </w:rPr>
        <w:t>в</w:t>
      </w:r>
      <w:proofErr w:type="spellStart"/>
      <w:r w:rsidR="007A1189" w:rsidRPr="001E53FF">
        <w:rPr>
          <w:rFonts w:ascii="Times New Roman" w:hAnsi="Times New Roman" w:cs="Times New Roman"/>
        </w:rPr>
        <w:t>рз</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основа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член</w:t>
      </w:r>
      <w:proofErr w:type="spellEnd"/>
      <w:r w:rsidR="007A1189" w:rsidRPr="001E53FF">
        <w:rPr>
          <w:rFonts w:ascii="Times New Roman" w:hAnsi="Times New Roman" w:cs="Times New Roman"/>
        </w:rPr>
        <w:t xml:space="preserve"> 109 </w:t>
      </w:r>
      <w:proofErr w:type="spellStart"/>
      <w:r w:rsidR="007A1189" w:rsidRPr="001E53FF">
        <w:rPr>
          <w:rFonts w:ascii="Times New Roman" w:hAnsi="Times New Roman" w:cs="Times New Roman"/>
        </w:rPr>
        <w:t>став</w:t>
      </w:r>
      <w:proofErr w:type="spellEnd"/>
      <w:r w:rsidR="007A1189" w:rsidRPr="001E53FF">
        <w:rPr>
          <w:rFonts w:ascii="Times New Roman" w:hAnsi="Times New Roman" w:cs="Times New Roman"/>
        </w:rPr>
        <w:t xml:space="preserve"> 1 и 2 </w:t>
      </w:r>
      <w:proofErr w:type="spellStart"/>
      <w:r w:rsidR="007A1189" w:rsidRPr="001E53FF">
        <w:rPr>
          <w:rFonts w:ascii="Times New Roman" w:hAnsi="Times New Roman" w:cs="Times New Roman"/>
        </w:rPr>
        <w:t>од</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Законот</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за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општата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управна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постапка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Службен</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весник</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Република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Македонија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бр</w:t>
      </w:r>
      <w:proofErr w:type="spellEnd"/>
      <w:r w:rsidR="007A1189" w:rsidRPr="001E53FF">
        <w:rPr>
          <w:rFonts w:ascii="Times New Roman" w:hAnsi="Times New Roman" w:cs="Times New Roman"/>
        </w:rPr>
        <w:t xml:space="preserve">. 124/2015), а </w:t>
      </w:r>
      <w:proofErr w:type="spellStart"/>
      <w:r w:rsidR="007A1189" w:rsidRPr="001E53FF">
        <w:rPr>
          <w:rFonts w:ascii="Times New Roman" w:hAnsi="Times New Roman" w:cs="Times New Roman"/>
        </w:rPr>
        <w:t>согласно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член</w:t>
      </w:r>
      <w:proofErr w:type="spellEnd"/>
      <w:r w:rsidR="007A1189" w:rsidRPr="001E53FF">
        <w:rPr>
          <w:rFonts w:ascii="Times New Roman" w:hAnsi="Times New Roman" w:cs="Times New Roman"/>
        </w:rPr>
        <w:t xml:space="preserve"> 27 и </w:t>
      </w:r>
      <w:proofErr w:type="spellStart"/>
      <w:r w:rsidR="007A1189" w:rsidRPr="001E53FF">
        <w:rPr>
          <w:rFonts w:ascii="Times New Roman" w:hAnsi="Times New Roman" w:cs="Times New Roman"/>
        </w:rPr>
        <w:t>член</w:t>
      </w:r>
      <w:proofErr w:type="spellEnd"/>
      <w:r w:rsidR="007A1189" w:rsidRPr="001E53FF">
        <w:rPr>
          <w:rFonts w:ascii="Times New Roman" w:hAnsi="Times New Roman" w:cs="Times New Roman"/>
        </w:rPr>
        <w:t xml:space="preserve"> 34 </w:t>
      </w:r>
      <w:proofErr w:type="spellStart"/>
      <w:r w:rsidR="007A1189" w:rsidRPr="001E53FF">
        <w:rPr>
          <w:rFonts w:ascii="Times New Roman" w:hAnsi="Times New Roman" w:cs="Times New Roman"/>
        </w:rPr>
        <w:t>став</w:t>
      </w:r>
      <w:proofErr w:type="spellEnd"/>
      <w:r w:rsidR="007A1189" w:rsidRPr="001E53FF">
        <w:rPr>
          <w:rFonts w:ascii="Times New Roman" w:hAnsi="Times New Roman" w:cs="Times New Roman"/>
        </w:rPr>
        <w:t xml:space="preserve"> 1  </w:t>
      </w:r>
      <w:proofErr w:type="spellStart"/>
      <w:r w:rsidR="007A1189" w:rsidRPr="001E53FF">
        <w:rPr>
          <w:rFonts w:ascii="Times New Roman" w:hAnsi="Times New Roman" w:cs="Times New Roman"/>
        </w:rPr>
        <w:t>од</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Законот</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за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слободен</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пристап</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до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информации</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од</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јавен</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карактер</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Службен</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весник</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Република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Северна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Македонија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бр</w:t>
      </w:r>
      <w:proofErr w:type="spellEnd"/>
      <w:r w:rsidR="007A1189" w:rsidRPr="001E53FF">
        <w:rPr>
          <w:rFonts w:ascii="Times New Roman" w:hAnsi="Times New Roman" w:cs="Times New Roman"/>
        </w:rPr>
        <w:t xml:space="preserve">. 101/2019) и </w:t>
      </w:r>
      <w:proofErr w:type="spellStart"/>
      <w:r w:rsidR="007A1189" w:rsidRPr="001E53FF">
        <w:rPr>
          <w:rFonts w:ascii="Times New Roman" w:hAnsi="Times New Roman" w:cs="Times New Roman"/>
        </w:rPr>
        <w:t>согласно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одредбите</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Упатството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за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спроведување</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Законот</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за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слободен</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пристап</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до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информации</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од</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јавен</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карактер</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Службен</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весник</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Република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Северна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Македонија</w:t>
      </w:r>
      <w:proofErr w:type="spellEnd"/>
      <w:r w:rsidR="007A1189" w:rsidRPr="001E53FF">
        <w:rPr>
          <w:rFonts w:ascii="Times New Roman" w:hAnsi="Times New Roman" w:cs="Times New Roman"/>
        </w:rPr>
        <w:t>“ бр.60/20),</w:t>
      </w:r>
      <w:r w:rsidR="0065554E" w:rsidRPr="001E53FF">
        <w:rPr>
          <w:rFonts w:ascii="Times New Roman" w:hAnsi="Times New Roman" w:cs="Times New Roman"/>
          <w:lang w:val="mk-MK"/>
        </w:rPr>
        <w:t xml:space="preserve"> постапувајќи по Жалб</w:t>
      </w:r>
      <w:r w:rsidR="00DB02DC">
        <w:rPr>
          <w:rFonts w:ascii="Times New Roman" w:hAnsi="Times New Roman" w:cs="Times New Roman"/>
          <w:lang w:val="mk-MK"/>
        </w:rPr>
        <w:t xml:space="preserve">ата изјавена од </w:t>
      </w:r>
      <w:r w:rsidR="00DB02DC" w:rsidRPr="00A31FBE">
        <w:rPr>
          <w:rFonts w:ascii="Times New Roman" w:hAnsi="Times New Roman"/>
          <w:lang w:val="mk-MK"/>
        </w:rPr>
        <w:t>Д</w:t>
      </w:r>
      <w:r w:rsidR="004647B1">
        <w:rPr>
          <w:rFonts w:ascii="Times New Roman" w:hAnsi="Times New Roman"/>
          <w:lang w:val="mk-MK"/>
        </w:rPr>
        <w:t>.</w:t>
      </w:r>
      <w:r w:rsidR="00DB02DC" w:rsidRPr="00A31FBE">
        <w:rPr>
          <w:rFonts w:ascii="Times New Roman" w:hAnsi="Times New Roman"/>
          <w:lang w:val="mk-MK"/>
        </w:rPr>
        <w:t xml:space="preserve"> и Ј</w:t>
      </w:r>
      <w:r w:rsidR="004647B1">
        <w:rPr>
          <w:rFonts w:ascii="Times New Roman" w:hAnsi="Times New Roman"/>
          <w:lang w:val="mk-MK"/>
        </w:rPr>
        <w:t>.</w:t>
      </w:r>
      <w:r w:rsidR="00DB02DC" w:rsidRPr="00A31FBE">
        <w:rPr>
          <w:rFonts w:ascii="Times New Roman" w:hAnsi="Times New Roman"/>
          <w:lang w:val="mk-MK"/>
        </w:rPr>
        <w:t xml:space="preserve"> од Гостивар, поднесена п</w:t>
      </w:r>
      <w:proofErr w:type="spellStart"/>
      <w:r w:rsidR="00DB02DC" w:rsidRPr="00A31FBE">
        <w:rPr>
          <w:rFonts w:ascii="Times New Roman" w:hAnsi="Times New Roman"/>
        </w:rPr>
        <w:t>ротив</w:t>
      </w:r>
      <w:proofErr w:type="spellEnd"/>
      <w:r w:rsidR="00DB02DC" w:rsidRPr="00A31FBE">
        <w:rPr>
          <w:rFonts w:ascii="Times New Roman" w:hAnsi="Times New Roman"/>
          <w:lang w:val="mk-MK"/>
        </w:rPr>
        <w:t xml:space="preserve"> Општина Гостивар</w:t>
      </w:r>
      <w:r w:rsidR="004B3CD6" w:rsidRPr="001E53FF">
        <w:rPr>
          <w:rFonts w:ascii="Times New Roman" w:hAnsi="Times New Roman" w:cs="Times New Roman"/>
          <w:lang w:val="mk-MK"/>
        </w:rPr>
        <w:t>,</w:t>
      </w:r>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на</w:t>
      </w:r>
      <w:proofErr w:type="spellEnd"/>
      <w:r w:rsidR="004B3CD6" w:rsidRPr="001E53FF">
        <w:rPr>
          <w:rFonts w:ascii="Times New Roman" w:hAnsi="Times New Roman" w:cs="Times New Roman"/>
          <w:lang w:val="mk-MK"/>
        </w:rPr>
        <w:t xml:space="preserve"> </w:t>
      </w:r>
      <w:r w:rsidR="00422291" w:rsidRPr="001E53FF">
        <w:rPr>
          <w:rFonts w:ascii="Times New Roman" w:hAnsi="Times New Roman" w:cs="Times New Roman"/>
          <w:lang w:val="mk-MK"/>
        </w:rPr>
        <w:t>0</w:t>
      </w:r>
      <w:r w:rsidR="00DB02DC">
        <w:rPr>
          <w:rFonts w:ascii="Times New Roman" w:hAnsi="Times New Roman" w:cs="Times New Roman"/>
          <w:lang w:val="mk-MK"/>
        </w:rPr>
        <w:t>3</w:t>
      </w:r>
      <w:r w:rsidRPr="001E53FF">
        <w:rPr>
          <w:rFonts w:ascii="Times New Roman" w:hAnsi="Times New Roman" w:cs="Times New Roman"/>
          <w:lang w:val="mk-MK"/>
        </w:rPr>
        <w:t>.0</w:t>
      </w:r>
      <w:r w:rsidR="00422291" w:rsidRPr="001E53FF">
        <w:rPr>
          <w:rFonts w:ascii="Times New Roman" w:hAnsi="Times New Roman" w:cs="Times New Roman"/>
          <w:lang w:val="mk-MK"/>
        </w:rPr>
        <w:t>3</w:t>
      </w:r>
      <w:r w:rsidRPr="001E53FF">
        <w:rPr>
          <w:rFonts w:ascii="Times New Roman" w:hAnsi="Times New Roman" w:cs="Times New Roman"/>
          <w:lang w:val="mk-MK"/>
        </w:rPr>
        <w:t>.2023 година</w:t>
      </w:r>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го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донесе</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следното</w:t>
      </w:r>
      <w:proofErr w:type="spellEnd"/>
      <w:r w:rsidR="007A1189" w:rsidRPr="001E53FF">
        <w:rPr>
          <w:rFonts w:ascii="Times New Roman" w:hAnsi="Times New Roman" w:cs="Times New Roman"/>
        </w:rPr>
        <w:t xml:space="preserve"> </w:t>
      </w:r>
    </w:p>
    <w:p w14:paraId="4D88F539" w14:textId="77777777" w:rsidR="00864AC6" w:rsidRPr="001E53FF" w:rsidRDefault="00864AC6" w:rsidP="00247ABB">
      <w:pPr>
        <w:spacing w:after="0"/>
        <w:ind w:firstLine="720"/>
        <w:jc w:val="both"/>
        <w:rPr>
          <w:rFonts w:ascii="Times New Roman" w:hAnsi="Times New Roman" w:cs="Times New Roman"/>
          <w:lang w:val="mk-MK"/>
        </w:rPr>
      </w:pPr>
    </w:p>
    <w:p w14:paraId="1A3475CF" w14:textId="77777777" w:rsidR="007A1189" w:rsidRPr="001E53FF" w:rsidRDefault="007A1189" w:rsidP="002B28D8">
      <w:pPr>
        <w:jc w:val="center"/>
        <w:rPr>
          <w:rFonts w:ascii="Times New Roman" w:hAnsi="Times New Roman" w:cs="Times New Roman"/>
          <w:b/>
        </w:rPr>
      </w:pPr>
      <w:r w:rsidRPr="001E53FF">
        <w:rPr>
          <w:rFonts w:ascii="Times New Roman" w:hAnsi="Times New Roman" w:cs="Times New Roman"/>
          <w:b/>
        </w:rPr>
        <w:t>Р Е Ш Е Н И Е</w:t>
      </w:r>
    </w:p>
    <w:p w14:paraId="69984177" w14:textId="47123D4A" w:rsidR="007A1189" w:rsidRPr="001E53FF" w:rsidRDefault="007A1189" w:rsidP="007A1189">
      <w:pPr>
        <w:ind w:firstLine="720"/>
        <w:jc w:val="both"/>
        <w:rPr>
          <w:rFonts w:ascii="Times New Roman" w:hAnsi="Times New Roman" w:cs="Times New Roman"/>
          <w:lang w:val="mk-MK"/>
        </w:rPr>
      </w:pPr>
      <w:proofErr w:type="spellStart"/>
      <w:r w:rsidRPr="001E53FF">
        <w:rPr>
          <w:rFonts w:ascii="Times New Roman" w:hAnsi="Times New Roman" w:cs="Times New Roman"/>
        </w:rPr>
        <w:t>Жалбата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од</w:t>
      </w:r>
      <w:proofErr w:type="spellEnd"/>
      <w:r w:rsidRPr="001E53FF">
        <w:rPr>
          <w:rFonts w:ascii="Times New Roman" w:hAnsi="Times New Roman" w:cs="Times New Roman"/>
        </w:rPr>
        <w:t xml:space="preserve"> </w:t>
      </w:r>
      <w:r w:rsidR="00DB02DC" w:rsidRPr="00A31FBE">
        <w:rPr>
          <w:rFonts w:ascii="Times New Roman" w:hAnsi="Times New Roman"/>
          <w:lang w:val="mk-MK"/>
        </w:rPr>
        <w:t>Д</w:t>
      </w:r>
      <w:r w:rsidR="004647B1">
        <w:rPr>
          <w:rFonts w:ascii="Times New Roman" w:hAnsi="Times New Roman"/>
          <w:lang w:val="mk-MK"/>
        </w:rPr>
        <w:t xml:space="preserve">. </w:t>
      </w:r>
      <w:r w:rsidR="00DB02DC" w:rsidRPr="00A31FBE">
        <w:rPr>
          <w:rFonts w:ascii="Times New Roman" w:hAnsi="Times New Roman"/>
          <w:lang w:val="mk-MK"/>
        </w:rPr>
        <w:t>и Ј</w:t>
      </w:r>
      <w:r w:rsidR="004647B1">
        <w:rPr>
          <w:rFonts w:ascii="Times New Roman" w:hAnsi="Times New Roman"/>
          <w:lang w:val="mk-MK"/>
        </w:rPr>
        <w:t>.</w:t>
      </w:r>
      <w:r w:rsidR="00DB02DC" w:rsidRPr="00A31FBE">
        <w:rPr>
          <w:rFonts w:ascii="Times New Roman" w:hAnsi="Times New Roman"/>
          <w:lang w:val="mk-MK"/>
        </w:rPr>
        <w:t xml:space="preserve"> од Гостивар, поднесена п</w:t>
      </w:r>
      <w:proofErr w:type="spellStart"/>
      <w:r w:rsidR="00DB02DC" w:rsidRPr="00A31FBE">
        <w:rPr>
          <w:rFonts w:ascii="Times New Roman" w:hAnsi="Times New Roman"/>
        </w:rPr>
        <w:t>ротив</w:t>
      </w:r>
      <w:proofErr w:type="spellEnd"/>
      <w:r w:rsidR="00DB02DC" w:rsidRPr="00A31FBE">
        <w:rPr>
          <w:rFonts w:ascii="Times New Roman" w:hAnsi="Times New Roman"/>
          <w:lang w:val="mk-MK"/>
        </w:rPr>
        <w:t xml:space="preserve"> Општина Гостивар</w:t>
      </w:r>
      <w:r w:rsidR="0065554E" w:rsidRPr="001E53FF">
        <w:rPr>
          <w:rFonts w:ascii="Times New Roman" w:hAnsi="Times New Roman" w:cs="Times New Roman"/>
          <w:lang w:val="mk-MK"/>
        </w:rPr>
        <w:t xml:space="preserve">, </w:t>
      </w:r>
      <w:proofErr w:type="spellStart"/>
      <w:r w:rsidRPr="001E53FF">
        <w:rPr>
          <w:rFonts w:ascii="Times New Roman" w:hAnsi="Times New Roman" w:cs="Times New Roman"/>
        </w:rPr>
        <w:t>заведена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во</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архивата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Агенцијата</w:t>
      </w:r>
      <w:proofErr w:type="spellEnd"/>
      <w:r w:rsidR="0065554E" w:rsidRPr="001E53FF">
        <w:rPr>
          <w:rFonts w:ascii="Times New Roman" w:hAnsi="Times New Roman" w:cs="Times New Roman"/>
          <w:lang w:val="mk-MK"/>
        </w:rPr>
        <w:t xml:space="preserve"> за заштита на правото на слободен пристап до информациите од јавен карактер</w:t>
      </w:r>
      <w:r w:rsidRPr="001E53FF">
        <w:rPr>
          <w:rFonts w:ascii="Times New Roman" w:hAnsi="Times New Roman" w:cs="Times New Roman"/>
        </w:rPr>
        <w:t xml:space="preserve"> </w:t>
      </w:r>
      <w:r w:rsidR="0065554E" w:rsidRPr="001E53FF">
        <w:rPr>
          <w:rFonts w:ascii="Times New Roman" w:hAnsi="Times New Roman" w:cs="Times New Roman"/>
          <w:lang w:val="mk-MK"/>
        </w:rPr>
        <w:t>под бр</w:t>
      </w:r>
      <w:r w:rsidR="00247ABB" w:rsidRPr="001E53FF">
        <w:rPr>
          <w:rFonts w:ascii="Times New Roman" w:hAnsi="Times New Roman" w:cs="Times New Roman"/>
        </w:rPr>
        <w:t>.08-</w:t>
      </w:r>
      <w:r w:rsidR="00DB02DC">
        <w:rPr>
          <w:rFonts w:ascii="Times New Roman" w:hAnsi="Times New Roman" w:cs="Times New Roman"/>
          <w:lang w:val="mk-MK"/>
        </w:rPr>
        <w:t>336</w:t>
      </w:r>
      <w:r w:rsidR="0065554E" w:rsidRPr="001E53FF">
        <w:rPr>
          <w:rFonts w:ascii="Times New Roman" w:hAnsi="Times New Roman" w:cs="Times New Roman"/>
        </w:rPr>
        <w:t xml:space="preserve"> </w:t>
      </w:r>
      <w:r w:rsidR="0065554E" w:rsidRPr="001E53FF">
        <w:rPr>
          <w:rFonts w:ascii="Times New Roman" w:hAnsi="Times New Roman" w:cs="Times New Roman"/>
          <w:lang w:val="mk-MK"/>
        </w:rPr>
        <w:t>на</w:t>
      </w:r>
      <w:r w:rsidR="001B578B" w:rsidRPr="001E53FF">
        <w:rPr>
          <w:rFonts w:ascii="Times New Roman" w:hAnsi="Times New Roman" w:cs="Times New Roman"/>
        </w:rPr>
        <w:t xml:space="preserve"> </w:t>
      </w:r>
      <w:r w:rsidR="00422291" w:rsidRPr="001E53FF">
        <w:rPr>
          <w:rFonts w:ascii="Times New Roman" w:hAnsi="Times New Roman" w:cs="Times New Roman"/>
          <w:lang w:val="mk-MK"/>
        </w:rPr>
        <w:t>02</w:t>
      </w:r>
      <w:r w:rsidR="00247ABB" w:rsidRPr="001E53FF">
        <w:rPr>
          <w:rFonts w:ascii="Times New Roman" w:hAnsi="Times New Roman" w:cs="Times New Roman"/>
        </w:rPr>
        <w:t>.0</w:t>
      </w:r>
      <w:r w:rsidR="00422291" w:rsidRPr="001E53FF">
        <w:rPr>
          <w:rFonts w:ascii="Times New Roman" w:hAnsi="Times New Roman" w:cs="Times New Roman"/>
          <w:lang w:val="mk-MK"/>
        </w:rPr>
        <w:t>3</w:t>
      </w:r>
      <w:r w:rsidR="00247ABB" w:rsidRPr="001E53FF">
        <w:rPr>
          <w:rFonts w:ascii="Times New Roman" w:hAnsi="Times New Roman" w:cs="Times New Roman"/>
        </w:rPr>
        <w:t>.202</w:t>
      </w:r>
      <w:r w:rsidR="00DF65BB" w:rsidRPr="001E53FF">
        <w:rPr>
          <w:rFonts w:ascii="Times New Roman" w:hAnsi="Times New Roman" w:cs="Times New Roman"/>
          <w:lang w:val="mk-MK"/>
        </w:rPr>
        <w:t>3</w:t>
      </w:r>
      <w:r w:rsidR="0065554E" w:rsidRPr="001E53FF">
        <w:rPr>
          <w:rFonts w:ascii="Times New Roman" w:hAnsi="Times New Roman" w:cs="Times New Roman"/>
        </w:rPr>
        <w:t xml:space="preserve"> </w:t>
      </w:r>
      <w:r w:rsidR="0065554E" w:rsidRPr="001E53FF">
        <w:rPr>
          <w:rFonts w:ascii="Times New Roman" w:hAnsi="Times New Roman" w:cs="Times New Roman"/>
          <w:lang w:val="mk-MK"/>
        </w:rPr>
        <w:t xml:space="preserve">година </w:t>
      </w:r>
      <w:r w:rsidR="0065554E" w:rsidRPr="001E53FF">
        <w:rPr>
          <w:rFonts w:ascii="Times New Roman" w:hAnsi="Times New Roman" w:cs="Times New Roman"/>
          <w:b/>
        </w:rPr>
        <w:t xml:space="preserve">СЕ ОТФРЛА </w:t>
      </w:r>
      <w:proofErr w:type="spellStart"/>
      <w:r w:rsidR="0065554E" w:rsidRPr="001E53FF">
        <w:rPr>
          <w:rFonts w:ascii="Times New Roman" w:hAnsi="Times New Roman" w:cs="Times New Roman"/>
          <w:b/>
        </w:rPr>
        <w:t>како</w:t>
      </w:r>
      <w:proofErr w:type="spellEnd"/>
      <w:r w:rsidR="0065554E" w:rsidRPr="001E53FF">
        <w:rPr>
          <w:rFonts w:ascii="Times New Roman" w:hAnsi="Times New Roman" w:cs="Times New Roman"/>
          <w:b/>
        </w:rPr>
        <w:t xml:space="preserve"> </w:t>
      </w:r>
      <w:r w:rsidR="001E17B7" w:rsidRPr="001E53FF">
        <w:rPr>
          <w:rFonts w:ascii="Times New Roman" w:hAnsi="Times New Roman" w:cs="Times New Roman"/>
          <w:b/>
          <w:lang w:val="mk-MK"/>
        </w:rPr>
        <w:t>ненавремена</w:t>
      </w:r>
      <w:r w:rsidRPr="001E53FF">
        <w:rPr>
          <w:rFonts w:ascii="Times New Roman" w:hAnsi="Times New Roman" w:cs="Times New Roman"/>
        </w:rPr>
        <w:t>.</w:t>
      </w:r>
      <w:r w:rsidR="00422291" w:rsidRPr="001E53FF">
        <w:rPr>
          <w:rFonts w:ascii="Times New Roman" w:hAnsi="Times New Roman" w:cs="Times New Roman"/>
          <w:lang w:val="mk-MK"/>
        </w:rPr>
        <w:t xml:space="preserve"> </w:t>
      </w:r>
    </w:p>
    <w:p w14:paraId="11146613" w14:textId="77777777" w:rsidR="007A1189" w:rsidRPr="001E53FF" w:rsidRDefault="007A1189" w:rsidP="002B28D8">
      <w:pPr>
        <w:jc w:val="center"/>
        <w:rPr>
          <w:rFonts w:ascii="Times New Roman" w:hAnsi="Times New Roman" w:cs="Times New Roman"/>
          <w:b/>
        </w:rPr>
      </w:pPr>
      <w:r w:rsidRPr="001E53FF">
        <w:rPr>
          <w:rFonts w:ascii="Times New Roman" w:hAnsi="Times New Roman" w:cs="Times New Roman"/>
          <w:b/>
        </w:rPr>
        <w:t>О Б Р А З Л О Ж Е Н И Е</w:t>
      </w:r>
    </w:p>
    <w:p w14:paraId="7ADF9E80" w14:textId="2C8FA0BC" w:rsidR="001C0FCB" w:rsidRPr="00A31FBE" w:rsidRDefault="001C0FCB" w:rsidP="001C0FCB">
      <w:pPr>
        <w:pStyle w:val="Heading2"/>
        <w:spacing w:before="0" w:beforeAutospacing="0" w:after="0" w:afterAutospacing="0"/>
        <w:ind w:firstLine="720"/>
        <w:jc w:val="both"/>
        <w:rPr>
          <w:b w:val="0"/>
          <w:sz w:val="22"/>
          <w:szCs w:val="22"/>
          <w:lang w:val="mk-MK"/>
        </w:rPr>
      </w:pPr>
      <w:r w:rsidRPr="00A31FBE">
        <w:rPr>
          <w:b w:val="0"/>
          <w:sz w:val="22"/>
          <w:szCs w:val="22"/>
          <w:lang w:val="mk-MK"/>
        </w:rPr>
        <w:t>Д</w:t>
      </w:r>
      <w:r w:rsidR="004647B1">
        <w:rPr>
          <w:b w:val="0"/>
          <w:sz w:val="22"/>
          <w:szCs w:val="22"/>
          <w:lang w:val="mk-MK"/>
        </w:rPr>
        <w:t>.</w:t>
      </w:r>
      <w:r w:rsidRPr="00A31FBE">
        <w:rPr>
          <w:b w:val="0"/>
          <w:sz w:val="22"/>
          <w:szCs w:val="22"/>
          <w:lang w:val="mk-MK"/>
        </w:rPr>
        <w:t xml:space="preserve"> и Ј</w:t>
      </w:r>
      <w:r w:rsidR="004647B1">
        <w:rPr>
          <w:b w:val="0"/>
          <w:sz w:val="22"/>
          <w:szCs w:val="22"/>
          <w:lang w:val="mk-MK"/>
        </w:rPr>
        <w:t xml:space="preserve">. </w:t>
      </w:r>
      <w:r w:rsidRPr="00A31FBE">
        <w:rPr>
          <w:b w:val="0"/>
          <w:sz w:val="22"/>
          <w:szCs w:val="22"/>
          <w:lang w:val="mk-MK"/>
        </w:rPr>
        <w:t>од Гостивар,на 06.12.2022 година</w:t>
      </w:r>
      <w:r>
        <w:rPr>
          <w:b w:val="0"/>
          <w:sz w:val="22"/>
          <w:szCs w:val="22"/>
          <w:lang w:val="mk-MK"/>
        </w:rPr>
        <w:t xml:space="preserve">, </w:t>
      </w:r>
      <w:r w:rsidRPr="00A31FBE">
        <w:rPr>
          <w:b w:val="0"/>
          <w:sz w:val="22"/>
          <w:szCs w:val="22"/>
          <w:lang w:val="mk-MK"/>
        </w:rPr>
        <w:t>преку електронска пошта поднеле Барање за пристап до информации од јавен карактер до Општина Гостивар, по предметот Барање за пристап до информации од јавен карактер</w:t>
      </w:r>
      <w:r w:rsidRPr="00A31FBE">
        <w:rPr>
          <w:b w:val="0"/>
          <w:sz w:val="22"/>
          <w:szCs w:val="22"/>
        </w:rPr>
        <w:t xml:space="preserve">, </w:t>
      </w:r>
      <w:r w:rsidRPr="00A31FBE">
        <w:rPr>
          <w:b w:val="0"/>
          <w:sz w:val="22"/>
          <w:szCs w:val="22"/>
          <w:lang w:val="mk-MK"/>
        </w:rPr>
        <w:t>со кое побарале по е-маил или по пошта  да им  се достав</w:t>
      </w:r>
      <w:r>
        <w:rPr>
          <w:b w:val="0"/>
          <w:sz w:val="22"/>
          <w:szCs w:val="22"/>
          <w:lang w:val="mk-MK"/>
        </w:rPr>
        <w:t xml:space="preserve">и </w:t>
      </w:r>
      <w:r w:rsidRPr="00A31FBE">
        <w:rPr>
          <w:b w:val="0"/>
          <w:sz w:val="22"/>
          <w:szCs w:val="22"/>
          <w:lang w:val="mk-MK"/>
        </w:rPr>
        <w:t>препис, фотокопија или електронски запис од следните информации:</w:t>
      </w:r>
    </w:p>
    <w:p w14:paraId="6FD08FC1" w14:textId="0FC8189E" w:rsidR="001C0FCB" w:rsidRPr="00A31FBE" w:rsidRDefault="001C0FCB" w:rsidP="001C0FCB">
      <w:pPr>
        <w:pStyle w:val="NoSpacing"/>
        <w:tabs>
          <w:tab w:val="left" w:pos="1134"/>
        </w:tabs>
        <w:ind w:left="1080" w:hanging="371"/>
        <w:rPr>
          <w:rFonts w:ascii="Times New Roman" w:hAnsi="Times New Roman"/>
          <w:sz w:val="22"/>
          <w:szCs w:val="22"/>
          <w:lang w:val="mk-MK"/>
        </w:rPr>
      </w:pPr>
      <w:r w:rsidRPr="00A31FBE">
        <w:rPr>
          <w:rFonts w:ascii="Times New Roman" w:hAnsi="Times New Roman"/>
          <w:sz w:val="22"/>
          <w:szCs w:val="22"/>
          <w:lang w:val="mk-MK"/>
        </w:rPr>
        <w:t>„Списи од предмет и Решение со број Ип1. Бр 11-344 од 16.03.2021 година во кој по наше барање за ВИН постапувал ДУИ. Ж</w:t>
      </w:r>
      <w:r w:rsidR="004647B1">
        <w:rPr>
          <w:rFonts w:ascii="Times New Roman" w:hAnsi="Times New Roman"/>
          <w:sz w:val="22"/>
          <w:szCs w:val="22"/>
          <w:lang w:val="mk-MK"/>
        </w:rPr>
        <w:t>. С.</w:t>
      </w:r>
      <w:r w:rsidRPr="00A31FBE">
        <w:rPr>
          <w:rFonts w:ascii="Times New Roman" w:hAnsi="Times New Roman"/>
          <w:sz w:val="22"/>
          <w:szCs w:val="22"/>
          <w:lang w:val="mk-MK"/>
        </w:rPr>
        <w:t xml:space="preserve">. Како докази од констатираната состојба наведени во Записник број Ип 1 бр.11-344 од 16.03.2021 година, особено ни се потребни заверени копии од Ваша страна согласно член 61 став 1,2 и 3 од ЗОУП. Од: </w:t>
      </w:r>
    </w:p>
    <w:p w14:paraId="2F27D7AD" w14:textId="77777777" w:rsidR="001C0FCB" w:rsidRPr="00A31FBE" w:rsidRDefault="001C0FCB" w:rsidP="001C0FCB">
      <w:pPr>
        <w:pStyle w:val="NoSpacing"/>
        <w:numPr>
          <w:ilvl w:val="0"/>
          <w:numId w:val="1"/>
        </w:numPr>
        <w:tabs>
          <w:tab w:val="left" w:pos="1134"/>
        </w:tabs>
        <w:rPr>
          <w:rFonts w:ascii="Times New Roman" w:hAnsi="Times New Roman"/>
          <w:sz w:val="22"/>
          <w:szCs w:val="22"/>
          <w:lang w:val="mk-MK"/>
        </w:rPr>
      </w:pPr>
      <w:r w:rsidRPr="00A31FBE">
        <w:rPr>
          <w:rFonts w:ascii="Times New Roman" w:hAnsi="Times New Roman"/>
          <w:sz w:val="22"/>
          <w:szCs w:val="22"/>
          <w:lang w:val="mk-MK"/>
        </w:rPr>
        <w:t>Книгата за прием на пошта од Општина Гостивар од 06.04.2020 година, под реден број 3, како доказ дека е примено Решение од второстепен орган со број Ип.2 бр. 10-466 од 12.03.2020 година</w:t>
      </w:r>
    </w:p>
    <w:p w14:paraId="2689C55E" w14:textId="77777777" w:rsidR="001C0FCB" w:rsidRPr="00A31FBE" w:rsidRDefault="001C0FCB" w:rsidP="001C0FCB">
      <w:pPr>
        <w:pStyle w:val="NoSpacing"/>
        <w:numPr>
          <w:ilvl w:val="0"/>
          <w:numId w:val="1"/>
        </w:numPr>
        <w:tabs>
          <w:tab w:val="left" w:pos="1134"/>
        </w:tabs>
        <w:rPr>
          <w:rFonts w:ascii="Times New Roman" w:hAnsi="Times New Roman"/>
          <w:snapToGrid w:val="0"/>
          <w:sz w:val="22"/>
          <w:szCs w:val="22"/>
          <w:lang w:val="mk-MK"/>
        </w:rPr>
      </w:pPr>
      <w:r w:rsidRPr="00A31FBE">
        <w:rPr>
          <w:rFonts w:ascii="Times New Roman" w:hAnsi="Times New Roman"/>
          <w:sz w:val="22"/>
          <w:szCs w:val="22"/>
          <w:lang w:val="mk-MK"/>
        </w:rPr>
        <w:t>Интерна доставна книга од Општина Гостивар од 06.04.2020 година, реден број 2 како доказ дека Решението Ип.2 бр.10-466 од 12.03.2020 година е примено од ОГИ. Ваљон Реџепи“.</w:t>
      </w:r>
    </w:p>
    <w:p w14:paraId="1252361E" w14:textId="77777777" w:rsidR="001C0FCB" w:rsidRPr="00A31FBE" w:rsidRDefault="001C0FCB" w:rsidP="001C0FCB">
      <w:pPr>
        <w:pStyle w:val="NoSpacing"/>
        <w:numPr>
          <w:ilvl w:val="0"/>
          <w:numId w:val="1"/>
        </w:numPr>
        <w:rPr>
          <w:rFonts w:ascii="Times New Roman" w:hAnsi="Times New Roman"/>
          <w:sz w:val="22"/>
          <w:szCs w:val="22"/>
          <w:lang w:val="mk-MK"/>
        </w:rPr>
      </w:pPr>
      <w:r w:rsidRPr="00A31FBE">
        <w:rPr>
          <w:rFonts w:ascii="Times New Roman" w:hAnsi="Times New Roman"/>
          <w:sz w:val="22"/>
          <w:szCs w:val="22"/>
          <w:lang w:val="mk-MK"/>
        </w:rPr>
        <w:t xml:space="preserve">Постапувајќи по ова Барање, Имателот на информации донел Решение бр.11-2571/2 од 22.12.2022 година, со кое целосно го одбива Барањето на Барателите.Во образложението на Решението е наведено дека: “...Врз основа на член 6 став 1 точка 1 од Законот за слободен пристап до информации од јавен карактер е одбиено..“ </w:t>
      </w:r>
    </w:p>
    <w:p w14:paraId="439C19E4" w14:textId="311BD652" w:rsidR="001C0FCB" w:rsidRDefault="001C0FCB" w:rsidP="00422291">
      <w:pPr>
        <w:pStyle w:val="NoSpacing"/>
        <w:rPr>
          <w:rFonts w:ascii="Times New Roman" w:hAnsi="Times New Roman"/>
          <w:sz w:val="22"/>
          <w:szCs w:val="22"/>
          <w:lang w:val="mk-MK"/>
        </w:rPr>
      </w:pPr>
      <w:r w:rsidRPr="00A31FBE">
        <w:rPr>
          <w:rFonts w:ascii="Times New Roman" w:hAnsi="Times New Roman"/>
          <w:sz w:val="22"/>
          <w:szCs w:val="22"/>
          <w:lang w:val="mk-MK"/>
        </w:rPr>
        <w:t>Незадоволен од горе наведеното Решение, Барателот на информации на 2</w:t>
      </w:r>
      <w:r>
        <w:rPr>
          <w:rFonts w:ascii="Times New Roman" w:hAnsi="Times New Roman"/>
          <w:sz w:val="22"/>
          <w:szCs w:val="22"/>
          <w:lang w:val="mk-MK"/>
        </w:rPr>
        <w:t>6</w:t>
      </w:r>
      <w:r w:rsidRPr="00A31FBE">
        <w:rPr>
          <w:rFonts w:ascii="Times New Roman" w:hAnsi="Times New Roman"/>
          <w:sz w:val="22"/>
          <w:szCs w:val="22"/>
          <w:lang w:val="mk-MK"/>
        </w:rPr>
        <w:t>.12.2022 година поднесе Жалба до Агенцијата, заведено во Агенцијата под бр.08-33</w:t>
      </w:r>
      <w:r>
        <w:rPr>
          <w:rFonts w:ascii="Times New Roman" w:hAnsi="Times New Roman"/>
          <w:sz w:val="22"/>
          <w:szCs w:val="22"/>
          <w:lang w:val="mk-MK"/>
        </w:rPr>
        <w:t>6.</w:t>
      </w:r>
    </w:p>
    <w:p w14:paraId="70387E5D" w14:textId="77777777" w:rsidR="001C0FCB" w:rsidRPr="00A31FBE" w:rsidRDefault="001C0FCB" w:rsidP="001C0FCB">
      <w:pPr>
        <w:pStyle w:val="NoSpacing"/>
        <w:ind w:firstLine="709"/>
        <w:rPr>
          <w:rFonts w:ascii="Times New Roman" w:hAnsi="Times New Roman"/>
          <w:sz w:val="22"/>
          <w:szCs w:val="22"/>
          <w:lang w:val="mk-MK"/>
        </w:rPr>
      </w:pPr>
      <w:r w:rsidRPr="00A31FBE">
        <w:rPr>
          <w:rFonts w:ascii="Times New Roman" w:hAnsi="Times New Roman"/>
          <w:sz w:val="22"/>
          <w:szCs w:val="22"/>
          <w:lang w:val="mk-MK"/>
        </w:rPr>
        <w:t>Агенција, преку е-маил заведен под бр.08-3</w:t>
      </w:r>
      <w:r>
        <w:rPr>
          <w:rFonts w:ascii="Times New Roman" w:hAnsi="Times New Roman"/>
          <w:sz w:val="22"/>
          <w:szCs w:val="22"/>
          <w:lang w:val="mk-MK"/>
        </w:rPr>
        <w:t>3</w:t>
      </w:r>
      <w:r w:rsidRPr="00A31FBE">
        <w:rPr>
          <w:rFonts w:ascii="Times New Roman" w:hAnsi="Times New Roman"/>
          <w:sz w:val="22"/>
          <w:szCs w:val="22"/>
          <w:lang w:val="mk-MK"/>
        </w:rPr>
        <w:t xml:space="preserve">6 од </w:t>
      </w:r>
      <w:r>
        <w:rPr>
          <w:rFonts w:ascii="Times New Roman" w:hAnsi="Times New Roman"/>
          <w:sz w:val="22"/>
          <w:szCs w:val="22"/>
          <w:lang w:val="mk-MK"/>
        </w:rPr>
        <w:t>26</w:t>
      </w:r>
      <w:r w:rsidRPr="00A31FBE">
        <w:rPr>
          <w:rFonts w:ascii="Times New Roman" w:hAnsi="Times New Roman"/>
          <w:sz w:val="22"/>
          <w:szCs w:val="22"/>
          <w:lang w:val="mk-MK"/>
        </w:rPr>
        <w:t>.12.2022 година, ја препрати Жалбата до Имателот на информации</w:t>
      </w:r>
      <w:r w:rsidRPr="00A31FBE">
        <w:rPr>
          <w:rFonts w:ascii="Times New Roman" w:hAnsi="Times New Roman"/>
          <w:snapToGrid w:val="0"/>
          <w:sz w:val="22"/>
          <w:szCs w:val="22"/>
          <w:lang w:val="mk-MK"/>
        </w:rPr>
        <w:t xml:space="preserve"> и </w:t>
      </w:r>
      <w:r w:rsidRPr="00A31FBE">
        <w:rPr>
          <w:rFonts w:ascii="Times New Roman" w:hAnsi="Times New Roman"/>
          <w:sz w:val="22"/>
          <w:szCs w:val="22"/>
          <w:lang w:val="mk-MK"/>
        </w:rPr>
        <w:t xml:space="preserve">побара во рок од 7 дена да се произнесе по истата и до Агенцијата да ги достави сите списи во врска со предметот. </w:t>
      </w:r>
    </w:p>
    <w:p w14:paraId="42549731" w14:textId="77777777" w:rsidR="001C0FCB" w:rsidRPr="001C056F" w:rsidRDefault="001C0FCB" w:rsidP="001C0FCB">
      <w:pPr>
        <w:pStyle w:val="NoSpacing"/>
        <w:ind w:firstLine="709"/>
        <w:rPr>
          <w:rFonts w:ascii="Times New Roman" w:hAnsi="Times New Roman"/>
          <w:szCs w:val="24"/>
          <w:lang w:val="mk-MK"/>
        </w:rPr>
      </w:pPr>
      <w:r w:rsidRPr="001C056F">
        <w:rPr>
          <w:rFonts w:ascii="Times New Roman" w:hAnsi="Times New Roman"/>
          <w:szCs w:val="24"/>
          <w:lang w:val="mk-MK"/>
        </w:rPr>
        <w:t>Имателот на информации не одговори на дописот на Агенцијата.</w:t>
      </w:r>
    </w:p>
    <w:p w14:paraId="31F5D7BD" w14:textId="0ECF5928" w:rsidR="00422291" w:rsidRPr="005951B9" w:rsidRDefault="00422291" w:rsidP="00422291">
      <w:pPr>
        <w:pStyle w:val="NoSpacing"/>
        <w:rPr>
          <w:rFonts w:ascii="Times New Roman" w:hAnsi="Times New Roman"/>
          <w:sz w:val="22"/>
          <w:szCs w:val="22"/>
          <w:lang w:val="mk-MK"/>
        </w:rPr>
      </w:pPr>
      <w:r w:rsidRPr="001E53FF">
        <w:rPr>
          <w:rFonts w:ascii="Times New Roman" w:hAnsi="Times New Roman"/>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1E53FF">
        <w:rPr>
          <w:rFonts w:ascii="Times New Roman" w:hAnsi="Times New Roman"/>
          <w:sz w:val="22"/>
          <w:szCs w:val="22"/>
          <w:lang w:val="ru-RU"/>
        </w:rPr>
        <w:t>Барателот на информацијата</w:t>
      </w:r>
      <w:r w:rsidRPr="001E53FF">
        <w:rPr>
          <w:rFonts w:ascii="Times New Roman" w:hAnsi="Times New Roman"/>
          <w:sz w:val="22"/>
          <w:szCs w:val="22"/>
          <w:lang w:val="mk-MK"/>
        </w:rPr>
        <w:t xml:space="preserve"> и на 10.10.2022 година донесе Решение со кое истата </w:t>
      </w:r>
      <w:r w:rsidRPr="005951B9">
        <w:rPr>
          <w:rFonts w:ascii="Times New Roman" w:hAnsi="Times New Roman"/>
          <w:sz w:val="22"/>
          <w:szCs w:val="22"/>
          <w:lang w:val="mk-MK"/>
        </w:rPr>
        <w:t>ЈА УВАЖИ, Решението на Имателот на информации го поништи и предметот го врати на повторно поста</w:t>
      </w:r>
      <w:r w:rsidR="005951B9">
        <w:rPr>
          <w:rFonts w:ascii="Times New Roman" w:hAnsi="Times New Roman"/>
          <w:sz w:val="22"/>
          <w:szCs w:val="22"/>
          <w:lang w:val="mk-MK"/>
        </w:rPr>
        <w:t>пување пред првостепениот орган.</w:t>
      </w:r>
    </w:p>
    <w:p w14:paraId="2307971C" w14:textId="7FD48204" w:rsidR="00086635" w:rsidRPr="001E53FF" w:rsidRDefault="001C0FCB" w:rsidP="00422291">
      <w:pPr>
        <w:pStyle w:val="NoSpacing"/>
        <w:rPr>
          <w:rFonts w:ascii="Times New Roman" w:hAnsi="Times New Roman"/>
          <w:sz w:val="22"/>
          <w:szCs w:val="22"/>
          <w:lang w:val="mk-MK"/>
        </w:rPr>
      </w:pPr>
      <w:r>
        <w:rPr>
          <w:rFonts w:ascii="Times New Roman" w:hAnsi="Times New Roman"/>
          <w:sz w:val="22"/>
          <w:szCs w:val="22"/>
          <w:lang w:val="mk-MK"/>
        </w:rPr>
        <w:t>На 01.03</w:t>
      </w:r>
      <w:r w:rsidR="0084642A" w:rsidRPr="001E53FF">
        <w:rPr>
          <w:rFonts w:ascii="Times New Roman" w:hAnsi="Times New Roman"/>
          <w:sz w:val="22"/>
          <w:szCs w:val="22"/>
          <w:lang w:val="mk-MK"/>
        </w:rPr>
        <w:t>.202</w:t>
      </w:r>
      <w:r>
        <w:rPr>
          <w:rFonts w:ascii="Times New Roman" w:hAnsi="Times New Roman"/>
          <w:sz w:val="22"/>
          <w:szCs w:val="22"/>
          <w:lang w:val="mk-MK"/>
        </w:rPr>
        <w:t>3</w:t>
      </w:r>
      <w:r w:rsidR="0084642A" w:rsidRPr="001E53FF">
        <w:rPr>
          <w:rFonts w:ascii="Times New Roman" w:hAnsi="Times New Roman"/>
          <w:sz w:val="22"/>
          <w:szCs w:val="22"/>
          <w:lang w:val="mk-MK"/>
        </w:rPr>
        <w:t xml:space="preserve"> година Барателот</w:t>
      </w:r>
      <w:r w:rsidR="005951B9">
        <w:rPr>
          <w:rFonts w:ascii="Times New Roman" w:hAnsi="Times New Roman"/>
          <w:sz w:val="22"/>
          <w:szCs w:val="22"/>
          <w:lang w:val="mk-MK"/>
        </w:rPr>
        <w:t xml:space="preserve"> на информации до Агенцијата до</w:t>
      </w:r>
      <w:r w:rsidR="0084642A" w:rsidRPr="001E53FF">
        <w:rPr>
          <w:rFonts w:ascii="Times New Roman" w:hAnsi="Times New Roman"/>
          <w:sz w:val="22"/>
          <w:szCs w:val="22"/>
          <w:lang w:val="mk-MK"/>
        </w:rPr>
        <w:t>стави емаи</w:t>
      </w:r>
      <w:r w:rsidR="005951B9">
        <w:rPr>
          <w:rFonts w:ascii="Times New Roman" w:hAnsi="Times New Roman"/>
          <w:sz w:val="22"/>
          <w:szCs w:val="22"/>
          <w:lang w:val="mk-MK"/>
        </w:rPr>
        <w:t>л во</w:t>
      </w:r>
      <w:r w:rsidR="0084642A" w:rsidRPr="001E53FF">
        <w:rPr>
          <w:rFonts w:ascii="Times New Roman" w:hAnsi="Times New Roman"/>
          <w:sz w:val="22"/>
          <w:szCs w:val="22"/>
          <w:lang w:val="mk-MK"/>
        </w:rPr>
        <w:t xml:space="preserve"> кој е наведено дека: „</w:t>
      </w:r>
      <w:r>
        <w:rPr>
          <w:rFonts w:ascii="Times New Roman" w:hAnsi="Times New Roman"/>
          <w:sz w:val="22"/>
          <w:szCs w:val="22"/>
          <w:lang w:val="mk-MK"/>
        </w:rPr>
        <w:t>...До денес 28.02.2023 година нас до сега не е доставена никаква информација нити било какво обраќање</w:t>
      </w:r>
      <w:r w:rsidR="004A79D8">
        <w:rPr>
          <w:rFonts w:ascii="Times New Roman" w:hAnsi="Times New Roman"/>
          <w:sz w:val="22"/>
          <w:szCs w:val="22"/>
          <w:lang w:val="mk-MK"/>
        </w:rPr>
        <w:t xml:space="preserve"> за допрецизирање на нашето барање</w:t>
      </w:r>
      <w:r w:rsidR="00086635" w:rsidRPr="001E53FF">
        <w:rPr>
          <w:rFonts w:ascii="Times New Roman" w:hAnsi="Times New Roman"/>
          <w:sz w:val="22"/>
          <w:szCs w:val="22"/>
          <w:lang w:val="mk-MK"/>
        </w:rPr>
        <w:t>...“</w:t>
      </w:r>
    </w:p>
    <w:p w14:paraId="69FE0DA9" w14:textId="3E380AD3" w:rsidR="0084642A" w:rsidRPr="001E53FF" w:rsidRDefault="00086635" w:rsidP="00422291">
      <w:pPr>
        <w:pStyle w:val="NoSpacing"/>
        <w:rPr>
          <w:rFonts w:ascii="Times New Roman" w:hAnsi="Times New Roman"/>
          <w:sz w:val="22"/>
          <w:szCs w:val="22"/>
          <w:lang w:val="mk-MK"/>
        </w:rPr>
      </w:pPr>
      <w:r w:rsidRPr="001E53FF">
        <w:rPr>
          <w:rFonts w:ascii="Times New Roman" w:hAnsi="Times New Roman"/>
          <w:sz w:val="22"/>
          <w:szCs w:val="22"/>
          <w:lang w:val="mk-MK"/>
        </w:rPr>
        <w:t>Барателот на информации, поради не спроведување на</w:t>
      </w:r>
      <w:r w:rsidR="004A79D8">
        <w:rPr>
          <w:rFonts w:ascii="Times New Roman" w:hAnsi="Times New Roman"/>
          <w:sz w:val="22"/>
          <w:szCs w:val="22"/>
          <w:lang w:val="mk-MK"/>
        </w:rPr>
        <w:t xml:space="preserve"> решението на Агенцијата бр.08-336 од 10.01.2023</w:t>
      </w:r>
      <w:r w:rsidRPr="001E53FF">
        <w:rPr>
          <w:rFonts w:ascii="Times New Roman" w:hAnsi="Times New Roman"/>
          <w:sz w:val="22"/>
          <w:szCs w:val="22"/>
          <w:lang w:val="mk-MK"/>
        </w:rPr>
        <w:t xml:space="preserve"> година, на 0</w:t>
      </w:r>
      <w:r w:rsidR="004A79D8">
        <w:rPr>
          <w:rFonts w:ascii="Times New Roman" w:hAnsi="Times New Roman"/>
          <w:sz w:val="22"/>
          <w:szCs w:val="22"/>
          <w:lang w:val="mk-MK"/>
        </w:rPr>
        <w:t>1</w:t>
      </w:r>
      <w:r w:rsidRPr="001E53FF">
        <w:rPr>
          <w:rFonts w:ascii="Times New Roman" w:hAnsi="Times New Roman"/>
          <w:sz w:val="22"/>
          <w:szCs w:val="22"/>
          <w:lang w:val="mk-MK"/>
        </w:rPr>
        <w:t xml:space="preserve">.03.2023 година до Агенцијата поднесе </w:t>
      </w:r>
      <w:r w:rsidR="005951B9">
        <w:rPr>
          <w:rFonts w:ascii="Times New Roman" w:hAnsi="Times New Roman"/>
          <w:sz w:val="22"/>
          <w:szCs w:val="22"/>
          <w:lang w:val="mk-MK"/>
        </w:rPr>
        <w:t xml:space="preserve">и </w:t>
      </w:r>
      <w:r w:rsidRPr="001E53FF">
        <w:rPr>
          <w:rFonts w:ascii="Times New Roman" w:hAnsi="Times New Roman"/>
          <w:sz w:val="22"/>
          <w:szCs w:val="22"/>
          <w:lang w:val="mk-MK"/>
        </w:rPr>
        <w:t xml:space="preserve">Втора жалба, заведена во </w:t>
      </w:r>
      <w:r w:rsidRPr="001E53FF">
        <w:rPr>
          <w:rFonts w:ascii="Times New Roman" w:hAnsi="Times New Roman"/>
          <w:sz w:val="22"/>
          <w:szCs w:val="22"/>
          <w:lang w:val="mk-MK"/>
        </w:rPr>
        <w:lastRenderedPageBreak/>
        <w:t>Агенцијата под</w:t>
      </w:r>
      <w:r w:rsidR="004A79D8">
        <w:rPr>
          <w:rFonts w:ascii="Times New Roman" w:hAnsi="Times New Roman"/>
          <w:sz w:val="22"/>
          <w:szCs w:val="22"/>
          <w:lang w:val="mk-MK"/>
        </w:rPr>
        <w:t xml:space="preserve"> бр.08-336</w:t>
      </w:r>
      <w:r w:rsidR="005951B9">
        <w:rPr>
          <w:rFonts w:ascii="Times New Roman" w:hAnsi="Times New Roman"/>
          <w:sz w:val="22"/>
          <w:szCs w:val="22"/>
          <w:lang w:val="mk-MK"/>
        </w:rPr>
        <w:t>.</w:t>
      </w:r>
    </w:p>
    <w:p w14:paraId="07178BAE" w14:textId="1623EBD9" w:rsidR="001B578B" w:rsidRPr="001E53FF" w:rsidRDefault="007A1189" w:rsidP="001B578B">
      <w:pPr>
        <w:spacing w:after="0"/>
        <w:ind w:firstLine="720"/>
        <w:jc w:val="both"/>
        <w:rPr>
          <w:rFonts w:ascii="Times New Roman" w:hAnsi="Times New Roman" w:cs="Times New Roman"/>
          <w:lang w:val="mk-MK"/>
        </w:rPr>
      </w:pPr>
      <w:proofErr w:type="spellStart"/>
      <w:r w:rsidRPr="001E53FF">
        <w:rPr>
          <w:rFonts w:ascii="Times New Roman" w:hAnsi="Times New Roman" w:cs="Times New Roman"/>
        </w:rPr>
        <w:t>Постапувајќи</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по</w:t>
      </w:r>
      <w:proofErr w:type="spellEnd"/>
      <w:r w:rsidRPr="001E53FF">
        <w:rPr>
          <w:rFonts w:ascii="Times New Roman" w:hAnsi="Times New Roman" w:cs="Times New Roman"/>
        </w:rPr>
        <w:t xml:space="preserve"> </w:t>
      </w:r>
      <w:r w:rsidR="00585CDB" w:rsidRPr="001E53FF">
        <w:rPr>
          <w:rFonts w:ascii="Times New Roman" w:hAnsi="Times New Roman" w:cs="Times New Roman"/>
          <w:lang w:val="mk-MK"/>
        </w:rPr>
        <w:t xml:space="preserve">наведената </w:t>
      </w:r>
      <w:r w:rsidR="005F49FF" w:rsidRPr="001E53FF">
        <w:rPr>
          <w:rFonts w:ascii="Times New Roman" w:hAnsi="Times New Roman" w:cs="Times New Roman"/>
          <w:lang w:val="mk-MK"/>
        </w:rPr>
        <w:t>Ж</w:t>
      </w:r>
      <w:proofErr w:type="spellStart"/>
      <w:r w:rsidRPr="001E53FF">
        <w:rPr>
          <w:rFonts w:ascii="Times New Roman" w:hAnsi="Times New Roman" w:cs="Times New Roman"/>
        </w:rPr>
        <w:t>алба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Агенцијата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за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заштита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правото</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слободен</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пристап</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до</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информациите</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од</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јавен</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карактер</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истата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ја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отфрли</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како</w:t>
      </w:r>
      <w:proofErr w:type="spellEnd"/>
      <w:r w:rsidRPr="001E53FF">
        <w:rPr>
          <w:rFonts w:ascii="Times New Roman" w:hAnsi="Times New Roman" w:cs="Times New Roman"/>
        </w:rPr>
        <w:t xml:space="preserve"> </w:t>
      </w:r>
      <w:r w:rsidR="001E17B7" w:rsidRPr="001E53FF">
        <w:rPr>
          <w:rFonts w:ascii="Times New Roman" w:hAnsi="Times New Roman" w:cs="Times New Roman"/>
          <w:lang w:val="mk-MK"/>
        </w:rPr>
        <w:t>ненавремена</w:t>
      </w:r>
      <w:r w:rsidRPr="001E53FF">
        <w:rPr>
          <w:rFonts w:ascii="Times New Roman" w:hAnsi="Times New Roman" w:cs="Times New Roman"/>
        </w:rPr>
        <w:t xml:space="preserve">, </w:t>
      </w:r>
      <w:proofErr w:type="spellStart"/>
      <w:r w:rsidRPr="001E53FF">
        <w:rPr>
          <w:rFonts w:ascii="Times New Roman" w:hAnsi="Times New Roman" w:cs="Times New Roman"/>
        </w:rPr>
        <w:t>поради</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следното</w:t>
      </w:r>
      <w:proofErr w:type="spellEnd"/>
      <w:r w:rsidRPr="001E53FF">
        <w:rPr>
          <w:rFonts w:ascii="Times New Roman" w:hAnsi="Times New Roman" w:cs="Times New Roman"/>
        </w:rPr>
        <w:t>:</w:t>
      </w:r>
    </w:p>
    <w:p w14:paraId="72F90C86" w14:textId="77777777" w:rsidR="001E17B7" w:rsidRPr="001E53FF" w:rsidRDefault="001E17B7" w:rsidP="001E17B7">
      <w:pPr>
        <w:spacing w:after="0"/>
        <w:ind w:firstLine="720"/>
        <w:jc w:val="both"/>
        <w:outlineLvl w:val="1"/>
        <w:rPr>
          <w:rFonts w:ascii="Times New Roman" w:hAnsi="Times New Roman" w:cs="Times New Roman"/>
          <w:lang w:val="mk-MK"/>
        </w:rPr>
      </w:pPr>
      <w:proofErr w:type="spellStart"/>
      <w:r w:rsidRPr="001E53FF">
        <w:rPr>
          <w:rFonts w:ascii="Times New Roman" w:hAnsi="Times New Roman" w:cs="Times New Roman"/>
        </w:rPr>
        <w:t>Во</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член</w:t>
      </w:r>
      <w:proofErr w:type="spellEnd"/>
      <w:r w:rsidRPr="001E53FF">
        <w:rPr>
          <w:rFonts w:ascii="Times New Roman" w:hAnsi="Times New Roman" w:cs="Times New Roman"/>
        </w:rPr>
        <w:t xml:space="preserve"> 21 </w:t>
      </w:r>
      <w:proofErr w:type="spellStart"/>
      <w:r w:rsidRPr="001E53FF">
        <w:rPr>
          <w:rFonts w:ascii="Times New Roman" w:hAnsi="Times New Roman" w:cs="Times New Roman"/>
        </w:rPr>
        <w:t>став</w:t>
      </w:r>
      <w:proofErr w:type="spellEnd"/>
      <w:r w:rsidRPr="001E53FF">
        <w:rPr>
          <w:rFonts w:ascii="Times New Roman" w:hAnsi="Times New Roman" w:cs="Times New Roman"/>
        </w:rPr>
        <w:t xml:space="preserve"> 1 </w:t>
      </w:r>
      <w:proofErr w:type="spellStart"/>
      <w:r w:rsidRPr="001E53FF">
        <w:rPr>
          <w:rFonts w:ascii="Times New Roman" w:hAnsi="Times New Roman" w:cs="Times New Roman"/>
        </w:rPr>
        <w:t>од</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Законот</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за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слободен</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пристап</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до</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информации</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од</w:t>
      </w:r>
      <w:proofErr w:type="spellEnd"/>
      <w:r w:rsidRPr="001E53FF">
        <w:rPr>
          <w:rFonts w:ascii="Times New Roman" w:hAnsi="Times New Roman" w:cs="Times New Roman"/>
        </w:rPr>
        <w:t xml:space="preserve"> </w:t>
      </w:r>
      <w:proofErr w:type="spellStart"/>
      <w:proofErr w:type="gramStart"/>
      <w:r w:rsidRPr="001E53FF">
        <w:rPr>
          <w:rFonts w:ascii="Times New Roman" w:hAnsi="Times New Roman" w:cs="Times New Roman"/>
        </w:rPr>
        <w:t>јавен</w:t>
      </w:r>
      <w:proofErr w:type="spellEnd"/>
      <w:r w:rsidRPr="001E53FF">
        <w:rPr>
          <w:rFonts w:ascii="Times New Roman" w:hAnsi="Times New Roman" w:cs="Times New Roman"/>
        </w:rPr>
        <w:t xml:space="preserve"> </w:t>
      </w:r>
      <w:r w:rsidRPr="001E53FF">
        <w:rPr>
          <w:rFonts w:ascii="Times New Roman" w:hAnsi="Times New Roman" w:cs="Times New Roman"/>
          <w:lang w:val="mk-MK"/>
        </w:rPr>
        <w:t xml:space="preserve"> </w:t>
      </w:r>
      <w:proofErr w:type="spellStart"/>
      <w:r w:rsidRPr="001E53FF">
        <w:rPr>
          <w:rFonts w:ascii="Times New Roman" w:hAnsi="Times New Roman" w:cs="Times New Roman"/>
        </w:rPr>
        <w:t>карактер</w:t>
      </w:r>
      <w:proofErr w:type="spellEnd"/>
      <w:proofErr w:type="gramEnd"/>
      <w:r w:rsidRPr="001E53FF">
        <w:rPr>
          <w:rFonts w:ascii="Times New Roman" w:hAnsi="Times New Roman" w:cs="Times New Roman"/>
        </w:rPr>
        <w:t xml:space="preserve"> е </w:t>
      </w:r>
      <w:proofErr w:type="spellStart"/>
      <w:r w:rsidRPr="001E53FF">
        <w:rPr>
          <w:rFonts w:ascii="Times New Roman" w:hAnsi="Times New Roman" w:cs="Times New Roman"/>
        </w:rPr>
        <w:t>утврдено</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дека</w:t>
      </w:r>
      <w:proofErr w:type="spellEnd"/>
      <w:r w:rsidRPr="001E53FF">
        <w:rPr>
          <w:rFonts w:ascii="Times New Roman" w:hAnsi="Times New Roman" w:cs="Times New Roman"/>
        </w:rPr>
        <w:t>: „</w:t>
      </w:r>
      <w:proofErr w:type="spellStart"/>
      <w:r w:rsidRPr="001E53FF">
        <w:rPr>
          <w:rFonts w:ascii="Times New Roman" w:hAnsi="Times New Roman" w:cs="Times New Roman"/>
        </w:rPr>
        <w:t>Имателот</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информацијата</w:t>
      </w:r>
      <w:proofErr w:type="spellEnd"/>
      <w:r w:rsidRPr="001E53FF">
        <w:rPr>
          <w:rFonts w:ascii="Times New Roman" w:hAnsi="Times New Roman" w:cs="Times New Roman"/>
        </w:rPr>
        <w:t xml:space="preserve"> е </w:t>
      </w:r>
      <w:proofErr w:type="spellStart"/>
      <w:r w:rsidRPr="001E53FF">
        <w:rPr>
          <w:rFonts w:ascii="Times New Roman" w:hAnsi="Times New Roman" w:cs="Times New Roman"/>
        </w:rPr>
        <w:t>должен</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веднаш</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да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одговори</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по</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Барањето</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Барателот</w:t>
      </w:r>
      <w:proofErr w:type="spellEnd"/>
      <w:r w:rsidRPr="001E53FF">
        <w:rPr>
          <w:rFonts w:ascii="Times New Roman" w:hAnsi="Times New Roman" w:cs="Times New Roman"/>
        </w:rPr>
        <w:t xml:space="preserve">, а </w:t>
      </w:r>
      <w:proofErr w:type="spellStart"/>
      <w:r w:rsidRPr="001E53FF">
        <w:rPr>
          <w:rFonts w:ascii="Times New Roman" w:hAnsi="Times New Roman" w:cs="Times New Roman"/>
        </w:rPr>
        <w:t>најдоцна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во</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рок</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од</w:t>
      </w:r>
      <w:proofErr w:type="spellEnd"/>
      <w:r w:rsidRPr="001E53FF">
        <w:rPr>
          <w:rFonts w:ascii="Times New Roman" w:hAnsi="Times New Roman" w:cs="Times New Roman"/>
        </w:rPr>
        <w:t xml:space="preserve"> 20 </w:t>
      </w:r>
      <w:proofErr w:type="spellStart"/>
      <w:r w:rsidRPr="001E53FF">
        <w:rPr>
          <w:rFonts w:ascii="Times New Roman" w:hAnsi="Times New Roman" w:cs="Times New Roman"/>
        </w:rPr>
        <w:t>дена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од</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денот</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приемот</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на</w:t>
      </w:r>
      <w:proofErr w:type="spellEnd"/>
      <w:r w:rsidRPr="001E53FF">
        <w:rPr>
          <w:rFonts w:ascii="Times New Roman" w:hAnsi="Times New Roman" w:cs="Times New Roman"/>
        </w:rPr>
        <w:t xml:space="preserve"> </w:t>
      </w:r>
      <w:proofErr w:type="spellStart"/>
      <w:r w:rsidRPr="001E53FF">
        <w:rPr>
          <w:rFonts w:ascii="Times New Roman" w:hAnsi="Times New Roman" w:cs="Times New Roman"/>
        </w:rPr>
        <w:t>Барањето</w:t>
      </w:r>
      <w:proofErr w:type="spellEnd"/>
      <w:r w:rsidRPr="001E53FF">
        <w:rPr>
          <w:rFonts w:ascii="Times New Roman" w:hAnsi="Times New Roman" w:cs="Times New Roman"/>
        </w:rPr>
        <w:t>“.</w:t>
      </w:r>
      <w:r w:rsidRPr="001E53FF">
        <w:rPr>
          <w:rFonts w:ascii="Times New Roman" w:hAnsi="Times New Roman" w:cs="Times New Roman"/>
          <w:lang w:val="mk-MK"/>
        </w:rPr>
        <w:t xml:space="preserve"> </w:t>
      </w:r>
    </w:p>
    <w:p w14:paraId="576260EC" w14:textId="77777777" w:rsidR="001E17B7" w:rsidRPr="001E53FF" w:rsidRDefault="001E17B7" w:rsidP="001E17B7">
      <w:pPr>
        <w:spacing w:after="0"/>
        <w:ind w:firstLine="720"/>
        <w:jc w:val="both"/>
        <w:rPr>
          <w:rFonts w:ascii="Times New Roman" w:hAnsi="Times New Roman" w:cs="Times New Roman"/>
          <w:lang w:val="mk-MK"/>
        </w:rPr>
      </w:pPr>
      <w:r w:rsidRPr="001E53FF">
        <w:rPr>
          <w:rFonts w:ascii="Times New Roman" w:hAnsi="Times New Roman" w:cs="Times New Roman"/>
          <w:lang w:val="mk-MK"/>
        </w:rPr>
        <w:t xml:space="preserve">Во член 22 став 1 и став 3 од Законот за слободен пристап до информации од јавен карактер е утврдено дека: „Во случај кога имателот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најмногу до 30 дена од денот на приемот на барањето“, по навремено извесување до Барателот,  односно „ако Имателот на информацијата не постапи во рокот од ставот (1) на овој член, барателот на информацијата може да поднесе жалба до Агенцијата“. </w:t>
      </w:r>
    </w:p>
    <w:p w14:paraId="6326058E" w14:textId="77777777" w:rsidR="00C062F9" w:rsidRPr="001E53FF" w:rsidRDefault="001E17B7" w:rsidP="001E17B7">
      <w:pPr>
        <w:spacing w:after="0"/>
        <w:ind w:firstLine="720"/>
        <w:jc w:val="both"/>
        <w:outlineLvl w:val="1"/>
        <w:rPr>
          <w:rFonts w:ascii="Times New Roman" w:hAnsi="Times New Roman" w:cs="Times New Roman"/>
          <w:lang w:val="mk-MK"/>
        </w:rPr>
      </w:pPr>
      <w:r w:rsidRPr="001E53FF">
        <w:rPr>
          <w:rFonts w:ascii="Times New Roman" w:hAnsi="Times New Roman" w:cs="Times New Roman"/>
          <w:lang w:val="mk-MK"/>
        </w:rPr>
        <w:t>Доколку</w:t>
      </w:r>
      <w:r w:rsidR="0038133D" w:rsidRPr="001E53FF">
        <w:rPr>
          <w:rFonts w:ascii="Times New Roman" w:hAnsi="Times New Roman" w:cs="Times New Roman"/>
          <w:lang w:val="mk-MK"/>
        </w:rPr>
        <w:t>,</w:t>
      </w:r>
      <w:r w:rsidRPr="001E53FF">
        <w:rPr>
          <w:rFonts w:ascii="Times New Roman" w:hAnsi="Times New Roman" w:cs="Times New Roman"/>
          <w:lang w:val="mk-MK"/>
        </w:rPr>
        <w:t xml:space="preserve"> Имателот на информации не постапи согласно погоренаведените членови од Законот, се смета дека Барањето е одбиено, по што Барателот има право да поднесе жалба до Агенцијата во рок од 15 дена, согласно член 27 од Законот за слободен пристап до информации од јавен карактер.</w:t>
      </w:r>
      <w:r w:rsidR="003303AC" w:rsidRPr="001E53FF">
        <w:rPr>
          <w:rFonts w:ascii="Times New Roman" w:hAnsi="Times New Roman" w:cs="Times New Roman"/>
          <w:lang w:val="mk-MK"/>
        </w:rPr>
        <w:t xml:space="preserve"> </w:t>
      </w:r>
    </w:p>
    <w:p w14:paraId="08E12A31" w14:textId="13D77482" w:rsidR="00C062F9" w:rsidRPr="001E53FF" w:rsidRDefault="003303AC" w:rsidP="001E17B7">
      <w:pPr>
        <w:spacing w:after="0"/>
        <w:ind w:firstLine="720"/>
        <w:jc w:val="both"/>
        <w:outlineLvl w:val="1"/>
        <w:rPr>
          <w:rFonts w:ascii="Times New Roman" w:hAnsi="Times New Roman" w:cs="Times New Roman"/>
          <w:lang w:val="mk-MK"/>
        </w:rPr>
      </w:pPr>
      <w:r w:rsidRPr="001E53FF">
        <w:rPr>
          <w:rFonts w:ascii="Times New Roman" w:hAnsi="Times New Roman" w:cs="Times New Roman"/>
          <w:lang w:val="mk-MK"/>
        </w:rPr>
        <w:t xml:space="preserve">Во конкретниот случај, </w:t>
      </w:r>
      <w:r w:rsidR="005951B9">
        <w:rPr>
          <w:rFonts w:ascii="Times New Roman" w:hAnsi="Times New Roman" w:cs="Times New Roman"/>
          <w:lang w:val="mk-MK"/>
        </w:rPr>
        <w:t>видливо од</w:t>
      </w:r>
      <w:r w:rsidR="00C062F9" w:rsidRPr="001E53FF">
        <w:rPr>
          <w:rFonts w:ascii="Times New Roman" w:hAnsi="Times New Roman" w:cs="Times New Roman"/>
          <w:lang w:val="mk-MK"/>
        </w:rPr>
        <w:t xml:space="preserve"> поштенската повратница Имателот на информации Решението на Агенцијата</w:t>
      </w:r>
      <w:r w:rsidR="004A79D8">
        <w:rPr>
          <w:rFonts w:ascii="Times New Roman" w:hAnsi="Times New Roman" w:cs="Times New Roman"/>
          <w:lang w:val="mk-MK"/>
        </w:rPr>
        <w:t xml:space="preserve"> го примил на 26.01</w:t>
      </w:r>
      <w:r w:rsidR="005951B9">
        <w:rPr>
          <w:rFonts w:ascii="Times New Roman" w:hAnsi="Times New Roman" w:cs="Times New Roman"/>
          <w:lang w:val="mk-MK"/>
        </w:rPr>
        <w:t>.202</w:t>
      </w:r>
      <w:r w:rsidR="004A79D8">
        <w:rPr>
          <w:rFonts w:ascii="Times New Roman" w:hAnsi="Times New Roman" w:cs="Times New Roman"/>
          <w:lang w:val="mk-MK"/>
        </w:rPr>
        <w:t>3</w:t>
      </w:r>
      <w:r w:rsidR="005951B9">
        <w:rPr>
          <w:rFonts w:ascii="Times New Roman" w:hAnsi="Times New Roman" w:cs="Times New Roman"/>
          <w:lang w:val="mk-MK"/>
        </w:rPr>
        <w:t xml:space="preserve"> година. С</w:t>
      </w:r>
      <w:r w:rsidR="00C062F9" w:rsidRPr="001E53FF">
        <w:rPr>
          <w:rFonts w:ascii="Times New Roman" w:hAnsi="Times New Roman" w:cs="Times New Roman"/>
          <w:lang w:val="mk-MK"/>
        </w:rPr>
        <w:t xml:space="preserve">о </w:t>
      </w:r>
      <w:r w:rsidR="005951B9">
        <w:rPr>
          <w:rFonts w:ascii="Times New Roman" w:hAnsi="Times New Roman" w:cs="Times New Roman"/>
          <w:lang w:val="mk-MK"/>
        </w:rPr>
        <w:t>него</w:t>
      </w:r>
      <w:r w:rsidR="00C062F9" w:rsidRPr="001E53FF">
        <w:rPr>
          <w:rFonts w:ascii="Times New Roman" w:hAnsi="Times New Roman" w:cs="Times New Roman"/>
          <w:lang w:val="mk-MK"/>
        </w:rPr>
        <w:t xml:space="preserve"> бил </w:t>
      </w:r>
      <w:r w:rsidR="005951B9">
        <w:rPr>
          <w:rFonts w:ascii="Times New Roman" w:hAnsi="Times New Roman" w:cs="Times New Roman"/>
          <w:lang w:val="mk-MK"/>
        </w:rPr>
        <w:t>за</w:t>
      </w:r>
      <w:r w:rsidR="00C062F9" w:rsidRPr="001E53FF">
        <w:rPr>
          <w:rFonts w:ascii="Times New Roman" w:hAnsi="Times New Roman" w:cs="Times New Roman"/>
          <w:lang w:val="mk-MK"/>
        </w:rPr>
        <w:t>должен во рок од 15 дена да постапи по неа,</w:t>
      </w:r>
      <w:r w:rsidR="004A79D8">
        <w:rPr>
          <w:rFonts w:ascii="Times New Roman" w:hAnsi="Times New Roman" w:cs="Times New Roman"/>
          <w:lang w:val="mk-MK"/>
        </w:rPr>
        <w:t xml:space="preserve"> што значи до 10.02</w:t>
      </w:r>
      <w:r w:rsidR="005951B9">
        <w:rPr>
          <w:rFonts w:ascii="Times New Roman" w:hAnsi="Times New Roman" w:cs="Times New Roman"/>
          <w:lang w:val="mk-MK"/>
        </w:rPr>
        <w:t>.202</w:t>
      </w:r>
      <w:r w:rsidR="004A79D8">
        <w:rPr>
          <w:rFonts w:ascii="Times New Roman" w:hAnsi="Times New Roman" w:cs="Times New Roman"/>
          <w:lang w:val="mk-MK"/>
        </w:rPr>
        <w:t>3</w:t>
      </w:r>
      <w:r w:rsidR="005951B9">
        <w:rPr>
          <w:rFonts w:ascii="Times New Roman" w:hAnsi="Times New Roman" w:cs="Times New Roman"/>
          <w:lang w:val="mk-MK"/>
        </w:rPr>
        <w:t xml:space="preserve"> година.</w:t>
      </w:r>
      <w:r w:rsidR="00C062F9" w:rsidRPr="001E53FF">
        <w:rPr>
          <w:rFonts w:ascii="Times New Roman" w:hAnsi="Times New Roman" w:cs="Times New Roman"/>
          <w:lang w:val="mk-MK"/>
        </w:rPr>
        <w:t xml:space="preserve"> Барателот на информации во рок од 15 дена имал право да поднесе Втора жалба до Агенцијата, а во случајот</w:t>
      </w:r>
      <w:r w:rsidR="005951B9">
        <w:rPr>
          <w:rFonts w:ascii="Times New Roman" w:hAnsi="Times New Roman" w:cs="Times New Roman"/>
          <w:lang w:val="mk-MK"/>
        </w:rPr>
        <w:t xml:space="preserve"> таа</w:t>
      </w:r>
      <w:r w:rsidR="004A79D8">
        <w:rPr>
          <w:rFonts w:ascii="Times New Roman" w:hAnsi="Times New Roman" w:cs="Times New Roman"/>
          <w:lang w:val="mk-MK"/>
        </w:rPr>
        <w:t xml:space="preserve"> е поднесена со задоцнување</w:t>
      </w:r>
      <w:r w:rsidR="005951B9">
        <w:rPr>
          <w:rFonts w:ascii="Times New Roman" w:hAnsi="Times New Roman" w:cs="Times New Roman"/>
          <w:lang w:val="mk-MK"/>
        </w:rPr>
        <w:t xml:space="preserve"> </w:t>
      </w:r>
      <w:r w:rsidR="004C514B">
        <w:rPr>
          <w:rFonts w:ascii="Times New Roman" w:hAnsi="Times New Roman" w:cs="Times New Roman"/>
          <w:lang w:val="mk-MK"/>
        </w:rPr>
        <w:t>на 28</w:t>
      </w:r>
      <w:r w:rsidR="00C062F9" w:rsidRPr="001E53FF">
        <w:rPr>
          <w:rFonts w:ascii="Times New Roman" w:hAnsi="Times New Roman" w:cs="Times New Roman"/>
          <w:lang w:val="mk-MK"/>
        </w:rPr>
        <w:t>.0</w:t>
      </w:r>
      <w:r w:rsidR="004C514B">
        <w:rPr>
          <w:rFonts w:ascii="Times New Roman" w:hAnsi="Times New Roman" w:cs="Times New Roman"/>
          <w:lang w:val="mk-MK"/>
        </w:rPr>
        <w:t>2</w:t>
      </w:r>
      <w:r w:rsidR="00C062F9" w:rsidRPr="001E53FF">
        <w:rPr>
          <w:rFonts w:ascii="Times New Roman" w:hAnsi="Times New Roman" w:cs="Times New Roman"/>
          <w:lang w:val="mk-MK"/>
        </w:rPr>
        <w:t>.2023 година.</w:t>
      </w:r>
    </w:p>
    <w:p w14:paraId="73C805BE" w14:textId="77777777" w:rsidR="00C062F9" w:rsidRPr="001E53FF" w:rsidRDefault="00C062F9" w:rsidP="001E17B7">
      <w:pPr>
        <w:spacing w:after="0"/>
        <w:ind w:firstLine="720"/>
        <w:jc w:val="both"/>
        <w:outlineLvl w:val="1"/>
        <w:rPr>
          <w:rFonts w:ascii="Times New Roman" w:hAnsi="Times New Roman" w:cs="Times New Roman"/>
          <w:lang w:val="mk-MK"/>
        </w:rPr>
      </w:pPr>
    </w:p>
    <w:p w14:paraId="0183AD5A" w14:textId="77777777" w:rsidR="00870E20" w:rsidRPr="001E53FF" w:rsidRDefault="00D13A8F" w:rsidP="00DD635D">
      <w:pPr>
        <w:spacing w:after="0"/>
        <w:ind w:firstLine="720"/>
        <w:jc w:val="both"/>
        <w:rPr>
          <w:rFonts w:ascii="Times New Roman" w:hAnsi="Times New Roman" w:cs="Times New Roman"/>
          <w:lang w:val="mk-MK"/>
        </w:rPr>
      </w:pPr>
      <w:proofErr w:type="spellStart"/>
      <w:r w:rsidRPr="001E53FF">
        <w:rPr>
          <w:rFonts w:ascii="Times New Roman" w:hAnsi="Times New Roman" w:cs="Times New Roman"/>
        </w:rPr>
        <w:t>Согласно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погоре</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наведеното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Агенцијата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за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заштита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правото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слободен</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пристап</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до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информациите</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од</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јавен</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карактер</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одлучи</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како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во</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диспозитивот</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на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ова</w:t>
      </w:r>
      <w:proofErr w:type="spellEnd"/>
      <w:r w:rsidR="007A1189" w:rsidRPr="001E53FF">
        <w:rPr>
          <w:rFonts w:ascii="Times New Roman" w:hAnsi="Times New Roman" w:cs="Times New Roman"/>
        </w:rPr>
        <w:t xml:space="preserve"> </w:t>
      </w:r>
      <w:proofErr w:type="spellStart"/>
      <w:r w:rsidR="007A1189" w:rsidRPr="001E53FF">
        <w:rPr>
          <w:rFonts w:ascii="Times New Roman" w:hAnsi="Times New Roman" w:cs="Times New Roman"/>
        </w:rPr>
        <w:t>Решение</w:t>
      </w:r>
      <w:proofErr w:type="spellEnd"/>
      <w:r w:rsidR="007A1189" w:rsidRPr="001E53FF">
        <w:rPr>
          <w:rFonts w:ascii="Times New Roman" w:hAnsi="Times New Roman" w:cs="Times New Roman"/>
        </w:rPr>
        <w:t>.</w:t>
      </w:r>
    </w:p>
    <w:p w14:paraId="532893C2" w14:textId="77777777" w:rsidR="00B23191" w:rsidRPr="001E53FF" w:rsidRDefault="00B23191" w:rsidP="00B23191">
      <w:pPr>
        <w:pStyle w:val="NoSpacing"/>
        <w:rPr>
          <w:rFonts w:ascii="Times New Roman" w:hAnsi="Times New Roman"/>
          <w:sz w:val="22"/>
          <w:szCs w:val="22"/>
        </w:rPr>
      </w:pPr>
    </w:p>
    <w:p w14:paraId="56B9512E" w14:textId="77777777" w:rsidR="007A1189" w:rsidRPr="001E53FF" w:rsidRDefault="007A1189" w:rsidP="00350DBF">
      <w:pPr>
        <w:pStyle w:val="NoSpacing"/>
        <w:ind w:firstLine="720"/>
        <w:rPr>
          <w:rFonts w:ascii="Times New Roman" w:hAnsi="Times New Roman"/>
          <w:sz w:val="22"/>
          <w:szCs w:val="22"/>
        </w:rPr>
      </w:pPr>
      <w:proofErr w:type="spellStart"/>
      <w:r w:rsidRPr="001E53FF">
        <w:rPr>
          <w:rFonts w:ascii="Times New Roman" w:hAnsi="Times New Roman"/>
          <w:sz w:val="22"/>
          <w:szCs w:val="22"/>
        </w:rPr>
        <w:t>Ова</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Решение</w:t>
      </w:r>
      <w:proofErr w:type="spellEnd"/>
      <w:r w:rsidRPr="001E53FF">
        <w:rPr>
          <w:rFonts w:ascii="Times New Roman" w:hAnsi="Times New Roman"/>
          <w:sz w:val="22"/>
          <w:szCs w:val="22"/>
        </w:rPr>
        <w:t xml:space="preserve"> е </w:t>
      </w:r>
      <w:proofErr w:type="spellStart"/>
      <w:r w:rsidRPr="001E53FF">
        <w:rPr>
          <w:rFonts w:ascii="Times New Roman" w:hAnsi="Times New Roman"/>
          <w:sz w:val="22"/>
          <w:szCs w:val="22"/>
        </w:rPr>
        <w:t>конечно</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во</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управната</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постапка</w:t>
      </w:r>
      <w:proofErr w:type="spellEnd"/>
      <w:r w:rsidRPr="001E53FF">
        <w:rPr>
          <w:rFonts w:ascii="Times New Roman" w:hAnsi="Times New Roman"/>
          <w:sz w:val="22"/>
          <w:szCs w:val="22"/>
        </w:rPr>
        <w:t xml:space="preserve"> и </w:t>
      </w:r>
      <w:proofErr w:type="spellStart"/>
      <w:r w:rsidRPr="001E53FF">
        <w:rPr>
          <w:rFonts w:ascii="Times New Roman" w:hAnsi="Times New Roman"/>
          <w:sz w:val="22"/>
          <w:szCs w:val="22"/>
        </w:rPr>
        <w:t>против</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него</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нема</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место</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за</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жалба</w:t>
      </w:r>
      <w:proofErr w:type="spellEnd"/>
      <w:r w:rsidRPr="001E53FF">
        <w:rPr>
          <w:rFonts w:ascii="Times New Roman" w:hAnsi="Times New Roman"/>
          <w:sz w:val="22"/>
          <w:szCs w:val="22"/>
        </w:rPr>
        <w:t>.</w:t>
      </w:r>
    </w:p>
    <w:p w14:paraId="1E6C2FD3" w14:textId="77777777" w:rsidR="00B23191" w:rsidRPr="001E53FF" w:rsidRDefault="00B23191" w:rsidP="00B23191">
      <w:pPr>
        <w:pStyle w:val="NoSpacing"/>
        <w:rPr>
          <w:rFonts w:ascii="Times New Roman" w:hAnsi="Times New Roman"/>
          <w:b/>
          <w:sz w:val="22"/>
          <w:szCs w:val="22"/>
        </w:rPr>
      </w:pPr>
    </w:p>
    <w:p w14:paraId="37736A86" w14:textId="467EF4DE" w:rsidR="007A1189" w:rsidRPr="001E53FF" w:rsidRDefault="007A1189" w:rsidP="00350DBF">
      <w:pPr>
        <w:pStyle w:val="NoSpacing"/>
        <w:ind w:firstLine="720"/>
        <w:rPr>
          <w:rFonts w:ascii="Times New Roman" w:hAnsi="Times New Roman"/>
          <w:sz w:val="22"/>
          <w:szCs w:val="22"/>
        </w:rPr>
      </w:pPr>
      <w:r w:rsidRPr="001E53FF">
        <w:rPr>
          <w:rFonts w:ascii="Times New Roman" w:hAnsi="Times New Roman"/>
          <w:b/>
          <w:sz w:val="22"/>
          <w:szCs w:val="22"/>
        </w:rPr>
        <w:t>ПРАВНА ПОУКА:</w:t>
      </w:r>
      <w:r w:rsidRPr="001E53FF">
        <w:rPr>
          <w:rFonts w:ascii="Times New Roman" w:hAnsi="Times New Roman"/>
          <w:sz w:val="22"/>
          <w:szCs w:val="22"/>
        </w:rPr>
        <w:t xml:space="preserve"> </w:t>
      </w:r>
      <w:proofErr w:type="spellStart"/>
      <w:r w:rsidRPr="001E53FF">
        <w:rPr>
          <w:rFonts w:ascii="Times New Roman" w:hAnsi="Times New Roman"/>
          <w:sz w:val="22"/>
          <w:szCs w:val="22"/>
        </w:rPr>
        <w:t>Против</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ова</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Решение</w:t>
      </w:r>
      <w:proofErr w:type="spellEnd"/>
      <w:r w:rsidRPr="001E53FF">
        <w:rPr>
          <w:rFonts w:ascii="Times New Roman" w:hAnsi="Times New Roman"/>
          <w:sz w:val="22"/>
          <w:szCs w:val="22"/>
        </w:rPr>
        <w:t xml:space="preserve"> </w:t>
      </w:r>
      <w:r w:rsidR="004C514B">
        <w:rPr>
          <w:rFonts w:ascii="Times New Roman" w:hAnsi="Times New Roman"/>
          <w:sz w:val="22"/>
          <w:szCs w:val="22"/>
          <w:lang w:val="mk-MK"/>
        </w:rPr>
        <w:t xml:space="preserve">странката </w:t>
      </w:r>
      <w:proofErr w:type="spellStart"/>
      <w:r w:rsidR="00503EAB">
        <w:rPr>
          <w:rFonts w:ascii="Times New Roman" w:hAnsi="Times New Roman"/>
          <w:sz w:val="22"/>
          <w:szCs w:val="22"/>
        </w:rPr>
        <w:t>може</w:t>
      </w:r>
      <w:proofErr w:type="spellEnd"/>
      <w:r w:rsidR="00503EAB">
        <w:rPr>
          <w:rFonts w:ascii="Times New Roman" w:hAnsi="Times New Roman"/>
          <w:sz w:val="22"/>
          <w:szCs w:val="22"/>
        </w:rPr>
        <w:t xml:space="preserve"> </w:t>
      </w:r>
      <w:proofErr w:type="spellStart"/>
      <w:proofErr w:type="gramStart"/>
      <w:r w:rsidR="00503EAB">
        <w:rPr>
          <w:rFonts w:ascii="Times New Roman" w:hAnsi="Times New Roman"/>
          <w:sz w:val="22"/>
          <w:szCs w:val="22"/>
        </w:rPr>
        <w:t>да</w:t>
      </w:r>
      <w:proofErr w:type="spellEnd"/>
      <w:r w:rsidR="00503EAB">
        <w:rPr>
          <w:rFonts w:ascii="Times New Roman" w:hAnsi="Times New Roman"/>
          <w:sz w:val="22"/>
          <w:szCs w:val="22"/>
        </w:rPr>
        <w:t xml:space="preserve"> </w:t>
      </w:r>
      <w:bookmarkStart w:id="0" w:name="_GoBack"/>
      <w:bookmarkEnd w:id="0"/>
      <w:r w:rsidRPr="001E53FF">
        <w:rPr>
          <w:rFonts w:ascii="Times New Roman" w:hAnsi="Times New Roman"/>
          <w:sz w:val="22"/>
          <w:szCs w:val="22"/>
        </w:rPr>
        <w:t xml:space="preserve"> </w:t>
      </w:r>
      <w:proofErr w:type="spellStart"/>
      <w:r w:rsidRPr="001E53FF">
        <w:rPr>
          <w:rFonts w:ascii="Times New Roman" w:hAnsi="Times New Roman"/>
          <w:sz w:val="22"/>
          <w:szCs w:val="22"/>
        </w:rPr>
        <w:t>поведе</w:t>
      </w:r>
      <w:proofErr w:type="spellEnd"/>
      <w:proofErr w:type="gramEnd"/>
      <w:r w:rsidRPr="001E53FF">
        <w:rPr>
          <w:rFonts w:ascii="Times New Roman" w:hAnsi="Times New Roman"/>
          <w:sz w:val="22"/>
          <w:szCs w:val="22"/>
        </w:rPr>
        <w:t xml:space="preserve"> </w:t>
      </w:r>
      <w:proofErr w:type="spellStart"/>
      <w:r w:rsidRPr="001E53FF">
        <w:rPr>
          <w:rFonts w:ascii="Times New Roman" w:hAnsi="Times New Roman"/>
          <w:sz w:val="22"/>
          <w:szCs w:val="22"/>
        </w:rPr>
        <w:t>управен</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спор</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пред</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Управниот</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суд</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во</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рок</w:t>
      </w:r>
      <w:proofErr w:type="spellEnd"/>
      <w:r w:rsidRPr="001E53FF">
        <w:rPr>
          <w:rFonts w:ascii="Times New Roman" w:hAnsi="Times New Roman"/>
          <w:sz w:val="22"/>
          <w:szCs w:val="22"/>
        </w:rPr>
        <w:t xml:space="preserve"> </w:t>
      </w:r>
      <w:proofErr w:type="spellStart"/>
      <w:r w:rsidRPr="001E53FF">
        <w:rPr>
          <w:rFonts w:ascii="Times New Roman" w:hAnsi="Times New Roman"/>
          <w:sz w:val="22"/>
          <w:szCs w:val="22"/>
        </w:rPr>
        <w:t>од</w:t>
      </w:r>
      <w:proofErr w:type="spellEnd"/>
      <w:r w:rsidRPr="001E53FF">
        <w:rPr>
          <w:rFonts w:ascii="Times New Roman" w:hAnsi="Times New Roman"/>
          <w:sz w:val="22"/>
          <w:szCs w:val="22"/>
        </w:rPr>
        <w:t xml:space="preserve"> 30 </w:t>
      </w:r>
      <w:proofErr w:type="spellStart"/>
      <w:r w:rsidRPr="001E53FF">
        <w:rPr>
          <w:rFonts w:ascii="Times New Roman" w:hAnsi="Times New Roman"/>
          <w:sz w:val="22"/>
          <w:szCs w:val="22"/>
        </w:rPr>
        <w:t>дена</w:t>
      </w:r>
      <w:proofErr w:type="spellEnd"/>
      <w:r w:rsidR="004C514B">
        <w:rPr>
          <w:rFonts w:ascii="Times New Roman" w:hAnsi="Times New Roman"/>
          <w:sz w:val="22"/>
          <w:szCs w:val="22"/>
          <w:lang w:val="mk-MK"/>
        </w:rPr>
        <w:t>.</w:t>
      </w:r>
    </w:p>
    <w:p w14:paraId="61CA6B59" w14:textId="77777777" w:rsidR="00B23191" w:rsidRPr="001E53FF" w:rsidRDefault="00B23191" w:rsidP="00B23191">
      <w:pPr>
        <w:pStyle w:val="NoSpacing"/>
        <w:rPr>
          <w:rFonts w:ascii="Times New Roman" w:hAnsi="Times New Roman"/>
          <w:b/>
          <w:sz w:val="22"/>
          <w:szCs w:val="22"/>
        </w:rPr>
      </w:pPr>
    </w:p>
    <w:p w14:paraId="2D8518EA" w14:textId="77777777" w:rsidR="00B23191" w:rsidRPr="001E53FF" w:rsidRDefault="00B23191" w:rsidP="00B23191">
      <w:pPr>
        <w:pStyle w:val="NoSpacing"/>
        <w:rPr>
          <w:rFonts w:ascii="Times New Roman" w:hAnsi="Times New Roman"/>
          <w:b/>
          <w:sz w:val="22"/>
          <w:szCs w:val="22"/>
        </w:rPr>
      </w:pPr>
    </w:p>
    <w:p w14:paraId="66198BD8" w14:textId="77777777" w:rsidR="00B23191" w:rsidRPr="001E53FF" w:rsidRDefault="00B23191" w:rsidP="00B23191">
      <w:pPr>
        <w:pStyle w:val="NoSpacing"/>
        <w:rPr>
          <w:rFonts w:ascii="Times New Roman" w:hAnsi="Times New Roman"/>
          <w:b/>
          <w:sz w:val="22"/>
          <w:szCs w:val="22"/>
        </w:rPr>
      </w:pPr>
    </w:p>
    <w:p w14:paraId="7D16B834" w14:textId="77777777" w:rsidR="007A1189" w:rsidRPr="001E53FF" w:rsidRDefault="007A1189" w:rsidP="00B23191">
      <w:pPr>
        <w:pStyle w:val="NoSpacing"/>
        <w:rPr>
          <w:rFonts w:ascii="Times New Roman" w:hAnsi="Times New Roman"/>
          <w:b/>
          <w:sz w:val="22"/>
          <w:szCs w:val="22"/>
        </w:rPr>
      </w:pPr>
      <w:r w:rsidRPr="001E53FF">
        <w:rPr>
          <w:rFonts w:ascii="Times New Roman" w:hAnsi="Times New Roman"/>
          <w:b/>
          <w:sz w:val="22"/>
          <w:szCs w:val="22"/>
        </w:rPr>
        <w:t xml:space="preserve">                                                                           </w:t>
      </w:r>
      <w:r w:rsidRPr="001E53FF">
        <w:rPr>
          <w:rFonts w:ascii="Times New Roman" w:hAnsi="Times New Roman"/>
          <w:b/>
          <w:sz w:val="22"/>
          <w:szCs w:val="22"/>
          <w:lang w:val="mk-MK"/>
        </w:rPr>
        <w:t xml:space="preserve">                                   </w:t>
      </w:r>
      <w:proofErr w:type="spellStart"/>
      <w:r w:rsidRPr="001E53FF">
        <w:rPr>
          <w:rFonts w:ascii="Times New Roman" w:hAnsi="Times New Roman"/>
          <w:b/>
          <w:sz w:val="22"/>
          <w:szCs w:val="22"/>
        </w:rPr>
        <w:t>Директор</w:t>
      </w:r>
      <w:proofErr w:type="spellEnd"/>
    </w:p>
    <w:p w14:paraId="6BA5A1D1" w14:textId="77777777" w:rsidR="007A1189" w:rsidRPr="001E53FF" w:rsidRDefault="007A1189" w:rsidP="00B23191">
      <w:pPr>
        <w:pStyle w:val="NoSpacing"/>
        <w:rPr>
          <w:rFonts w:ascii="Times New Roman" w:hAnsi="Times New Roman"/>
          <w:b/>
          <w:sz w:val="22"/>
          <w:szCs w:val="22"/>
        </w:rPr>
      </w:pPr>
      <w:r w:rsidRPr="001E53FF">
        <w:rPr>
          <w:rFonts w:ascii="Times New Roman" w:hAnsi="Times New Roman"/>
          <w:b/>
          <w:sz w:val="22"/>
          <w:szCs w:val="22"/>
        </w:rPr>
        <w:t xml:space="preserve">    </w:t>
      </w:r>
      <w:r w:rsidRPr="001E53FF">
        <w:rPr>
          <w:rFonts w:ascii="Times New Roman" w:hAnsi="Times New Roman"/>
          <w:b/>
          <w:sz w:val="22"/>
          <w:szCs w:val="22"/>
          <w:lang w:val="mk-MK"/>
        </w:rPr>
        <w:t xml:space="preserve">                                                                 </w:t>
      </w:r>
      <w:r w:rsidR="00B23191" w:rsidRPr="001E53FF">
        <w:rPr>
          <w:rFonts w:ascii="Times New Roman" w:hAnsi="Times New Roman"/>
          <w:b/>
          <w:sz w:val="22"/>
          <w:szCs w:val="22"/>
          <w:lang w:val="mk-MK"/>
        </w:rPr>
        <w:t xml:space="preserve">                               </w:t>
      </w:r>
      <w:r w:rsidR="00870E20" w:rsidRPr="001E53FF">
        <w:rPr>
          <w:rFonts w:ascii="Times New Roman" w:hAnsi="Times New Roman"/>
          <w:b/>
          <w:sz w:val="22"/>
          <w:szCs w:val="22"/>
          <w:lang w:val="mk-MK"/>
        </w:rPr>
        <w:t xml:space="preserve"> </w:t>
      </w:r>
      <w:proofErr w:type="spellStart"/>
      <w:r w:rsidRPr="001E53FF">
        <w:rPr>
          <w:rFonts w:ascii="Times New Roman" w:hAnsi="Times New Roman"/>
          <w:b/>
          <w:sz w:val="22"/>
          <w:szCs w:val="22"/>
        </w:rPr>
        <w:t>Пламенка</w:t>
      </w:r>
      <w:proofErr w:type="spellEnd"/>
      <w:r w:rsidRPr="001E53FF">
        <w:rPr>
          <w:rFonts w:ascii="Times New Roman" w:hAnsi="Times New Roman"/>
          <w:b/>
          <w:sz w:val="22"/>
          <w:szCs w:val="22"/>
        </w:rPr>
        <w:t xml:space="preserve"> </w:t>
      </w:r>
      <w:proofErr w:type="spellStart"/>
      <w:r w:rsidRPr="001E53FF">
        <w:rPr>
          <w:rFonts w:ascii="Times New Roman" w:hAnsi="Times New Roman"/>
          <w:b/>
          <w:sz w:val="22"/>
          <w:szCs w:val="22"/>
        </w:rPr>
        <w:t>Бојчева</w:t>
      </w:r>
      <w:proofErr w:type="spellEnd"/>
    </w:p>
    <w:p w14:paraId="4C3DC3BD" w14:textId="77777777" w:rsidR="000F65E6" w:rsidRPr="001E53FF" w:rsidRDefault="000F65E6" w:rsidP="000F65E6">
      <w:pPr>
        <w:pStyle w:val="NoSpacing"/>
        <w:rPr>
          <w:rFonts w:ascii="Times New Roman" w:hAnsi="Times New Roman"/>
          <w:sz w:val="22"/>
          <w:szCs w:val="22"/>
        </w:rPr>
      </w:pPr>
    </w:p>
    <w:sectPr w:rsidR="000F65E6" w:rsidRPr="001E53FF"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2F1"/>
    <w:multiLevelType w:val="hybridMultilevel"/>
    <w:tmpl w:val="C2001558"/>
    <w:lvl w:ilvl="0" w:tplc="B4F2326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2F56"/>
    <w:rsid w:val="00086635"/>
    <w:rsid w:val="0008693F"/>
    <w:rsid w:val="000E40E3"/>
    <w:rsid w:val="000E4740"/>
    <w:rsid w:val="000F65E6"/>
    <w:rsid w:val="00127D0A"/>
    <w:rsid w:val="001769BD"/>
    <w:rsid w:val="001B578B"/>
    <w:rsid w:val="001B7731"/>
    <w:rsid w:val="001C0FCB"/>
    <w:rsid w:val="001E17B7"/>
    <w:rsid w:val="001E53FF"/>
    <w:rsid w:val="001F2EC0"/>
    <w:rsid w:val="001F6328"/>
    <w:rsid w:val="0022412B"/>
    <w:rsid w:val="00233238"/>
    <w:rsid w:val="00247ABB"/>
    <w:rsid w:val="002766C9"/>
    <w:rsid w:val="002B28D8"/>
    <w:rsid w:val="002B3D03"/>
    <w:rsid w:val="00300D0B"/>
    <w:rsid w:val="00306742"/>
    <w:rsid w:val="003303AC"/>
    <w:rsid w:val="00344609"/>
    <w:rsid w:val="00350DBF"/>
    <w:rsid w:val="0037274D"/>
    <w:rsid w:val="0038133D"/>
    <w:rsid w:val="003B3625"/>
    <w:rsid w:val="00422291"/>
    <w:rsid w:val="00430DAE"/>
    <w:rsid w:val="0044478F"/>
    <w:rsid w:val="004647B1"/>
    <w:rsid w:val="004A79D8"/>
    <w:rsid w:val="004B3CD6"/>
    <w:rsid w:val="004C514B"/>
    <w:rsid w:val="00503EAB"/>
    <w:rsid w:val="005832D3"/>
    <w:rsid w:val="00585CDB"/>
    <w:rsid w:val="0058615D"/>
    <w:rsid w:val="00592C6A"/>
    <w:rsid w:val="005951B9"/>
    <w:rsid w:val="005F49FF"/>
    <w:rsid w:val="00615B00"/>
    <w:rsid w:val="00635185"/>
    <w:rsid w:val="0065554E"/>
    <w:rsid w:val="006D1464"/>
    <w:rsid w:val="00701E0C"/>
    <w:rsid w:val="007221F6"/>
    <w:rsid w:val="007347C4"/>
    <w:rsid w:val="00752545"/>
    <w:rsid w:val="007A1189"/>
    <w:rsid w:val="007A7C7F"/>
    <w:rsid w:val="008106C6"/>
    <w:rsid w:val="00841878"/>
    <w:rsid w:val="0084642A"/>
    <w:rsid w:val="00864AC6"/>
    <w:rsid w:val="00870E20"/>
    <w:rsid w:val="00987E1C"/>
    <w:rsid w:val="009B20BB"/>
    <w:rsid w:val="009B4D46"/>
    <w:rsid w:val="00A144CE"/>
    <w:rsid w:val="00A52379"/>
    <w:rsid w:val="00B23191"/>
    <w:rsid w:val="00BC74FE"/>
    <w:rsid w:val="00C062F9"/>
    <w:rsid w:val="00C20FE1"/>
    <w:rsid w:val="00C24494"/>
    <w:rsid w:val="00CD21AE"/>
    <w:rsid w:val="00D05322"/>
    <w:rsid w:val="00D13A8F"/>
    <w:rsid w:val="00D969A5"/>
    <w:rsid w:val="00DB02DC"/>
    <w:rsid w:val="00DC6C24"/>
    <w:rsid w:val="00DD635D"/>
    <w:rsid w:val="00DF65BB"/>
    <w:rsid w:val="00E469BB"/>
    <w:rsid w:val="00EA6C78"/>
    <w:rsid w:val="00EB6391"/>
    <w:rsid w:val="00EB64A2"/>
    <w:rsid w:val="00EF21AB"/>
    <w:rsid w:val="00F01F0C"/>
    <w:rsid w:val="00F17917"/>
    <w:rsid w:val="00F505CD"/>
    <w:rsid w:val="00F62884"/>
    <w:rsid w:val="00FE17B6"/>
    <w:rsid w:val="00FF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9C8A"/>
  <w15:docId w15:val="{E0506C2B-A65E-4B43-81B3-CAB536A9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4B3CD6"/>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cp:revision>
  <cp:lastPrinted>2023-03-07T08:18:00Z</cp:lastPrinted>
  <dcterms:created xsi:type="dcterms:W3CDTF">2023-03-03T08:09:00Z</dcterms:created>
  <dcterms:modified xsi:type="dcterms:W3CDTF">2023-03-07T09:47:00Z</dcterms:modified>
</cp:coreProperties>
</file>