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EC" w:rsidRDefault="006939EC">
      <w:pPr>
        <w:pStyle w:val="Standard"/>
        <w:spacing w:before="100" w:after="100"/>
        <w:ind w:firstLine="720"/>
        <w:jc w:val="both"/>
        <w:outlineLvl w:val="1"/>
        <w:rPr>
          <w:lang w:val="mk-MK"/>
        </w:rPr>
      </w:pPr>
    </w:p>
    <w:p w:rsidR="006939EC" w:rsidRDefault="006939EC">
      <w:pPr>
        <w:pStyle w:val="Standard"/>
        <w:spacing w:before="100" w:after="100"/>
        <w:ind w:firstLine="720"/>
        <w:jc w:val="both"/>
        <w:outlineLvl w:val="1"/>
        <w:rPr>
          <w:lang w:val="mk-MK"/>
        </w:rPr>
      </w:pPr>
    </w:p>
    <w:p w:rsidR="005F6C9D" w:rsidRPr="009E3369" w:rsidRDefault="000615BF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sz w:val="22"/>
          <w:szCs w:val="22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</w:t>
      </w:r>
      <w:r w:rsidR="00785BD6" w:rsidRPr="00785BD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85BD6" w:rsidRPr="009E3369">
        <w:rPr>
          <w:rFonts w:ascii="StobiSerif Regular" w:hAnsi="StobiSerif Regular"/>
          <w:sz w:val="22"/>
          <w:szCs w:val="22"/>
          <w:lang w:val="mk-MK"/>
        </w:rPr>
        <w:t>член 111 став 1 од Законот за општата управна постапка (“Службен весник на Република Македонија“ бр. 124/2015)</w:t>
      </w:r>
      <w:r w:rsidR="00785BD6">
        <w:rPr>
          <w:rFonts w:ascii="StobiSerif Regular" w:hAnsi="StobiSerif Regular"/>
          <w:sz w:val="22"/>
          <w:szCs w:val="22"/>
          <w:lang w:val="mk-MK"/>
        </w:rPr>
        <w:t>, а согласно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член 27, 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785BD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747F44">
        <w:rPr>
          <w:rFonts w:ascii="StobiSerif Regular" w:hAnsi="StobiSerif Regular"/>
          <w:sz w:val="22"/>
          <w:szCs w:val="22"/>
          <w:lang w:val="mk-MK"/>
        </w:rPr>
        <w:t>.С.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Pr="009E3369">
        <w:rPr>
          <w:rFonts w:ascii="StobiSerif Regular" w:hAnsi="StobiSerif Regular"/>
          <w:sz w:val="22"/>
          <w:szCs w:val="22"/>
          <w:lang w:val="mk-MK"/>
        </w:rPr>
        <w:t>, поднесен</w:t>
      </w:r>
      <w:r w:rsidR="00B96E58" w:rsidRPr="009E3369">
        <w:rPr>
          <w:rFonts w:ascii="StobiSerif Regular" w:hAnsi="StobiSerif Regular"/>
          <w:sz w:val="22"/>
          <w:szCs w:val="22"/>
        </w:rPr>
        <w:t>a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Pr="009E3369">
        <w:rPr>
          <w:rFonts w:ascii="StobiSerif Regular" w:hAnsi="StobiSerif Regular"/>
          <w:sz w:val="22"/>
          <w:szCs w:val="22"/>
        </w:rPr>
        <w:t>ротив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 xml:space="preserve"> ЈУ Меѓуопштински центар за социјална работа Скопје</w:t>
      </w:r>
      <w:r w:rsidRPr="009E3369">
        <w:rPr>
          <w:rFonts w:ascii="StobiSerif Regular" w:hAnsi="StobiSerif Regular"/>
          <w:sz w:val="22"/>
          <w:szCs w:val="22"/>
          <w:lang w:val="mk-MK"/>
        </w:rPr>
        <w:t>, по  предметот Барање за пристап до информации од јавен карактер, на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 xml:space="preserve"> 21</w:t>
      </w:r>
      <w:r w:rsidR="005C0F0B" w:rsidRPr="009E3369">
        <w:rPr>
          <w:rFonts w:ascii="StobiSerif Regular" w:hAnsi="StobiSerif Regular"/>
          <w:sz w:val="22"/>
          <w:szCs w:val="22"/>
          <w:lang w:val="mk-MK"/>
        </w:rPr>
        <w:t>.03</w:t>
      </w:r>
      <w:r w:rsidR="00724C3F" w:rsidRPr="009E3369">
        <w:rPr>
          <w:rFonts w:ascii="StobiSerif Regular" w:hAnsi="StobiSerif Regular"/>
          <w:sz w:val="22"/>
          <w:szCs w:val="22"/>
          <w:lang w:val="mk-MK"/>
        </w:rPr>
        <w:t>.</w:t>
      </w:r>
      <w:r w:rsidRPr="009E3369">
        <w:rPr>
          <w:rFonts w:ascii="StobiSerif Regular" w:hAnsi="StobiSerif Regular"/>
          <w:sz w:val="22"/>
          <w:szCs w:val="22"/>
          <w:lang w:val="ru-RU"/>
        </w:rPr>
        <w:t>2023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година, го донесе следното</w:t>
      </w:r>
    </w:p>
    <w:p w:rsidR="005F6C9D" w:rsidRPr="009E3369" w:rsidRDefault="006939EC" w:rsidP="00072B54">
      <w:pPr>
        <w:pStyle w:val="Standard"/>
        <w:spacing w:before="100" w:after="100"/>
        <w:ind w:left="-90" w:firstLine="900"/>
        <w:outlineLvl w:val="1"/>
        <w:rPr>
          <w:rFonts w:ascii="StobiSerif Regular" w:hAnsi="StobiSerif Regular"/>
          <w:sz w:val="22"/>
          <w:szCs w:val="22"/>
        </w:rPr>
      </w:pPr>
      <w:r w:rsidRPr="009E3369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E3369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E3369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E3369">
        <w:rPr>
          <w:rFonts w:ascii="StobiSerif Regular" w:hAnsi="StobiSerif Regular"/>
          <w:b/>
          <w:sz w:val="22"/>
          <w:szCs w:val="22"/>
          <w:lang w:val="mk-MK"/>
        </w:rPr>
        <w:tab/>
      </w:r>
      <w:r w:rsidR="00072B54" w:rsidRPr="009E3369"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0615BF" w:rsidRPr="009E336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5F6C9D" w:rsidRPr="009E3369" w:rsidRDefault="000615BF" w:rsidP="00345CAF">
      <w:pPr>
        <w:pStyle w:val="NoSpacing"/>
        <w:numPr>
          <w:ilvl w:val="0"/>
          <w:numId w:val="7"/>
        </w:numPr>
        <w:ind w:left="0" w:firstLine="851"/>
        <w:rPr>
          <w:rFonts w:ascii="StobiSerif Regular" w:hAnsi="StobiSerif Regular"/>
          <w:sz w:val="22"/>
          <w:szCs w:val="22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Жалбата изјавена од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747F44">
        <w:rPr>
          <w:rFonts w:ascii="StobiSerif Regular" w:hAnsi="StobiSerif Regular"/>
          <w:sz w:val="22"/>
          <w:szCs w:val="22"/>
          <w:lang w:val="mk-MK"/>
        </w:rPr>
        <w:t>.С.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724C3F" w:rsidRPr="009E3369">
        <w:rPr>
          <w:rFonts w:ascii="StobiSerif Regular" w:hAnsi="StobiSerif Regular"/>
          <w:sz w:val="22"/>
          <w:szCs w:val="22"/>
          <w:lang w:val="mk-MK"/>
        </w:rPr>
        <w:t>, поднесен</w:t>
      </w:r>
      <w:r w:rsidR="00B96E58" w:rsidRPr="009E3369">
        <w:rPr>
          <w:rFonts w:ascii="StobiSerif Regular" w:hAnsi="StobiSerif Regular"/>
          <w:sz w:val="22"/>
          <w:szCs w:val="22"/>
        </w:rPr>
        <w:t>a</w:t>
      </w:r>
      <w:r w:rsidR="00724C3F" w:rsidRPr="009E336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 xml:space="preserve"> ЈУ Меѓуопштински центар за социјална работа - Скопје</w:t>
      </w:r>
      <w:r w:rsidRPr="009E3369">
        <w:rPr>
          <w:rFonts w:ascii="StobiSerif Regular" w:hAnsi="StobiSerif Regular"/>
          <w:sz w:val="22"/>
          <w:szCs w:val="22"/>
          <w:lang w:val="mk-MK"/>
        </w:rPr>
        <w:t>, за</w:t>
      </w:r>
      <w:r w:rsidR="00345CAF" w:rsidRPr="009E3369">
        <w:rPr>
          <w:rFonts w:ascii="StobiSerif Regular" w:hAnsi="StobiSerif Regular"/>
          <w:sz w:val="22"/>
          <w:szCs w:val="22"/>
          <w:lang w:val="mk-MK"/>
        </w:rPr>
        <w:t>ведена во Аг</w:t>
      </w:r>
      <w:r w:rsidR="00016C1A" w:rsidRPr="009E3369">
        <w:rPr>
          <w:rFonts w:ascii="StobiSerif Regular" w:hAnsi="StobiSerif Regular"/>
          <w:sz w:val="22"/>
          <w:szCs w:val="22"/>
          <w:lang w:val="mk-MK"/>
        </w:rPr>
        <w:t>енцијата под б</w:t>
      </w:r>
      <w:r w:rsidRPr="009E3369">
        <w:rPr>
          <w:rFonts w:ascii="StobiSerif Regular" w:hAnsi="StobiSerif Regular"/>
          <w:sz w:val="22"/>
          <w:szCs w:val="22"/>
          <w:lang w:val="mk-MK"/>
        </w:rPr>
        <w:t>р.08-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>111</w:t>
      </w:r>
      <w:r w:rsidR="00345CAF" w:rsidRPr="009E336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0E59EE" w:rsidRPr="009E3369">
        <w:rPr>
          <w:rFonts w:ascii="StobiSerif Regular" w:hAnsi="StobiSerif Regular"/>
          <w:sz w:val="22"/>
          <w:szCs w:val="22"/>
          <w:lang w:val="mk-MK"/>
        </w:rPr>
        <w:t>08</w:t>
      </w:r>
      <w:r w:rsidR="005C0F0B" w:rsidRPr="009E3369">
        <w:rPr>
          <w:rFonts w:ascii="StobiSerif Regular" w:hAnsi="StobiSerif Regular"/>
          <w:sz w:val="22"/>
          <w:szCs w:val="22"/>
          <w:lang w:val="mk-MK"/>
        </w:rPr>
        <w:t xml:space="preserve">.03.2023 година, 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Pr="009E3369">
        <w:rPr>
          <w:rFonts w:ascii="StobiSerif Regular" w:hAnsi="StobiSerif Regular"/>
          <w:b/>
          <w:sz w:val="22"/>
          <w:szCs w:val="22"/>
          <w:lang w:val="mk-MK"/>
        </w:rPr>
        <w:t>СЕ УВАЖУВА</w:t>
      </w:r>
      <w:r w:rsidRPr="009E3369">
        <w:rPr>
          <w:rFonts w:ascii="StobiSerif Regular" w:hAnsi="StobiSerif Regular"/>
          <w:sz w:val="22"/>
          <w:szCs w:val="22"/>
          <w:lang w:val="mk-MK"/>
        </w:rPr>
        <w:t>.</w:t>
      </w:r>
    </w:p>
    <w:p w:rsidR="005F6C9D" w:rsidRPr="009E3369" w:rsidRDefault="000615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9E3369">
        <w:rPr>
          <w:rFonts w:ascii="StobiSerif Regular" w:hAnsi="StobiSerif Regular"/>
          <w:b/>
          <w:sz w:val="22"/>
          <w:szCs w:val="22"/>
          <w:lang w:val="mk-MK"/>
        </w:rPr>
        <w:t>2.СЕ НАЛОЖУВА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Pr="009E3369">
        <w:rPr>
          <w:rFonts w:ascii="StobiSerif Regular" w:hAnsi="StobiSerif Regular"/>
          <w:bCs/>
          <w:sz w:val="22"/>
          <w:szCs w:val="22"/>
          <w:lang w:val="mk-MK"/>
        </w:rPr>
        <w:t>Имателот на информации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да постапи по Барањето на Барателот,согласно одредбите од Законот за слободен пристап до информации од јавен карактер.</w:t>
      </w:r>
    </w:p>
    <w:p w:rsidR="005F6C9D" w:rsidRPr="009E3369" w:rsidRDefault="000615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9E3369">
        <w:rPr>
          <w:rFonts w:ascii="StobiSerif Regular" w:hAnsi="StobiSerif Regular"/>
          <w:b/>
          <w:sz w:val="22"/>
          <w:szCs w:val="22"/>
          <w:lang w:val="mk-MK"/>
        </w:rPr>
        <w:t>3.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F6C9D" w:rsidRPr="009E3369" w:rsidRDefault="005F6C9D">
      <w:pPr>
        <w:pStyle w:val="Standard"/>
        <w:widowControl w:val="0"/>
        <w:ind w:firstLine="72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5F6C9D" w:rsidRPr="009E3369" w:rsidRDefault="006939EC" w:rsidP="00072B54">
      <w:pPr>
        <w:pStyle w:val="Standard"/>
        <w:widowControl w:val="0"/>
        <w:ind w:firstLine="630"/>
        <w:rPr>
          <w:rFonts w:ascii="StobiSerif Regular" w:hAnsi="StobiSerif Regular"/>
          <w:sz w:val="22"/>
          <w:szCs w:val="22"/>
        </w:rPr>
      </w:pPr>
      <w:r w:rsidRPr="009E336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</w:t>
      </w:r>
      <w:r w:rsidR="00072B54" w:rsidRPr="009E3369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0615BF" w:rsidRPr="009E336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5F6C9D" w:rsidRPr="009E3369" w:rsidRDefault="005F6C9D">
      <w:pPr>
        <w:pStyle w:val="Standard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5F6C9D" w:rsidRPr="009E3369" w:rsidRDefault="00BA1ED1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Д</w:t>
      </w:r>
      <w:r w:rsidR="00747F44">
        <w:rPr>
          <w:rFonts w:ascii="StobiSerif Regular" w:hAnsi="StobiSerif Regular"/>
          <w:sz w:val="22"/>
          <w:szCs w:val="22"/>
          <w:lang w:val="mk-MK"/>
        </w:rPr>
        <w:t>.С.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>,</w:t>
      </w:r>
      <w:r w:rsidR="00B96E58" w:rsidRPr="009E3369">
        <w:rPr>
          <w:rFonts w:ascii="StobiSerif Regular" w:hAnsi="StobiSerif Regular"/>
          <w:sz w:val="22"/>
          <w:szCs w:val="22"/>
        </w:rPr>
        <w:t xml:space="preserve"> </w:t>
      </w:r>
      <w:r w:rsidR="00B96E58" w:rsidRPr="009E3369">
        <w:rPr>
          <w:rFonts w:ascii="StobiSerif Regular" w:hAnsi="StobiSerif Regular"/>
          <w:sz w:val="22"/>
          <w:szCs w:val="22"/>
          <w:lang w:val="mk-MK"/>
        </w:rPr>
        <w:t>како што е наведено во Жалбата,</w:t>
      </w:r>
      <w:r w:rsidR="000615BF" w:rsidRPr="009E336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>1</w:t>
      </w:r>
      <w:r w:rsidRPr="009E3369">
        <w:rPr>
          <w:rFonts w:ascii="StobiSerif Regular" w:hAnsi="StobiSerif Regular"/>
          <w:sz w:val="22"/>
          <w:szCs w:val="22"/>
          <w:lang w:val="mk-MK"/>
        </w:rPr>
        <w:t>0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>.02</w:t>
      </w:r>
      <w:r w:rsidR="00724C3F" w:rsidRPr="009E3369">
        <w:rPr>
          <w:rFonts w:ascii="StobiSerif Regular" w:hAnsi="StobiSerif Regular"/>
          <w:sz w:val="22"/>
          <w:szCs w:val="22"/>
          <w:lang w:val="mk-MK"/>
        </w:rPr>
        <w:t>.2023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година </w:t>
      </w:r>
      <w:r w:rsidR="000615BF" w:rsidRPr="009E3369">
        <w:rPr>
          <w:rFonts w:ascii="StobiSerif Regular" w:hAnsi="StobiSerif Regular"/>
          <w:sz w:val="22"/>
          <w:szCs w:val="22"/>
          <w:lang w:val="mk-MK"/>
        </w:rPr>
        <w:t>поднел Барање за пристап до информации од јавен карактер до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ЈУ Меѓуопштински центар за социјална работа -Скопје</w:t>
      </w:r>
      <w:r w:rsidR="000615BF" w:rsidRPr="009E336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да му</w:t>
      </w:r>
      <w:r w:rsidR="000615BF" w:rsidRPr="009E3369">
        <w:rPr>
          <w:rFonts w:ascii="StobiSerif Regular" w:hAnsi="StobiSerif Regular"/>
          <w:sz w:val="22"/>
          <w:szCs w:val="22"/>
          <w:lang w:val="mk-MK"/>
        </w:rPr>
        <w:t xml:space="preserve"> се достави </w:t>
      </w:r>
      <w:r w:rsidR="00724C3F" w:rsidRPr="009E3369">
        <w:rPr>
          <w:rFonts w:ascii="StobiSerif Regular" w:hAnsi="StobiSerif Regular"/>
          <w:sz w:val="22"/>
          <w:szCs w:val="22"/>
          <w:lang w:val="mk-MK"/>
        </w:rPr>
        <w:t>препис</w:t>
      </w:r>
      <w:r w:rsidR="000615BF" w:rsidRPr="009E3369">
        <w:rPr>
          <w:rFonts w:ascii="StobiSerif Regular" w:hAnsi="StobiSerif Regular"/>
          <w:sz w:val="22"/>
          <w:szCs w:val="22"/>
          <w:lang w:val="mk-MK"/>
        </w:rPr>
        <w:t xml:space="preserve"> од следната информација</w:t>
      </w:r>
      <w:r w:rsidR="000615BF" w:rsidRPr="009E3369">
        <w:rPr>
          <w:rFonts w:ascii="StobiSerif Regular" w:hAnsi="StobiSerif Regular"/>
          <w:sz w:val="22"/>
          <w:szCs w:val="22"/>
          <w:lang w:val="sq-AL"/>
        </w:rPr>
        <w:t>:</w:t>
      </w:r>
    </w:p>
    <w:p w:rsidR="00BA1ED1" w:rsidRPr="009E3369" w:rsidRDefault="00724C3F" w:rsidP="006C0E4F">
      <w:pPr>
        <w:spacing w:after="0"/>
        <w:ind w:firstLine="720"/>
        <w:rPr>
          <w:rFonts w:ascii="StobiSerif Regular" w:hAnsi="StobiSerif Regular" w:cs="Times New Roman"/>
          <w:lang w:val="mk-MK"/>
        </w:rPr>
      </w:pPr>
      <w:r w:rsidRPr="009E3369">
        <w:rPr>
          <w:rFonts w:ascii="StobiSerif Regular" w:hAnsi="StobiSerif Regular" w:cs="Times New Roman"/>
          <w:lang w:val="mk-MK"/>
        </w:rPr>
        <w:t>„</w:t>
      </w:r>
      <w:r w:rsidR="00BA1ED1" w:rsidRPr="009E3369">
        <w:rPr>
          <w:rFonts w:ascii="StobiSerif Regular" w:hAnsi="StobiSerif Regular" w:cs="Times New Roman"/>
          <w:lang w:val="mk-MK"/>
        </w:rPr>
        <w:t xml:space="preserve"> –Дали постои државна стратегија за решавање на проблемот со децата кои се на улица и најчес</w:t>
      </w:r>
      <w:r w:rsidR="00785BD6">
        <w:rPr>
          <w:rFonts w:ascii="StobiSerif Regular" w:hAnsi="StobiSerif Regular" w:cs="Times New Roman"/>
          <w:lang w:val="mk-MK"/>
        </w:rPr>
        <w:t>т</w:t>
      </w:r>
      <w:r w:rsidR="00BA1ED1" w:rsidRPr="009E3369">
        <w:rPr>
          <w:rFonts w:ascii="StobiSerif Regular" w:hAnsi="StobiSerif Regular" w:cs="Times New Roman"/>
          <w:lang w:val="mk-MK"/>
        </w:rPr>
        <w:t>о просат?</w:t>
      </w:r>
    </w:p>
    <w:p w:rsidR="00BA1ED1" w:rsidRPr="009E3369" w:rsidRDefault="00BA1ED1" w:rsidP="006C0E4F">
      <w:pPr>
        <w:spacing w:after="0"/>
        <w:ind w:firstLine="720"/>
        <w:rPr>
          <w:rFonts w:ascii="StobiSerif Regular" w:hAnsi="StobiSerif Regular" w:cs="Times New Roman"/>
          <w:lang w:val="mk-MK"/>
        </w:rPr>
      </w:pPr>
      <w:r w:rsidRPr="009E3369">
        <w:rPr>
          <w:rFonts w:ascii="StobiSerif Regular" w:hAnsi="StobiSerif Regular" w:cs="Times New Roman"/>
          <w:lang w:val="mk-MK"/>
        </w:rPr>
        <w:t xml:space="preserve">     Доколку постои, Ве молам за информации кога е усвоена  и со каква динамика се спроведува, како и копија од истата.</w:t>
      </w:r>
    </w:p>
    <w:p w:rsidR="00BA1ED1" w:rsidRPr="009E3369" w:rsidRDefault="00BA1ED1" w:rsidP="006C0E4F">
      <w:pPr>
        <w:pStyle w:val="ListParagraph"/>
        <w:ind w:left="1080" w:hanging="18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- Дали постојат документи кои се однесуваат на јавна политика во одно</w:t>
      </w:r>
      <w:r w:rsidR="009E3369" w:rsidRPr="009E3369">
        <w:rPr>
          <w:rFonts w:ascii="StobiSerif Regular" w:hAnsi="StobiSerif Regular"/>
          <w:sz w:val="22"/>
          <w:szCs w:val="22"/>
          <w:lang w:val="mk-MK"/>
        </w:rPr>
        <w:t xml:space="preserve">с 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на децата кои се на улица и најчесто просат? </w:t>
      </w:r>
    </w:p>
    <w:p w:rsidR="00BA1ED1" w:rsidRPr="009E3369" w:rsidRDefault="006C0E4F" w:rsidP="006C0E4F">
      <w:pPr>
        <w:pStyle w:val="ListParagraph"/>
        <w:ind w:left="1080" w:hanging="18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BA1ED1" w:rsidRPr="009E3369">
        <w:rPr>
          <w:rFonts w:ascii="StobiSerif Regular" w:hAnsi="StobiSerif Regular"/>
          <w:sz w:val="22"/>
          <w:szCs w:val="22"/>
          <w:lang w:val="mk-MK"/>
        </w:rPr>
        <w:t>Доколку постојат, Ве молам за информации кога таквите акти се усвоени и со каква динамика се спроведуваат, како и копии од истите.</w:t>
      </w:r>
    </w:p>
    <w:p w:rsidR="00BA1ED1" w:rsidRPr="009E3369" w:rsidRDefault="00BA1ED1" w:rsidP="006C0E4F">
      <w:pPr>
        <w:pStyle w:val="ListParagraph"/>
        <w:ind w:left="1080" w:hanging="18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 xml:space="preserve">-Дали е направено истражување колку деца на улица просат или се учесници во просењето на дневно ниво во градот Скопје? </w:t>
      </w:r>
    </w:p>
    <w:p w:rsidR="006C0E4F" w:rsidRPr="009E3369" w:rsidRDefault="006C0E4F" w:rsidP="006C0E4F">
      <w:pPr>
        <w:pStyle w:val="ListParagraph"/>
        <w:ind w:left="1080" w:hanging="18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="00BA1ED1" w:rsidRPr="009E3369">
        <w:rPr>
          <w:rFonts w:ascii="StobiSerif Regular" w:hAnsi="StobiSerif Regular"/>
          <w:sz w:val="22"/>
          <w:szCs w:val="22"/>
          <w:lang w:val="mk-MK"/>
        </w:rPr>
        <w:t>Доколку е направено вакво истражув</w:t>
      </w:r>
      <w:r w:rsidRPr="009E3369">
        <w:rPr>
          <w:rFonts w:ascii="StobiSerif Regular" w:hAnsi="StobiSerif Regular"/>
          <w:sz w:val="22"/>
          <w:szCs w:val="22"/>
          <w:lang w:val="mk-MK"/>
        </w:rPr>
        <w:t>ање, Ве молам за информација во</w:t>
      </w:r>
    </w:p>
    <w:p w:rsidR="00BA1ED1" w:rsidRPr="009E3369" w:rsidRDefault="006C0E4F" w:rsidP="006C0E4F">
      <w:pPr>
        <w:pStyle w:val="ListParagraph"/>
        <w:ind w:left="1080" w:hanging="18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 xml:space="preserve">      </w:t>
      </w:r>
      <w:r w:rsidR="00BA1ED1" w:rsidRPr="009E3369">
        <w:rPr>
          <w:rFonts w:ascii="StobiSerif Regular" w:hAnsi="StobiSerif Regular"/>
          <w:sz w:val="22"/>
          <w:szCs w:val="22"/>
          <w:lang w:val="mk-MK"/>
        </w:rPr>
        <w:t xml:space="preserve">кој период е </w:t>
      </w:r>
      <w:r w:rsidRPr="009E3369">
        <w:rPr>
          <w:rFonts w:ascii="StobiSerif Regular" w:hAnsi="StobiSerif Regular"/>
          <w:sz w:val="22"/>
          <w:szCs w:val="22"/>
          <w:lang w:val="mk-MK"/>
        </w:rPr>
        <w:t>направено и за копија од истото.</w:t>
      </w:r>
    </w:p>
    <w:p w:rsidR="006C0E4F" w:rsidRPr="009E3369" w:rsidRDefault="006C0E4F" w:rsidP="006C0E4F">
      <w:pPr>
        <w:pStyle w:val="ListParagraph"/>
        <w:numPr>
          <w:ilvl w:val="0"/>
          <w:numId w:val="9"/>
        </w:numPr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 xml:space="preserve">Дали е спроведено истражување или изготвена информација во било кој облик кој се однесува на тоа колку деца во градот Скопје не се евидентирани со матични броеви? </w:t>
      </w:r>
    </w:p>
    <w:p w:rsidR="006C0E4F" w:rsidRPr="009E3369" w:rsidRDefault="006C0E4F" w:rsidP="006C0E4F">
      <w:pPr>
        <w:pStyle w:val="ListParagraph"/>
        <w:ind w:left="126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lastRenderedPageBreak/>
        <w:t>Доколку е спроведено, Ве молам за информација во однос на периодот на кој се однесува и за копија од истото.</w:t>
      </w:r>
    </w:p>
    <w:p w:rsidR="006C0E4F" w:rsidRPr="009E3369" w:rsidRDefault="006C0E4F" w:rsidP="006C0E4F">
      <w:pPr>
        <w:pStyle w:val="ListParagraph"/>
        <w:ind w:left="126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 xml:space="preserve">-Дали во градот Скопје постојат државни центри за згрижување на  децата кои се на улица? </w:t>
      </w:r>
    </w:p>
    <w:p w:rsidR="006C0E4F" w:rsidRPr="009E3369" w:rsidRDefault="006C0E4F" w:rsidP="006C0E4F">
      <w:pPr>
        <w:pStyle w:val="ListParagraph"/>
        <w:ind w:left="126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 xml:space="preserve">Доколку постојат, Ве молам за информација кога се отворени, на кои локации, колку вработени има во истите и со каква диманика функционираат, односно колку деца дневно згрижуваат? </w:t>
      </w:r>
    </w:p>
    <w:p w:rsidR="006C0E4F" w:rsidRPr="009E3369" w:rsidRDefault="006C0E4F" w:rsidP="006C0E4F">
      <w:pPr>
        <w:pStyle w:val="ListParagraph"/>
        <w:ind w:left="126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-Кои се обврските и надлежностите на Одделот за заштита на деца во ризик и деца во улица кој функционира во рамките на Вашата установа?</w:t>
      </w:r>
    </w:p>
    <w:p w:rsidR="005F6C9D" w:rsidRPr="009E3369" w:rsidRDefault="006C0E4F" w:rsidP="006C0E4F">
      <w:pPr>
        <w:pStyle w:val="ListParagraph"/>
        <w:ind w:left="108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-Колку вработени има Одделот за заштита на деца во ризик и деца во улица кој функционира во рамките на Вашата установа? “.</w:t>
      </w:r>
    </w:p>
    <w:p w:rsidR="005F6C9D" w:rsidRPr="009E3369" w:rsidRDefault="000615BF" w:rsidP="00EE28D6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</w:rPr>
      </w:pPr>
      <w:bookmarkStart w:id="0" w:name="_GoBack"/>
      <w:bookmarkEnd w:id="0"/>
      <w:r w:rsidRPr="009E3369">
        <w:rPr>
          <w:rFonts w:ascii="StobiSerif Regular" w:hAnsi="StobiSerif Regular"/>
          <w:sz w:val="22"/>
          <w:szCs w:val="22"/>
        </w:rPr>
        <w:t>Имателот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на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информации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r w:rsidRPr="009E3369">
        <w:rPr>
          <w:rFonts w:ascii="StobiSerif Regular" w:hAnsi="StobiSerif Regular"/>
          <w:sz w:val="22"/>
          <w:szCs w:val="22"/>
        </w:rPr>
        <w:t>не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одговорил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во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законски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предвидениот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рок, поради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што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Барателот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на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информацијата, во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законски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предвидениот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рок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подн</w:t>
      </w:r>
      <w:r w:rsidR="00E05423" w:rsidRPr="009E3369">
        <w:rPr>
          <w:rFonts w:ascii="StobiSerif Regular" w:hAnsi="StobiSerif Regular"/>
          <w:sz w:val="22"/>
          <w:szCs w:val="22"/>
          <w:lang w:val="mk-MK"/>
        </w:rPr>
        <w:t>есе</w:t>
      </w:r>
      <w:r w:rsidR="005F210D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Жалба</w:t>
      </w:r>
      <w:r w:rsidR="00B96E58" w:rsidRPr="009E3369">
        <w:rPr>
          <w:rFonts w:ascii="StobiSerif Regular" w:hAnsi="StobiSerif Regular"/>
          <w:sz w:val="22"/>
          <w:szCs w:val="22"/>
          <w:lang w:val="mk-MK"/>
        </w:rPr>
        <w:t>,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заведена</w:t>
      </w:r>
      <w:r w:rsidR="005F210D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во</w:t>
      </w:r>
      <w:r w:rsidR="005F210D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Агенцијата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под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</w:rPr>
        <w:t>арх. бр. 08-</w:t>
      </w:r>
      <w:r w:rsidR="00742CA3" w:rsidRPr="009E3369">
        <w:rPr>
          <w:rFonts w:ascii="StobiSerif Regular" w:hAnsi="StobiSerif Regular"/>
          <w:sz w:val="22"/>
          <w:szCs w:val="22"/>
          <w:lang w:val="mk-MK"/>
        </w:rPr>
        <w:t>111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D4D8F" w:rsidRPr="009E3369">
        <w:rPr>
          <w:rFonts w:ascii="StobiSerif Regular" w:hAnsi="StobiSerif Regular"/>
          <w:sz w:val="22"/>
          <w:szCs w:val="22"/>
          <w:lang w:val="mk-MK"/>
        </w:rPr>
        <w:t>на</w:t>
      </w:r>
      <w:r w:rsidR="00706DB1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42CA3" w:rsidRPr="009E3369">
        <w:rPr>
          <w:rFonts w:ascii="StobiSerif Regular" w:hAnsi="StobiSerif Regular"/>
          <w:sz w:val="22"/>
          <w:szCs w:val="22"/>
          <w:lang w:val="mk-MK"/>
        </w:rPr>
        <w:t>08</w:t>
      </w:r>
      <w:r w:rsidR="00577F37" w:rsidRPr="009E3369">
        <w:rPr>
          <w:rFonts w:ascii="StobiSerif Regular" w:hAnsi="StobiSerif Regular"/>
          <w:sz w:val="22"/>
          <w:szCs w:val="22"/>
          <w:lang w:val="mk-MK"/>
        </w:rPr>
        <w:t>.03.</w:t>
      </w:r>
      <w:r w:rsidRPr="009E3369">
        <w:rPr>
          <w:rFonts w:ascii="StobiSerif Regular" w:hAnsi="StobiSerif Regular"/>
          <w:sz w:val="22"/>
          <w:szCs w:val="22"/>
        </w:rPr>
        <w:t>202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3 </w:t>
      </w:r>
      <w:r w:rsidRPr="009E3369">
        <w:rPr>
          <w:rFonts w:ascii="StobiSerif Regular" w:hAnsi="StobiSerif Regular"/>
          <w:sz w:val="22"/>
          <w:szCs w:val="22"/>
        </w:rPr>
        <w:t>година.</w:t>
      </w:r>
    </w:p>
    <w:p w:rsidR="005F210D" w:rsidRPr="009E3369" w:rsidRDefault="000615BF" w:rsidP="006939EC">
      <w:pPr>
        <w:pStyle w:val="Standard"/>
        <w:ind w:firstLine="720"/>
        <w:jc w:val="both"/>
        <w:outlineLvl w:val="0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Агенциј</w:t>
      </w:r>
      <w:r w:rsidR="00345CAF" w:rsidRPr="009E3369">
        <w:rPr>
          <w:rFonts w:ascii="StobiSerif Regular" w:hAnsi="StobiSerif Regular"/>
          <w:sz w:val="22"/>
          <w:szCs w:val="22"/>
          <w:lang w:val="mk-MK"/>
        </w:rPr>
        <w:t xml:space="preserve">ата со електронски допис од </w:t>
      </w:r>
      <w:r w:rsidR="00742CA3" w:rsidRPr="009E3369">
        <w:rPr>
          <w:rFonts w:ascii="StobiSerif Regular" w:hAnsi="StobiSerif Regular"/>
          <w:sz w:val="22"/>
          <w:szCs w:val="22"/>
          <w:lang w:val="mk-MK"/>
        </w:rPr>
        <w:t>09</w:t>
      </w:r>
      <w:r w:rsidR="006C0E4F" w:rsidRPr="009E3369">
        <w:rPr>
          <w:rFonts w:ascii="StobiSerif Regular" w:hAnsi="StobiSerif Regular"/>
          <w:sz w:val="22"/>
          <w:szCs w:val="22"/>
          <w:lang w:val="mk-MK"/>
        </w:rPr>
        <w:t>.03.</w:t>
      </w:r>
      <w:r w:rsidRPr="009E3369">
        <w:rPr>
          <w:rFonts w:ascii="StobiSerif Regular" w:hAnsi="StobiSerif Regular"/>
          <w:sz w:val="22"/>
          <w:szCs w:val="22"/>
          <w:lang w:val="mk-MK"/>
        </w:rPr>
        <w:t>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939EC" w:rsidRPr="009E3369" w:rsidRDefault="006939EC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6939EC" w:rsidRPr="009E3369" w:rsidRDefault="006939EC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9E3369">
        <w:rPr>
          <w:rFonts w:ascii="StobiSerif Regular" w:hAnsi="StobiSerif Regular"/>
          <w:sz w:val="22"/>
          <w:szCs w:val="22"/>
          <w:lang w:val="en-US"/>
        </w:rPr>
        <w:t>,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5D4D8F" w:rsidRPr="009E336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9E3369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5D4D8F" w:rsidRPr="009E3369" w:rsidRDefault="005D4D8F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939EC" w:rsidRPr="009E3369" w:rsidRDefault="006939EC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785BD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E3369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FD0296" w:rsidRPr="009E3369" w:rsidRDefault="006939EC" w:rsidP="006939EC">
      <w:pPr>
        <w:pStyle w:val="Standard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b/>
          <w:bCs/>
          <w:kern w:val="0"/>
          <w:sz w:val="22"/>
          <w:szCs w:val="22"/>
          <w:lang w:val="mk-MK" w:eastAsia="ar-SA"/>
        </w:rPr>
        <w:t xml:space="preserve">          </w:t>
      </w:r>
      <w:r w:rsidR="000615BF" w:rsidRPr="009E336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5F210D" w:rsidRPr="009E3369" w:rsidRDefault="005F210D" w:rsidP="005F210D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F6C9D" w:rsidRPr="009E3369" w:rsidRDefault="000615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E336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="006939EC" w:rsidRPr="009E3369">
        <w:rPr>
          <w:rFonts w:ascii="StobiSerif Regular" w:hAnsi="StobiSerif Regular"/>
          <w:sz w:val="22"/>
          <w:szCs w:val="22"/>
          <w:lang w:val="mk-MK"/>
        </w:rPr>
        <w:t xml:space="preserve"> Против ова Решени странката може да</w:t>
      </w:r>
      <w:r w:rsidRPr="009E3369">
        <w:rPr>
          <w:rFonts w:ascii="StobiSerif Regular" w:hAnsi="StobiSerif Regular"/>
          <w:sz w:val="22"/>
          <w:szCs w:val="22"/>
          <w:lang w:val="mk-MK"/>
        </w:rPr>
        <w:t xml:space="preserve"> поведе управен спор пред Управниот суд во рок од 30 дена.</w:t>
      </w:r>
    </w:p>
    <w:p w:rsidR="00E05423" w:rsidRPr="009E3369" w:rsidRDefault="00E05423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F6C9D" w:rsidRPr="00B96E58" w:rsidRDefault="000615BF">
      <w:pPr>
        <w:pStyle w:val="Standard"/>
        <w:ind w:left="1440" w:firstLine="720"/>
        <w:rPr>
          <w:rFonts w:ascii="StobiSerif Regular" w:hAnsi="StobiSerif Regular"/>
        </w:rPr>
      </w:pPr>
      <w:r w:rsidRPr="00B96E58">
        <w:rPr>
          <w:rFonts w:ascii="StobiSerif Regular" w:hAnsi="StobiSerif Regular"/>
          <w:b/>
          <w:lang w:val="mk-MK"/>
        </w:rPr>
        <w:t xml:space="preserve">                                                          </w:t>
      </w:r>
      <w:r w:rsidR="00B96E58">
        <w:rPr>
          <w:rFonts w:ascii="StobiSerif Regular" w:hAnsi="StobiSerif Regular"/>
          <w:b/>
          <w:lang w:val="mk-MK"/>
        </w:rPr>
        <w:t xml:space="preserve">                       </w:t>
      </w:r>
      <w:r w:rsidRPr="00B96E58">
        <w:rPr>
          <w:rFonts w:ascii="StobiSerif Regular" w:hAnsi="StobiSerif Regular"/>
          <w:b/>
          <w:lang w:val="mk-MK"/>
        </w:rPr>
        <w:t xml:space="preserve"> </w:t>
      </w:r>
      <w:r w:rsidR="00072B54">
        <w:rPr>
          <w:rFonts w:ascii="StobiSerif Regular" w:hAnsi="StobiSerif Regular"/>
          <w:b/>
          <w:lang w:val="mk-MK"/>
        </w:rPr>
        <w:t xml:space="preserve">  </w:t>
      </w:r>
      <w:r w:rsidR="00742CA3">
        <w:rPr>
          <w:rFonts w:ascii="StobiSerif Regular" w:hAnsi="StobiSerif Regular"/>
          <w:b/>
          <w:lang w:val="mk-MK"/>
        </w:rPr>
        <w:t xml:space="preserve">  </w:t>
      </w:r>
      <w:r w:rsidR="00072B54">
        <w:rPr>
          <w:rFonts w:ascii="StobiSerif Regular" w:hAnsi="StobiSerif Regular"/>
          <w:b/>
          <w:lang w:val="mk-MK"/>
        </w:rPr>
        <w:t xml:space="preserve"> </w:t>
      </w:r>
      <w:r w:rsidRPr="00B96E58">
        <w:rPr>
          <w:rFonts w:ascii="StobiSerif Regular" w:hAnsi="StobiSerif Regular"/>
          <w:b/>
          <w:lang w:val="mk-MK"/>
        </w:rPr>
        <w:t>Директор,</w:t>
      </w:r>
    </w:p>
    <w:p w:rsidR="005F6C9D" w:rsidRPr="00B96E58" w:rsidRDefault="000615BF">
      <w:pPr>
        <w:pStyle w:val="Standard"/>
        <w:rPr>
          <w:rFonts w:ascii="StobiSerif Regular" w:hAnsi="StobiSerif Regular"/>
        </w:rPr>
      </w:pPr>
      <w:r w:rsidRPr="00B96E58">
        <w:rPr>
          <w:rFonts w:ascii="StobiSerif Regular" w:hAnsi="StobiSerif Regular"/>
          <w:b/>
          <w:lang w:val="ru-RU"/>
        </w:rPr>
        <w:tab/>
      </w:r>
      <w:r w:rsidR="005F210D" w:rsidRPr="00B96E58">
        <w:rPr>
          <w:rFonts w:ascii="StobiSerif Regular" w:hAnsi="StobiSerif Regular"/>
          <w:b/>
          <w:lang w:val="ru-RU"/>
        </w:rPr>
        <w:t xml:space="preserve">                                                                            </w:t>
      </w:r>
      <w:r w:rsidR="00B96E58">
        <w:rPr>
          <w:rFonts w:ascii="StobiSerif Regular" w:hAnsi="StobiSerif Regular"/>
          <w:b/>
          <w:lang w:val="ru-RU"/>
        </w:rPr>
        <w:t xml:space="preserve">                     </w:t>
      </w:r>
      <w:r w:rsidR="005F210D" w:rsidRPr="00B96E58">
        <w:rPr>
          <w:rFonts w:ascii="StobiSerif Regular" w:hAnsi="StobiSerif Regular"/>
          <w:b/>
          <w:lang w:val="ru-RU"/>
        </w:rPr>
        <w:t xml:space="preserve"> </w:t>
      </w:r>
      <w:r w:rsidR="00072B54">
        <w:rPr>
          <w:rFonts w:ascii="StobiSerif Regular" w:hAnsi="StobiSerif Regular"/>
          <w:b/>
          <w:lang w:val="ru-RU"/>
        </w:rPr>
        <w:t xml:space="preserve"> </w:t>
      </w:r>
      <w:r w:rsidR="00742CA3">
        <w:rPr>
          <w:rFonts w:ascii="StobiSerif Regular" w:hAnsi="StobiSerif Regular"/>
          <w:b/>
          <w:lang w:val="ru-RU"/>
        </w:rPr>
        <w:t xml:space="preserve">    </w:t>
      </w:r>
      <w:r w:rsidRPr="00B96E58">
        <w:rPr>
          <w:rFonts w:ascii="StobiSerif Regular" w:hAnsi="StobiSerif Regular"/>
          <w:b/>
          <w:lang w:val="ru-RU"/>
        </w:rPr>
        <w:t>Пламенка Бојчева</w:t>
      </w:r>
    </w:p>
    <w:p w:rsidR="00E05423" w:rsidRPr="00B96E58" w:rsidRDefault="00E05423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p w:rsidR="00E05423" w:rsidRPr="00B96E58" w:rsidRDefault="00E05423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p w:rsidR="00E05423" w:rsidRPr="00B96E58" w:rsidRDefault="00E05423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sectPr w:rsidR="00E05423" w:rsidRPr="00B96E58" w:rsidSect="00072B54">
      <w:footerReference w:type="even" r:id="rId7"/>
      <w:footerReference w:type="default" r:id="rId8"/>
      <w:pgSz w:w="12240" w:h="15840"/>
      <w:pgMar w:top="270" w:right="1170" w:bottom="1170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55" w:rsidRDefault="00600E55">
      <w:pPr>
        <w:spacing w:after="0" w:line="240" w:lineRule="auto"/>
      </w:pPr>
      <w:r>
        <w:separator/>
      </w:r>
    </w:p>
  </w:endnote>
  <w:endnote w:type="continuationSeparator" w:id="0">
    <w:p w:rsidR="00600E55" w:rsidRDefault="006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A0" w:rsidRDefault="002B3955">
    <w:pPr>
      <w:pStyle w:val="Footer"/>
      <w:ind w:right="360"/>
    </w:pPr>
    <w:r>
      <w:fldChar w:fldCharType="begin"/>
    </w:r>
    <w:r w:rsidR="000615BF">
      <w:instrText xml:space="preserve"> PAGE </w:instrText>
    </w:r>
    <w:r>
      <w:fldChar w:fldCharType="separate"/>
    </w:r>
    <w:r w:rsidR="00B760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A0" w:rsidRDefault="002B3955">
    <w:pPr>
      <w:pStyle w:val="Footer"/>
    </w:pPr>
    <w:r>
      <w:fldChar w:fldCharType="begin"/>
    </w:r>
    <w:r w:rsidR="000615BF">
      <w:instrText xml:space="preserve"> PAGE </w:instrText>
    </w:r>
    <w:r>
      <w:fldChar w:fldCharType="separate"/>
    </w:r>
    <w:r w:rsidR="00B76035">
      <w:rPr>
        <w:noProof/>
      </w:rPr>
      <w:t>1</w:t>
    </w:r>
    <w:r>
      <w:fldChar w:fldCharType="end"/>
    </w:r>
  </w:p>
  <w:p w:rsidR="00E60BA0" w:rsidRDefault="00B76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55" w:rsidRDefault="00600E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0E55" w:rsidRDefault="0060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D25"/>
    <w:multiLevelType w:val="multilevel"/>
    <w:tmpl w:val="7F7C1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7C61EC"/>
    <w:multiLevelType w:val="multilevel"/>
    <w:tmpl w:val="B672D68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01766A0"/>
    <w:multiLevelType w:val="multilevel"/>
    <w:tmpl w:val="A6B4C80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20B765E"/>
    <w:multiLevelType w:val="hybridMultilevel"/>
    <w:tmpl w:val="3C867506"/>
    <w:lvl w:ilvl="0" w:tplc="75108268">
      <w:numFmt w:val="bullet"/>
      <w:lvlText w:val="-"/>
      <w:lvlJc w:val="left"/>
      <w:pPr>
        <w:ind w:left="12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766DE9"/>
    <w:multiLevelType w:val="multilevel"/>
    <w:tmpl w:val="A4D27CF2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5" w15:restartNumberingAfterBreak="0">
    <w:nsid w:val="44D6764E"/>
    <w:multiLevelType w:val="multilevel"/>
    <w:tmpl w:val="DDC21C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777CE0"/>
    <w:multiLevelType w:val="multilevel"/>
    <w:tmpl w:val="C0806F16"/>
    <w:styleLink w:val="WWNum5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7" w15:restartNumberingAfterBreak="0">
    <w:nsid w:val="525B3E45"/>
    <w:multiLevelType w:val="multilevel"/>
    <w:tmpl w:val="3DCAF66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8" w15:restartNumberingAfterBreak="0">
    <w:nsid w:val="6A1870B6"/>
    <w:multiLevelType w:val="hybridMultilevel"/>
    <w:tmpl w:val="7C4AB080"/>
    <w:lvl w:ilvl="0" w:tplc="C59CAC9C">
      <w:numFmt w:val="bullet"/>
      <w:lvlText w:val="-"/>
      <w:lvlJc w:val="left"/>
      <w:pPr>
        <w:ind w:left="1080" w:hanging="360"/>
      </w:pPr>
      <w:rPr>
        <w:rFonts w:ascii="StobiSerif Regular" w:eastAsia="SimSu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C9D"/>
    <w:rsid w:val="00016C1A"/>
    <w:rsid w:val="000615BF"/>
    <w:rsid w:val="00072B54"/>
    <w:rsid w:val="000872BD"/>
    <w:rsid w:val="000E59EE"/>
    <w:rsid w:val="00144392"/>
    <w:rsid w:val="001D5357"/>
    <w:rsid w:val="002B3955"/>
    <w:rsid w:val="002B3F3F"/>
    <w:rsid w:val="00345CAF"/>
    <w:rsid w:val="003C361D"/>
    <w:rsid w:val="00502FF9"/>
    <w:rsid w:val="00577F37"/>
    <w:rsid w:val="005C0F0B"/>
    <w:rsid w:val="005C6677"/>
    <w:rsid w:val="005D4D8F"/>
    <w:rsid w:val="005E7A54"/>
    <w:rsid w:val="005F210D"/>
    <w:rsid w:val="005F6C9D"/>
    <w:rsid w:val="00600E55"/>
    <w:rsid w:val="00677BB8"/>
    <w:rsid w:val="006939EC"/>
    <w:rsid w:val="006C0E4F"/>
    <w:rsid w:val="006C2BA7"/>
    <w:rsid w:val="006E4649"/>
    <w:rsid w:val="00706DB1"/>
    <w:rsid w:val="00724C3F"/>
    <w:rsid w:val="00742CA3"/>
    <w:rsid w:val="00747F44"/>
    <w:rsid w:val="00785BD6"/>
    <w:rsid w:val="00844D60"/>
    <w:rsid w:val="00960FC6"/>
    <w:rsid w:val="009E3369"/>
    <w:rsid w:val="00A24F69"/>
    <w:rsid w:val="00AF159E"/>
    <w:rsid w:val="00B76035"/>
    <w:rsid w:val="00B96E58"/>
    <w:rsid w:val="00BA1ED1"/>
    <w:rsid w:val="00C00C53"/>
    <w:rsid w:val="00D86313"/>
    <w:rsid w:val="00E05423"/>
    <w:rsid w:val="00EE28D6"/>
    <w:rsid w:val="00EF4C2C"/>
    <w:rsid w:val="00FD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B318"/>
  <w15:docId w15:val="{55082B4A-5353-427A-B3F1-5A62FD6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6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361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C36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61D"/>
    <w:pPr>
      <w:spacing w:after="120"/>
    </w:pPr>
  </w:style>
  <w:style w:type="paragraph" w:styleId="List">
    <w:name w:val="List"/>
    <w:basedOn w:val="Textbody"/>
    <w:rsid w:val="003C361D"/>
    <w:rPr>
      <w:rFonts w:cs="Lucida Sans"/>
    </w:rPr>
  </w:style>
  <w:style w:type="paragraph" w:styleId="Caption">
    <w:name w:val="caption"/>
    <w:basedOn w:val="Standard"/>
    <w:rsid w:val="003C361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61D"/>
    <w:pPr>
      <w:suppressLineNumbers/>
    </w:pPr>
    <w:rPr>
      <w:rFonts w:cs="Lucida Sans"/>
    </w:rPr>
  </w:style>
  <w:style w:type="paragraph" w:styleId="Footer">
    <w:name w:val="footer"/>
    <w:basedOn w:val="Standard"/>
    <w:rsid w:val="003C361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rsid w:val="003C361D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rsid w:val="003C361D"/>
    <w:pPr>
      <w:ind w:left="720"/>
    </w:pPr>
  </w:style>
  <w:style w:type="paragraph" w:styleId="BalloonText">
    <w:name w:val="Balloon Text"/>
    <w:basedOn w:val="Standard"/>
    <w:rsid w:val="003C36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C361D"/>
    <w:pPr>
      <w:widowControl/>
      <w:spacing w:before="100" w:after="115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rsid w:val="003C36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61D"/>
  </w:style>
  <w:style w:type="character" w:customStyle="1" w:styleId="Internetlink">
    <w:name w:val="Internet link"/>
    <w:basedOn w:val="DefaultParagraphFont"/>
    <w:rsid w:val="003C361D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C361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3C361D"/>
    <w:rPr>
      <w:b/>
    </w:rPr>
  </w:style>
  <w:style w:type="character" w:customStyle="1" w:styleId="ListLabel2">
    <w:name w:val="ListLabel 2"/>
    <w:rsid w:val="003C361D"/>
    <w:rPr>
      <w:rFonts w:eastAsia="Times New Roman" w:cs="Times New Roman"/>
    </w:rPr>
  </w:style>
  <w:style w:type="character" w:customStyle="1" w:styleId="ListLabel3">
    <w:name w:val="ListLabel 3"/>
    <w:rsid w:val="003C361D"/>
    <w:rPr>
      <w:rFonts w:cs="Courier New"/>
    </w:rPr>
  </w:style>
  <w:style w:type="numbering" w:customStyle="1" w:styleId="WWNum1">
    <w:name w:val="WWNum1"/>
    <w:basedOn w:val="NoList"/>
    <w:rsid w:val="003C361D"/>
    <w:pPr>
      <w:numPr>
        <w:numId w:val="1"/>
      </w:numPr>
    </w:pPr>
  </w:style>
  <w:style w:type="numbering" w:customStyle="1" w:styleId="WWNum2">
    <w:name w:val="WWNum2"/>
    <w:basedOn w:val="NoList"/>
    <w:rsid w:val="003C361D"/>
    <w:pPr>
      <w:numPr>
        <w:numId w:val="2"/>
      </w:numPr>
    </w:pPr>
  </w:style>
  <w:style w:type="numbering" w:customStyle="1" w:styleId="WWNum3">
    <w:name w:val="WWNum3"/>
    <w:basedOn w:val="NoList"/>
    <w:rsid w:val="003C361D"/>
    <w:pPr>
      <w:numPr>
        <w:numId w:val="3"/>
      </w:numPr>
    </w:pPr>
  </w:style>
  <w:style w:type="numbering" w:customStyle="1" w:styleId="WWNum4">
    <w:name w:val="WWNum4"/>
    <w:basedOn w:val="NoList"/>
    <w:rsid w:val="003C361D"/>
    <w:pPr>
      <w:numPr>
        <w:numId w:val="4"/>
      </w:numPr>
    </w:pPr>
  </w:style>
  <w:style w:type="numbering" w:customStyle="1" w:styleId="WWNum5">
    <w:name w:val="WWNum5"/>
    <w:basedOn w:val="NoList"/>
    <w:rsid w:val="003C361D"/>
    <w:pPr>
      <w:numPr>
        <w:numId w:val="5"/>
      </w:numPr>
    </w:pPr>
  </w:style>
  <w:style w:type="numbering" w:customStyle="1" w:styleId="WWNum6">
    <w:name w:val="WWNum6"/>
    <w:basedOn w:val="NoList"/>
    <w:rsid w:val="003C36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11</cp:revision>
  <cp:lastPrinted>2023-03-22T07:31:00Z</cp:lastPrinted>
  <dcterms:created xsi:type="dcterms:W3CDTF">2023-03-21T13:07:00Z</dcterms:created>
  <dcterms:modified xsi:type="dcterms:W3CDTF">2023-03-22T13:51:00Z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