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2A" w:rsidRPr="00815631" w:rsidRDefault="005E1CF8" w:rsidP="008A1E2A">
      <w:pPr>
        <w:pStyle w:val="NoSpacing"/>
        <w:ind w:firstLine="720"/>
        <w:rPr>
          <w:rFonts w:ascii="Times New Roman" w:hAnsi="Times New Roman"/>
          <w:sz w:val="22"/>
          <w:szCs w:val="22"/>
          <w:lang w:val="mk-MK"/>
        </w:rPr>
      </w:pPr>
      <w:r w:rsidRPr="00815631">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3B049B" w:rsidRPr="00815631">
        <w:rPr>
          <w:rFonts w:ascii="Times New Roman" w:hAnsi="Times New Roman"/>
          <w:sz w:val="22"/>
          <w:szCs w:val="22"/>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815631">
        <w:rPr>
          <w:rFonts w:ascii="Times New Roman" w:hAnsi="Times New Roman"/>
          <w:sz w:val="22"/>
          <w:szCs w:val="22"/>
          <w:lang w:val="mk-MK"/>
        </w:rPr>
        <w:t xml:space="preserve">, постапувајќи по Жалбата изјавена од </w:t>
      </w:r>
      <w:r w:rsidR="006442DE" w:rsidRPr="00815631">
        <w:rPr>
          <w:rFonts w:ascii="Times New Roman" w:hAnsi="Times New Roman"/>
          <w:sz w:val="22"/>
          <w:szCs w:val="22"/>
          <w:lang w:val="mk-MK"/>
        </w:rPr>
        <w:t>Ѓ</w:t>
      </w:r>
      <w:r w:rsidR="002C1CB3">
        <w:rPr>
          <w:rFonts w:ascii="Times New Roman" w:hAnsi="Times New Roman"/>
          <w:sz w:val="22"/>
          <w:szCs w:val="22"/>
          <w:lang w:val="mk-MK"/>
        </w:rPr>
        <w:t>.</w:t>
      </w:r>
      <w:r w:rsidR="006442DE" w:rsidRPr="00815631">
        <w:rPr>
          <w:rFonts w:ascii="Times New Roman" w:hAnsi="Times New Roman"/>
          <w:sz w:val="22"/>
          <w:szCs w:val="22"/>
          <w:lang w:val="mk-MK"/>
        </w:rPr>
        <w:t xml:space="preserve"> С</w:t>
      </w:r>
      <w:r w:rsidR="002C1CB3">
        <w:rPr>
          <w:rFonts w:ascii="Times New Roman" w:hAnsi="Times New Roman"/>
          <w:sz w:val="22"/>
          <w:szCs w:val="22"/>
          <w:lang w:val="mk-MK"/>
        </w:rPr>
        <w:t>.</w:t>
      </w:r>
      <w:r w:rsidR="006442DE" w:rsidRPr="00815631">
        <w:rPr>
          <w:rFonts w:ascii="Times New Roman" w:hAnsi="Times New Roman"/>
          <w:sz w:val="22"/>
          <w:szCs w:val="22"/>
          <w:lang w:val="mk-MK"/>
        </w:rPr>
        <w:t>од Гевгелија</w:t>
      </w:r>
      <w:r w:rsidR="006442DE" w:rsidRPr="00815631">
        <w:rPr>
          <w:rFonts w:ascii="Times New Roman" w:hAnsi="Times New Roman"/>
          <w:sz w:val="22"/>
          <w:szCs w:val="22"/>
        </w:rPr>
        <w:t>,</w:t>
      </w:r>
      <w:r w:rsidR="006442DE" w:rsidRPr="00815631">
        <w:rPr>
          <w:rFonts w:ascii="Times New Roman" w:hAnsi="Times New Roman"/>
          <w:sz w:val="22"/>
          <w:szCs w:val="22"/>
          <w:lang w:val="mk-MK"/>
        </w:rPr>
        <w:t xml:space="preserve"> поднесена п</w:t>
      </w:r>
      <w:proofErr w:type="spellStart"/>
      <w:r w:rsidR="006442DE" w:rsidRPr="00815631">
        <w:rPr>
          <w:rFonts w:ascii="Times New Roman" w:hAnsi="Times New Roman"/>
          <w:sz w:val="22"/>
          <w:szCs w:val="22"/>
        </w:rPr>
        <w:t>ротив</w:t>
      </w:r>
      <w:proofErr w:type="spellEnd"/>
      <w:r w:rsidR="006442DE" w:rsidRPr="00815631">
        <w:rPr>
          <w:rFonts w:ascii="Times New Roman" w:hAnsi="Times New Roman"/>
          <w:sz w:val="22"/>
          <w:szCs w:val="22"/>
        </w:rPr>
        <w:t xml:space="preserve"> </w:t>
      </w:r>
      <w:r w:rsidR="006442DE" w:rsidRPr="00815631">
        <w:rPr>
          <w:rFonts w:ascii="Times New Roman" w:hAnsi="Times New Roman"/>
          <w:sz w:val="22"/>
          <w:szCs w:val="22"/>
          <w:lang w:val="mk-MK"/>
        </w:rPr>
        <w:t>Решение на Европскиот универзитет- Република Северна Македонија-Скопје</w:t>
      </w:r>
      <w:r w:rsidR="008A1E2A" w:rsidRPr="00815631">
        <w:rPr>
          <w:rFonts w:ascii="Times New Roman" w:hAnsi="Times New Roman"/>
          <w:sz w:val="22"/>
          <w:szCs w:val="22"/>
          <w:lang w:val="mk-MK"/>
        </w:rPr>
        <w:t>, по предметот Барање за пристап до информации од јавен карактер, на</w:t>
      </w:r>
      <w:r w:rsidR="006442DE" w:rsidRPr="00815631">
        <w:rPr>
          <w:rFonts w:ascii="Times New Roman" w:hAnsi="Times New Roman"/>
          <w:sz w:val="22"/>
          <w:szCs w:val="22"/>
          <w:lang w:val="mk-MK"/>
        </w:rPr>
        <w:t xml:space="preserve"> 23</w:t>
      </w:r>
      <w:r w:rsidR="00E01E69" w:rsidRPr="00815631">
        <w:rPr>
          <w:rFonts w:ascii="Times New Roman" w:hAnsi="Times New Roman"/>
          <w:sz w:val="22"/>
          <w:szCs w:val="22"/>
          <w:lang w:val="mk-MK"/>
        </w:rPr>
        <w:t>.0</w:t>
      </w:r>
      <w:r w:rsidR="006442DE" w:rsidRPr="00815631">
        <w:rPr>
          <w:rFonts w:ascii="Times New Roman" w:hAnsi="Times New Roman"/>
          <w:sz w:val="22"/>
          <w:szCs w:val="22"/>
          <w:lang w:val="mk-MK"/>
        </w:rPr>
        <w:t>2</w:t>
      </w:r>
      <w:r w:rsidR="00E01E69" w:rsidRPr="00815631">
        <w:rPr>
          <w:rFonts w:ascii="Times New Roman" w:hAnsi="Times New Roman"/>
          <w:sz w:val="22"/>
          <w:szCs w:val="22"/>
          <w:lang w:val="mk-MK"/>
        </w:rPr>
        <w:t>.2</w:t>
      </w:r>
      <w:r w:rsidR="008A1E2A" w:rsidRPr="00815631">
        <w:rPr>
          <w:rFonts w:ascii="Times New Roman" w:hAnsi="Times New Roman"/>
          <w:sz w:val="22"/>
          <w:szCs w:val="22"/>
          <w:lang w:val="mk-MK"/>
        </w:rPr>
        <w:t>02</w:t>
      </w:r>
      <w:r w:rsidR="0049352D" w:rsidRPr="00815631">
        <w:rPr>
          <w:rFonts w:ascii="Times New Roman" w:hAnsi="Times New Roman"/>
          <w:sz w:val="22"/>
          <w:szCs w:val="22"/>
          <w:lang w:val="mk-MK"/>
        </w:rPr>
        <w:t>3</w:t>
      </w:r>
      <w:r w:rsidR="008A1E2A" w:rsidRPr="00815631">
        <w:rPr>
          <w:rFonts w:ascii="Times New Roman" w:hAnsi="Times New Roman"/>
          <w:sz w:val="22"/>
          <w:szCs w:val="22"/>
          <w:lang w:val="mk-MK"/>
        </w:rPr>
        <w:t xml:space="preserve"> година, го донесе следното</w:t>
      </w:r>
      <w:r w:rsidR="00A36633" w:rsidRPr="00815631">
        <w:rPr>
          <w:rFonts w:ascii="Times New Roman" w:hAnsi="Times New Roman"/>
          <w:sz w:val="22"/>
          <w:szCs w:val="22"/>
          <w:lang w:val="mk-MK"/>
        </w:rPr>
        <w:t xml:space="preserve"> </w:t>
      </w:r>
    </w:p>
    <w:p w:rsidR="008A1E2A" w:rsidRPr="00815631" w:rsidRDefault="008A1E2A" w:rsidP="008A1E2A">
      <w:pPr>
        <w:pStyle w:val="NoSpacing"/>
        <w:ind w:firstLine="720"/>
        <w:rPr>
          <w:rFonts w:ascii="Times New Roman" w:hAnsi="Times New Roman"/>
          <w:sz w:val="22"/>
          <w:szCs w:val="22"/>
          <w:lang w:val="mk-MK"/>
        </w:rPr>
      </w:pPr>
    </w:p>
    <w:p w:rsidR="008A1E2A" w:rsidRPr="00815631" w:rsidRDefault="008A1E2A" w:rsidP="008A1E2A">
      <w:pPr>
        <w:pStyle w:val="NoSpacing"/>
        <w:ind w:firstLine="720"/>
        <w:rPr>
          <w:rFonts w:ascii="Times New Roman" w:hAnsi="Times New Roman"/>
          <w:b/>
          <w:sz w:val="22"/>
          <w:szCs w:val="22"/>
          <w:lang w:val="mk-MK"/>
        </w:rPr>
      </w:pPr>
      <w:r w:rsidRPr="00815631">
        <w:rPr>
          <w:rFonts w:ascii="Times New Roman" w:hAnsi="Times New Roman"/>
          <w:b/>
          <w:sz w:val="22"/>
          <w:szCs w:val="22"/>
          <w:lang w:val="mk-MK"/>
        </w:rPr>
        <w:t xml:space="preserve">                                              </w:t>
      </w:r>
      <w:r w:rsidR="00362687" w:rsidRPr="00815631">
        <w:rPr>
          <w:rFonts w:ascii="Times New Roman" w:hAnsi="Times New Roman"/>
          <w:b/>
          <w:sz w:val="22"/>
          <w:szCs w:val="22"/>
          <w:lang w:val="mk-MK"/>
        </w:rPr>
        <w:t xml:space="preserve">  </w:t>
      </w:r>
      <w:r w:rsidRPr="00815631">
        <w:rPr>
          <w:rFonts w:ascii="Times New Roman" w:hAnsi="Times New Roman"/>
          <w:b/>
          <w:sz w:val="22"/>
          <w:szCs w:val="22"/>
          <w:lang w:val="mk-MK"/>
        </w:rPr>
        <w:t xml:space="preserve">  Р Е Ш Е Н И Е</w:t>
      </w:r>
    </w:p>
    <w:p w:rsidR="008A1E2A" w:rsidRPr="00815631" w:rsidRDefault="008A1E2A" w:rsidP="008A1E2A">
      <w:pPr>
        <w:pStyle w:val="NoSpacing"/>
        <w:ind w:firstLine="720"/>
        <w:rPr>
          <w:rFonts w:ascii="Times New Roman" w:hAnsi="Times New Roman"/>
          <w:sz w:val="22"/>
          <w:szCs w:val="22"/>
          <w:lang w:val="mk-MK"/>
        </w:rPr>
      </w:pPr>
    </w:p>
    <w:p w:rsidR="00481EEE" w:rsidRPr="00815631" w:rsidRDefault="008A1E2A" w:rsidP="007B0D46">
      <w:pPr>
        <w:pStyle w:val="NoSpacing"/>
        <w:numPr>
          <w:ilvl w:val="0"/>
          <w:numId w:val="4"/>
        </w:numPr>
        <w:ind w:left="1134" w:hanging="283"/>
        <w:rPr>
          <w:rFonts w:ascii="Times New Roman" w:hAnsi="Times New Roman"/>
          <w:b/>
          <w:sz w:val="22"/>
          <w:szCs w:val="22"/>
          <w:lang w:val="mk-MK"/>
        </w:rPr>
      </w:pPr>
      <w:r w:rsidRPr="00815631">
        <w:rPr>
          <w:rFonts w:ascii="Times New Roman" w:hAnsi="Times New Roman"/>
          <w:sz w:val="22"/>
          <w:szCs w:val="22"/>
          <w:lang w:val="mk-MK"/>
        </w:rPr>
        <w:t xml:space="preserve">Жалбата изјавена од </w:t>
      </w:r>
      <w:r w:rsidR="006442DE" w:rsidRPr="00815631">
        <w:rPr>
          <w:rFonts w:ascii="Times New Roman" w:hAnsi="Times New Roman"/>
          <w:sz w:val="22"/>
          <w:szCs w:val="22"/>
          <w:lang w:val="mk-MK"/>
        </w:rPr>
        <w:t>Ѓ</w:t>
      </w:r>
      <w:r w:rsidR="002C1CB3">
        <w:rPr>
          <w:rFonts w:ascii="Times New Roman" w:hAnsi="Times New Roman"/>
          <w:sz w:val="22"/>
          <w:szCs w:val="22"/>
          <w:lang w:val="mk-MK"/>
        </w:rPr>
        <w:t>.</w:t>
      </w:r>
      <w:r w:rsidR="006442DE" w:rsidRPr="00815631">
        <w:rPr>
          <w:rFonts w:ascii="Times New Roman" w:hAnsi="Times New Roman"/>
          <w:sz w:val="22"/>
          <w:szCs w:val="22"/>
          <w:lang w:val="mk-MK"/>
        </w:rPr>
        <w:t xml:space="preserve"> С</w:t>
      </w:r>
      <w:r w:rsidR="002C1CB3">
        <w:rPr>
          <w:rFonts w:ascii="Times New Roman" w:hAnsi="Times New Roman"/>
          <w:sz w:val="22"/>
          <w:szCs w:val="22"/>
          <w:lang w:val="mk-MK"/>
        </w:rPr>
        <w:t>.</w:t>
      </w:r>
      <w:r w:rsidR="006442DE" w:rsidRPr="00815631">
        <w:rPr>
          <w:rFonts w:ascii="Times New Roman" w:hAnsi="Times New Roman"/>
          <w:sz w:val="22"/>
          <w:szCs w:val="22"/>
          <w:lang w:val="mk-MK"/>
        </w:rPr>
        <w:t xml:space="preserve"> од Гевгелија</w:t>
      </w:r>
      <w:r w:rsidR="006442DE" w:rsidRPr="00815631">
        <w:rPr>
          <w:rFonts w:ascii="Times New Roman" w:hAnsi="Times New Roman"/>
          <w:sz w:val="22"/>
          <w:szCs w:val="22"/>
        </w:rPr>
        <w:t>,</w:t>
      </w:r>
      <w:r w:rsidR="006442DE" w:rsidRPr="00815631">
        <w:rPr>
          <w:rFonts w:ascii="Times New Roman" w:hAnsi="Times New Roman"/>
          <w:sz w:val="22"/>
          <w:szCs w:val="22"/>
          <w:lang w:val="mk-MK"/>
        </w:rPr>
        <w:t xml:space="preserve"> поднесена п</w:t>
      </w:r>
      <w:proofErr w:type="spellStart"/>
      <w:r w:rsidR="006442DE" w:rsidRPr="00815631">
        <w:rPr>
          <w:rFonts w:ascii="Times New Roman" w:hAnsi="Times New Roman"/>
          <w:sz w:val="22"/>
          <w:szCs w:val="22"/>
        </w:rPr>
        <w:t>ротив</w:t>
      </w:r>
      <w:proofErr w:type="spellEnd"/>
      <w:r w:rsidR="006442DE" w:rsidRPr="00815631">
        <w:rPr>
          <w:rFonts w:ascii="Times New Roman" w:hAnsi="Times New Roman"/>
          <w:sz w:val="22"/>
          <w:szCs w:val="22"/>
        </w:rPr>
        <w:t xml:space="preserve"> </w:t>
      </w:r>
      <w:r w:rsidR="006442DE" w:rsidRPr="00815631">
        <w:rPr>
          <w:rFonts w:ascii="Times New Roman" w:hAnsi="Times New Roman"/>
          <w:sz w:val="22"/>
          <w:szCs w:val="22"/>
          <w:lang w:val="mk-MK"/>
        </w:rPr>
        <w:t>Решение на Европскиот универзитет- Република Северна Македонија-Скопје</w:t>
      </w:r>
      <w:r w:rsidR="00A36633" w:rsidRPr="00815631">
        <w:rPr>
          <w:rFonts w:ascii="Times New Roman" w:hAnsi="Times New Roman"/>
          <w:sz w:val="22"/>
          <w:szCs w:val="22"/>
          <w:lang w:val="mk-MK"/>
        </w:rPr>
        <w:t>, зав</w:t>
      </w:r>
      <w:r w:rsidR="00E041BC" w:rsidRPr="00815631">
        <w:rPr>
          <w:rFonts w:ascii="Times New Roman" w:hAnsi="Times New Roman"/>
          <w:sz w:val="22"/>
          <w:szCs w:val="22"/>
          <w:lang w:val="mk-MK"/>
        </w:rPr>
        <w:t xml:space="preserve">едена во Агенцијата под бр. </w:t>
      </w:r>
      <w:r w:rsidR="00362687" w:rsidRPr="00815631">
        <w:rPr>
          <w:rFonts w:ascii="Times New Roman" w:hAnsi="Times New Roman"/>
          <w:sz w:val="22"/>
          <w:szCs w:val="22"/>
          <w:lang w:val="mk-MK"/>
        </w:rPr>
        <w:t>08-</w:t>
      </w:r>
      <w:r w:rsidR="006442DE" w:rsidRPr="00815631">
        <w:rPr>
          <w:rFonts w:ascii="Times New Roman" w:hAnsi="Times New Roman"/>
          <w:sz w:val="22"/>
          <w:szCs w:val="22"/>
          <w:lang w:val="mk-MK"/>
        </w:rPr>
        <w:t>4</w:t>
      </w:r>
      <w:r w:rsidR="001A000A" w:rsidRPr="00815631">
        <w:rPr>
          <w:rFonts w:ascii="Times New Roman" w:hAnsi="Times New Roman"/>
          <w:sz w:val="22"/>
          <w:szCs w:val="22"/>
          <w:lang w:val="mk-MK"/>
        </w:rPr>
        <w:t xml:space="preserve"> од </w:t>
      </w:r>
      <w:r w:rsidR="006442DE" w:rsidRPr="00815631">
        <w:rPr>
          <w:rFonts w:ascii="Times New Roman" w:hAnsi="Times New Roman"/>
          <w:sz w:val="22"/>
          <w:szCs w:val="22"/>
          <w:lang w:val="mk-MK"/>
        </w:rPr>
        <w:t>13</w:t>
      </w:r>
      <w:r w:rsidR="00E041BC" w:rsidRPr="00815631">
        <w:rPr>
          <w:rFonts w:ascii="Times New Roman" w:hAnsi="Times New Roman"/>
          <w:sz w:val="22"/>
          <w:szCs w:val="22"/>
          <w:lang w:val="mk-MK"/>
        </w:rPr>
        <w:t>.</w:t>
      </w:r>
      <w:r w:rsidR="006442DE" w:rsidRPr="00815631">
        <w:rPr>
          <w:rFonts w:ascii="Times New Roman" w:hAnsi="Times New Roman"/>
          <w:sz w:val="22"/>
          <w:szCs w:val="22"/>
          <w:lang w:val="mk-MK"/>
        </w:rPr>
        <w:t>0</w:t>
      </w:r>
      <w:r w:rsidR="0049352D" w:rsidRPr="00815631">
        <w:rPr>
          <w:rFonts w:ascii="Times New Roman" w:hAnsi="Times New Roman"/>
          <w:sz w:val="22"/>
          <w:szCs w:val="22"/>
          <w:lang w:val="mk-MK"/>
        </w:rPr>
        <w:t>2</w:t>
      </w:r>
      <w:r w:rsidR="00A36633" w:rsidRPr="00815631">
        <w:rPr>
          <w:rFonts w:ascii="Times New Roman" w:hAnsi="Times New Roman"/>
          <w:sz w:val="22"/>
          <w:szCs w:val="22"/>
          <w:lang w:val="mk-MK"/>
        </w:rPr>
        <w:t>.202</w:t>
      </w:r>
      <w:r w:rsidR="006442DE" w:rsidRPr="00815631">
        <w:rPr>
          <w:rFonts w:ascii="Times New Roman" w:hAnsi="Times New Roman"/>
          <w:sz w:val="22"/>
          <w:szCs w:val="22"/>
          <w:lang w:val="mk-MK"/>
        </w:rPr>
        <w:t>3</w:t>
      </w:r>
      <w:r w:rsidR="00A36633" w:rsidRPr="00815631">
        <w:rPr>
          <w:rFonts w:ascii="Times New Roman" w:hAnsi="Times New Roman"/>
          <w:sz w:val="22"/>
          <w:szCs w:val="22"/>
          <w:lang w:val="mk-MK"/>
        </w:rPr>
        <w:t xml:space="preserve"> година</w:t>
      </w:r>
      <w:r w:rsidR="00F72393" w:rsidRPr="00815631">
        <w:rPr>
          <w:rFonts w:ascii="Times New Roman" w:hAnsi="Times New Roman"/>
          <w:sz w:val="22"/>
          <w:szCs w:val="22"/>
          <w:lang w:val="mk-MK"/>
        </w:rPr>
        <w:t xml:space="preserve">, </w:t>
      </w:r>
      <w:r w:rsidR="003B049B" w:rsidRPr="00815631">
        <w:rPr>
          <w:rFonts w:ascii="Times New Roman" w:hAnsi="Times New Roman"/>
          <w:sz w:val="22"/>
          <w:szCs w:val="22"/>
          <w:lang w:val="mk-MK"/>
        </w:rPr>
        <w:t xml:space="preserve">по предметот Барање за пристап до информации од јавен карактер </w:t>
      </w:r>
      <w:r w:rsidR="003B049B" w:rsidRPr="00815631">
        <w:rPr>
          <w:rFonts w:ascii="Times New Roman" w:hAnsi="Times New Roman"/>
          <w:b/>
          <w:sz w:val="22"/>
          <w:szCs w:val="22"/>
          <w:lang w:val="mk-MK"/>
        </w:rPr>
        <w:t>СЕ УВАЖУВА</w:t>
      </w:r>
      <w:r w:rsidR="00481EEE" w:rsidRPr="00815631">
        <w:rPr>
          <w:rFonts w:ascii="Times New Roman" w:hAnsi="Times New Roman"/>
          <w:b/>
          <w:sz w:val="22"/>
          <w:szCs w:val="22"/>
          <w:lang w:val="mk-MK"/>
        </w:rPr>
        <w:t>.</w:t>
      </w:r>
      <w:r w:rsidR="000B2DCE" w:rsidRPr="00815631">
        <w:rPr>
          <w:rFonts w:ascii="Times New Roman" w:hAnsi="Times New Roman"/>
          <w:b/>
          <w:sz w:val="22"/>
          <w:szCs w:val="22"/>
          <w:lang w:val="mk-MK"/>
        </w:rPr>
        <w:t xml:space="preserve"> </w:t>
      </w:r>
    </w:p>
    <w:p w:rsidR="006442DE" w:rsidRPr="00815631" w:rsidRDefault="006442DE" w:rsidP="007B0D46">
      <w:pPr>
        <w:pStyle w:val="NoSpacing"/>
        <w:numPr>
          <w:ilvl w:val="0"/>
          <w:numId w:val="4"/>
        </w:numPr>
        <w:ind w:left="1134" w:hanging="283"/>
        <w:rPr>
          <w:rFonts w:ascii="Times New Roman" w:hAnsi="Times New Roman"/>
          <w:b/>
          <w:sz w:val="22"/>
          <w:szCs w:val="22"/>
          <w:lang w:val="mk-MK"/>
        </w:rPr>
      </w:pPr>
      <w:r w:rsidRPr="00815631">
        <w:rPr>
          <w:rFonts w:ascii="Times New Roman" w:hAnsi="Times New Roman"/>
          <w:b/>
          <w:sz w:val="22"/>
          <w:szCs w:val="22"/>
          <w:lang w:val="mk-MK"/>
        </w:rPr>
        <w:t>Решението на Имателот на информации бр.03-122/1 од 10.02.2023 година СЕ ПОНИШТУВА.</w:t>
      </w:r>
    </w:p>
    <w:p w:rsidR="007F5B85" w:rsidRPr="00815631" w:rsidRDefault="0005723E" w:rsidP="00481EEE">
      <w:pPr>
        <w:pStyle w:val="NoSpacing"/>
        <w:rPr>
          <w:rFonts w:ascii="Times New Roman" w:hAnsi="Times New Roman"/>
          <w:sz w:val="22"/>
          <w:szCs w:val="22"/>
          <w:lang w:val="mk-MK"/>
        </w:rPr>
      </w:pPr>
      <w:r w:rsidRPr="00815631">
        <w:rPr>
          <w:rFonts w:ascii="Times New Roman" w:hAnsi="Times New Roman"/>
          <w:b/>
          <w:sz w:val="22"/>
          <w:szCs w:val="22"/>
          <w:lang w:val="mk-MK"/>
        </w:rPr>
        <w:t>2</w:t>
      </w:r>
      <w:r w:rsidR="00481EEE" w:rsidRPr="00815631">
        <w:rPr>
          <w:rFonts w:ascii="Times New Roman" w:hAnsi="Times New Roman"/>
          <w:b/>
          <w:sz w:val="22"/>
          <w:szCs w:val="22"/>
          <w:lang w:val="mk-MK"/>
        </w:rPr>
        <w:t xml:space="preserve">. </w:t>
      </w:r>
      <w:r w:rsidR="007B0D46" w:rsidRPr="00815631">
        <w:rPr>
          <w:rFonts w:ascii="Times New Roman" w:hAnsi="Times New Roman"/>
          <w:b/>
          <w:sz w:val="22"/>
          <w:szCs w:val="22"/>
          <w:lang w:val="mk-MK"/>
        </w:rPr>
        <w:t xml:space="preserve"> </w:t>
      </w:r>
      <w:r w:rsidR="003B049B" w:rsidRPr="00815631">
        <w:rPr>
          <w:rFonts w:ascii="Times New Roman" w:hAnsi="Times New Roman"/>
          <w:b/>
          <w:sz w:val="22"/>
          <w:szCs w:val="22"/>
          <w:lang w:val="mk-MK"/>
        </w:rPr>
        <w:t>СЕ ЗАДОЛЖУВА</w:t>
      </w:r>
      <w:r w:rsidR="003B049B" w:rsidRPr="00815631">
        <w:rPr>
          <w:rFonts w:ascii="Times New Roman" w:hAnsi="Times New Roman"/>
          <w:sz w:val="22"/>
          <w:szCs w:val="22"/>
          <w:lang w:val="mk-MK"/>
        </w:rPr>
        <w:t xml:space="preserve"> Имателот на информации да му ја достави бараната информација на Барателот</w:t>
      </w:r>
      <w:r w:rsidR="004434FC" w:rsidRPr="00815631">
        <w:rPr>
          <w:rFonts w:ascii="Times New Roman" w:hAnsi="Times New Roman"/>
          <w:sz w:val="22"/>
          <w:szCs w:val="22"/>
          <w:lang w:val="mk-MK"/>
        </w:rPr>
        <w:t xml:space="preserve"> </w:t>
      </w:r>
      <w:r w:rsidR="003B049B" w:rsidRPr="00815631">
        <w:rPr>
          <w:rFonts w:ascii="Times New Roman" w:hAnsi="Times New Roman"/>
          <w:sz w:val="22"/>
          <w:szCs w:val="22"/>
          <w:lang w:val="mk-MK"/>
        </w:rPr>
        <w:t xml:space="preserve">на начин </w:t>
      </w:r>
      <w:r w:rsidR="00DF24E2" w:rsidRPr="00815631">
        <w:rPr>
          <w:rFonts w:ascii="Times New Roman" w:hAnsi="Times New Roman"/>
          <w:sz w:val="22"/>
          <w:szCs w:val="22"/>
          <w:lang w:val="mk-MK"/>
        </w:rPr>
        <w:t>и во форма наведени во Барањето</w:t>
      </w:r>
      <w:r w:rsidR="007F5B85" w:rsidRPr="00815631">
        <w:rPr>
          <w:rFonts w:ascii="Times New Roman" w:hAnsi="Times New Roman"/>
          <w:sz w:val="22"/>
          <w:szCs w:val="22"/>
          <w:lang w:val="mk-MK"/>
        </w:rPr>
        <w:t xml:space="preserve">. </w:t>
      </w:r>
    </w:p>
    <w:p w:rsidR="008A1E2A" w:rsidRPr="00815631" w:rsidRDefault="0005723E" w:rsidP="00481EEE">
      <w:pPr>
        <w:pStyle w:val="NoSpacing"/>
        <w:rPr>
          <w:rFonts w:ascii="Times New Roman" w:hAnsi="Times New Roman"/>
          <w:sz w:val="22"/>
          <w:szCs w:val="22"/>
          <w:lang w:val="mk-MK"/>
        </w:rPr>
      </w:pPr>
      <w:r w:rsidRPr="00815631">
        <w:rPr>
          <w:rFonts w:ascii="Times New Roman" w:hAnsi="Times New Roman"/>
          <w:b/>
          <w:sz w:val="22"/>
          <w:szCs w:val="22"/>
          <w:lang w:val="mk-MK"/>
        </w:rPr>
        <w:t>3</w:t>
      </w:r>
      <w:r w:rsidR="00481EEE" w:rsidRPr="00815631">
        <w:rPr>
          <w:rFonts w:ascii="Times New Roman" w:hAnsi="Times New Roman"/>
          <w:b/>
          <w:sz w:val="22"/>
          <w:szCs w:val="22"/>
          <w:lang w:val="mk-MK"/>
        </w:rPr>
        <w:t>.</w:t>
      </w:r>
      <w:r w:rsidR="00481EEE" w:rsidRPr="00815631">
        <w:rPr>
          <w:rFonts w:ascii="Times New Roman" w:hAnsi="Times New Roman"/>
          <w:sz w:val="22"/>
          <w:szCs w:val="22"/>
          <w:lang w:val="mk-MK"/>
        </w:rPr>
        <w:t xml:space="preserve"> </w:t>
      </w:r>
      <w:r w:rsidR="007B0D46" w:rsidRPr="00815631">
        <w:rPr>
          <w:rFonts w:ascii="Times New Roman" w:hAnsi="Times New Roman"/>
          <w:sz w:val="22"/>
          <w:szCs w:val="22"/>
          <w:lang w:val="mk-MK"/>
        </w:rPr>
        <w:t xml:space="preserve"> </w:t>
      </w:r>
      <w:r w:rsidR="003B049B" w:rsidRPr="00815631">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815631" w:rsidRDefault="003B049B" w:rsidP="003B049B">
      <w:pPr>
        <w:pStyle w:val="NoSpacing"/>
        <w:ind w:firstLine="720"/>
        <w:rPr>
          <w:rFonts w:ascii="Times New Roman" w:hAnsi="Times New Roman"/>
          <w:sz w:val="22"/>
          <w:szCs w:val="22"/>
          <w:lang w:val="mk-MK"/>
        </w:rPr>
      </w:pPr>
    </w:p>
    <w:p w:rsidR="008A1E2A" w:rsidRPr="00815631" w:rsidRDefault="008A1E2A" w:rsidP="008A1E2A">
      <w:pPr>
        <w:pStyle w:val="NoSpacing"/>
        <w:ind w:firstLine="720"/>
        <w:rPr>
          <w:rFonts w:ascii="Times New Roman" w:hAnsi="Times New Roman"/>
          <w:b/>
          <w:sz w:val="22"/>
          <w:szCs w:val="22"/>
          <w:lang w:val="mk-MK"/>
        </w:rPr>
      </w:pPr>
      <w:r w:rsidRPr="00815631">
        <w:rPr>
          <w:rFonts w:ascii="Times New Roman" w:hAnsi="Times New Roman"/>
          <w:b/>
          <w:sz w:val="22"/>
          <w:szCs w:val="22"/>
          <w:lang w:val="mk-MK"/>
        </w:rPr>
        <w:t xml:space="preserve">                                          О Б Р А З Л О Ж Е Н И Е</w:t>
      </w:r>
    </w:p>
    <w:p w:rsidR="006442DE" w:rsidRPr="00815631" w:rsidRDefault="006442DE" w:rsidP="008A1E2A">
      <w:pPr>
        <w:pStyle w:val="NoSpacing"/>
        <w:ind w:firstLine="720"/>
        <w:rPr>
          <w:rFonts w:ascii="Times New Roman" w:hAnsi="Times New Roman"/>
          <w:b/>
          <w:sz w:val="22"/>
          <w:szCs w:val="22"/>
          <w:lang w:val="mk-MK"/>
        </w:rPr>
      </w:pPr>
    </w:p>
    <w:p w:rsidR="006442DE" w:rsidRPr="00815631" w:rsidRDefault="006442DE" w:rsidP="006442DE">
      <w:pPr>
        <w:widowControl w:val="0"/>
        <w:ind w:firstLine="720"/>
        <w:jc w:val="both"/>
        <w:rPr>
          <w:sz w:val="22"/>
          <w:szCs w:val="22"/>
          <w:lang w:val="mk-MK"/>
        </w:rPr>
      </w:pPr>
      <w:r w:rsidRPr="00815631">
        <w:rPr>
          <w:sz w:val="22"/>
          <w:szCs w:val="22"/>
          <w:lang w:val="mk-MK"/>
        </w:rPr>
        <w:t>Како што е наведено во Жалбата Ѓ</w:t>
      </w:r>
      <w:r w:rsidR="002C1CB3">
        <w:rPr>
          <w:sz w:val="22"/>
          <w:szCs w:val="22"/>
          <w:lang w:val="mk-MK"/>
        </w:rPr>
        <w:t>.</w:t>
      </w:r>
      <w:r w:rsidRPr="00815631">
        <w:rPr>
          <w:sz w:val="22"/>
          <w:szCs w:val="22"/>
          <w:lang w:val="mk-MK"/>
        </w:rPr>
        <w:t>С</w:t>
      </w:r>
      <w:r w:rsidR="002C1CB3">
        <w:rPr>
          <w:sz w:val="22"/>
          <w:szCs w:val="22"/>
          <w:lang w:val="mk-MK"/>
        </w:rPr>
        <w:t>.</w:t>
      </w:r>
      <w:r w:rsidRPr="00815631">
        <w:rPr>
          <w:sz w:val="22"/>
          <w:szCs w:val="22"/>
          <w:lang w:val="mk-MK"/>
        </w:rPr>
        <w:t xml:space="preserve"> од Гевгелија </w:t>
      </w:r>
      <w:r w:rsidRPr="00815631">
        <w:rPr>
          <w:snapToGrid w:val="0"/>
          <w:sz w:val="22"/>
          <w:szCs w:val="22"/>
          <w:lang w:val="mk-MK"/>
        </w:rPr>
        <w:t xml:space="preserve">на </w:t>
      </w:r>
      <w:r w:rsidRPr="00815631">
        <w:rPr>
          <w:snapToGrid w:val="0"/>
          <w:sz w:val="22"/>
          <w:szCs w:val="22"/>
        </w:rPr>
        <w:t>05</w:t>
      </w:r>
      <w:r w:rsidRPr="00815631">
        <w:rPr>
          <w:snapToGrid w:val="0"/>
          <w:sz w:val="22"/>
          <w:szCs w:val="22"/>
          <w:lang w:val="mk-MK"/>
        </w:rPr>
        <w:t xml:space="preserve">.12.2022 година, поднел Барање за пристап до информации од јавен карактер до </w:t>
      </w:r>
      <w:r w:rsidRPr="00815631">
        <w:rPr>
          <w:sz w:val="22"/>
          <w:szCs w:val="22"/>
          <w:lang w:val="mk-MK"/>
        </w:rPr>
        <w:t>Европскиот универзитет- Република Северна Македонија-Скопје, со кое побарал по е-маил му се достави електронски запис или фотокопија од следната информација:</w:t>
      </w:r>
    </w:p>
    <w:p w:rsidR="006442DE" w:rsidRPr="00815631" w:rsidRDefault="006442DE" w:rsidP="006442DE">
      <w:pPr>
        <w:pStyle w:val="ListParagraph"/>
        <w:widowControl w:val="0"/>
        <w:ind w:left="0" w:firstLine="567"/>
        <w:jc w:val="both"/>
        <w:rPr>
          <w:sz w:val="22"/>
          <w:szCs w:val="22"/>
          <w:lang w:val="mk-MK"/>
        </w:rPr>
      </w:pPr>
      <w:r w:rsidRPr="00815631">
        <w:rPr>
          <w:sz w:val="22"/>
          <w:szCs w:val="22"/>
          <w:lang w:val="mk-MK"/>
        </w:rPr>
        <w:t>„Одлуките за комисиско полагање на испитот по предметот Контрола и надзор над безбедносниот сектор за студентите С</w:t>
      </w:r>
      <w:r w:rsidR="002C1CB3">
        <w:rPr>
          <w:sz w:val="22"/>
          <w:szCs w:val="22"/>
          <w:lang w:val="mk-MK"/>
        </w:rPr>
        <w:t>.</w:t>
      </w:r>
      <w:r w:rsidRPr="00815631">
        <w:rPr>
          <w:sz w:val="22"/>
          <w:szCs w:val="22"/>
          <w:lang w:val="mk-MK"/>
        </w:rPr>
        <w:t>А</w:t>
      </w:r>
      <w:r w:rsidR="002C1CB3">
        <w:rPr>
          <w:sz w:val="22"/>
          <w:szCs w:val="22"/>
          <w:lang w:val="mk-MK"/>
        </w:rPr>
        <w:t>.</w:t>
      </w:r>
      <w:r w:rsidRPr="00815631">
        <w:rPr>
          <w:sz w:val="22"/>
          <w:szCs w:val="22"/>
          <w:lang w:val="mk-MK"/>
        </w:rPr>
        <w:t xml:space="preserve"> со број на индекс ФДК и А</w:t>
      </w:r>
      <w:r w:rsidR="002C1CB3">
        <w:rPr>
          <w:sz w:val="22"/>
          <w:szCs w:val="22"/>
          <w:lang w:val="mk-MK"/>
        </w:rPr>
        <w:t>.</w:t>
      </w:r>
      <w:r w:rsidRPr="00815631">
        <w:rPr>
          <w:sz w:val="22"/>
          <w:szCs w:val="22"/>
          <w:lang w:val="mk-MK"/>
        </w:rPr>
        <w:t xml:space="preserve"> Ј</w:t>
      </w:r>
      <w:r w:rsidR="002C1CB3">
        <w:rPr>
          <w:sz w:val="22"/>
          <w:szCs w:val="22"/>
          <w:lang w:val="mk-MK"/>
        </w:rPr>
        <w:t>.</w:t>
      </w:r>
      <w:r w:rsidRPr="00815631">
        <w:rPr>
          <w:sz w:val="22"/>
          <w:szCs w:val="22"/>
          <w:lang w:val="mk-MK"/>
        </w:rPr>
        <w:t>со број на индекс ФДК, од Факултетот за детективи и криминалистика при Европски Универзитет – Скопје, донесени кон крајот на месец Ноември 2022 година.“</w:t>
      </w:r>
    </w:p>
    <w:p w:rsidR="006442DE" w:rsidRPr="00815631" w:rsidRDefault="006442DE" w:rsidP="006442DE">
      <w:pPr>
        <w:pStyle w:val="ListParagraph"/>
        <w:widowControl w:val="0"/>
        <w:ind w:left="0" w:firstLine="567"/>
        <w:jc w:val="both"/>
        <w:rPr>
          <w:sz w:val="22"/>
          <w:szCs w:val="22"/>
          <w:lang w:val="mk-MK"/>
        </w:rPr>
      </w:pPr>
    </w:p>
    <w:p w:rsidR="006442DE" w:rsidRPr="00815631" w:rsidRDefault="006442DE" w:rsidP="006442DE">
      <w:pPr>
        <w:pStyle w:val="ListParagraph"/>
        <w:widowControl w:val="0"/>
        <w:ind w:left="0" w:firstLine="567"/>
        <w:jc w:val="both"/>
        <w:rPr>
          <w:sz w:val="22"/>
          <w:szCs w:val="22"/>
          <w:lang w:val="mk-MK"/>
        </w:rPr>
      </w:pPr>
      <w:r w:rsidRPr="00815631">
        <w:rPr>
          <w:sz w:val="22"/>
          <w:szCs w:val="22"/>
          <w:lang w:val="mk-MK"/>
        </w:rPr>
        <w:t xml:space="preserve">Постапувајќи по Барањето на Барателот, Имателот на информации во врска со ова Барање донел Решение со кое се одбива барањето на Барателот бр.03-1475/1 од 30.12.2022 година. </w:t>
      </w:r>
    </w:p>
    <w:p w:rsidR="006442DE" w:rsidRPr="00815631" w:rsidRDefault="006442DE" w:rsidP="006442DE">
      <w:pPr>
        <w:pStyle w:val="ListParagraph"/>
        <w:widowControl w:val="0"/>
        <w:ind w:left="0"/>
        <w:jc w:val="both"/>
        <w:rPr>
          <w:sz w:val="22"/>
          <w:szCs w:val="22"/>
        </w:rPr>
      </w:pPr>
      <w:r w:rsidRPr="00815631">
        <w:rPr>
          <w:sz w:val="22"/>
          <w:szCs w:val="22"/>
          <w:lang w:val="mk-MK"/>
        </w:rPr>
        <w:t>Со Решението е одбиено барањето со образложение дека: „Врз основа на член 6 став 1 точка 2 од Законот за слободен пристап до информации од јавен карактер ...кој гласи: „Имателите на информации од јавен карактер можат да одбијат барање за пристап до: 2) личен податок чие откривање би значело повреда на заштитата на личните податоци“ и член 158 став 1 точка 2 од Законот за високото образование...кој гласи: „Високообразованите установи ја водат следнава евиденција со лични податоци на студентите: 2) личен картон кој се води за секој студент од започнување на студиите до завршување на студиите односно до отпишувањето“ и став 3 од Законот за високото образование ....кој гласи: „Евиденцијата од став 1 точка 2 на овој член, покрај податоците предвидени во став 2 на овој член опфаќа и податоци за положени испити, за напредување и завршување на студиите.“</w:t>
      </w:r>
    </w:p>
    <w:p w:rsidR="006442DE" w:rsidRPr="00815631" w:rsidRDefault="006442DE" w:rsidP="006442DE">
      <w:pPr>
        <w:widowControl w:val="0"/>
        <w:ind w:firstLine="720"/>
        <w:jc w:val="both"/>
        <w:rPr>
          <w:sz w:val="22"/>
          <w:szCs w:val="22"/>
          <w:lang w:val="mk-MK"/>
        </w:rPr>
      </w:pPr>
      <w:r w:rsidRPr="00815631">
        <w:rPr>
          <w:sz w:val="22"/>
          <w:szCs w:val="22"/>
          <w:lang w:val="mk-MK"/>
        </w:rPr>
        <w:t>Незадоволен од наведеното Решение, Барателот на информации на 03.01.2023 година поднесе Жалба до Агенцијата, заведена во архивата на Агенцијата под бр.08-4. Во Жалбата е наведено дека: „Поаѓајќи од карактерот на Барањето сметам дека причините за одбивање се неосновани.“</w:t>
      </w:r>
    </w:p>
    <w:p w:rsidR="006442DE" w:rsidRPr="00815631" w:rsidRDefault="006442DE" w:rsidP="006442DE">
      <w:pPr>
        <w:pStyle w:val="NoSpacing"/>
        <w:ind w:firstLine="720"/>
        <w:rPr>
          <w:rFonts w:ascii="Times New Roman" w:hAnsi="Times New Roman"/>
          <w:sz w:val="22"/>
          <w:szCs w:val="22"/>
          <w:lang w:val="mk-MK"/>
        </w:rPr>
      </w:pPr>
      <w:r w:rsidRPr="00815631">
        <w:rPr>
          <w:rFonts w:ascii="Times New Roman" w:hAnsi="Times New Roman"/>
          <w:sz w:val="22"/>
          <w:szCs w:val="22"/>
          <w:lang w:val="mk-MK"/>
        </w:rPr>
        <w:t>Агенцијата со електронски допис бр.08-4 од 03.01.2023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442DE" w:rsidRPr="00815631" w:rsidRDefault="006442DE" w:rsidP="006442DE">
      <w:pPr>
        <w:pStyle w:val="NoSpacing"/>
        <w:ind w:firstLine="720"/>
        <w:rPr>
          <w:rFonts w:ascii="Times New Roman" w:hAnsi="Times New Roman"/>
          <w:sz w:val="22"/>
          <w:szCs w:val="22"/>
          <w:lang w:val="mk-MK"/>
        </w:rPr>
      </w:pPr>
      <w:r w:rsidRPr="00815631">
        <w:rPr>
          <w:rFonts w:ascii="Times New Roman" w:hAnsi="Times New Roman"/>
          <w:sz w:val="22"/>
          <w:szCs w:val="22"/>
          <w:lang w:val="mk-MK"/>
        </w:rPr>
        <w:t>Имателот на информации до Агенцијата на 12.01.2023 година по електронски пат и по пошта достави Одговор на Жалба бр.03-32/1 од 11.01.2023 година, заведен во Агенцијата под бр.08-4. Со Одговорот на жалба, Имателот на информации останува во наводите на оспореното Решение.</w:t>
      </w:r>
    </w:p>
    <w:p w:rsidR="0049352D" w:rsidRPr="00815631" w:rsidRDefault="00362687" w:rsidP="00362687">
      <w:pPr>
        <w:ind w:firstLine="720"/>
        <w:jc w:val="both"/>
        <w:rPr>
          <w:sz w:val="22"/>
          <w:szCs w:val="22"/>
          <w:lang w:val="mk-MK"/>
        </w:rPr>
      </w:pPr>
      <w:proofErr w:type="spellStart"/>
      <w:r w:rsidRPr="00815631">
        <w:rPr>
          <w:sz w:val="22"/>
          <w:szCs w:val="22"/>
        </w:rPr>
        <w:lastRenderedPageBreak/>
        <w:t>Агенцијата</w:t>
      </w:r>
      <w:proofErr w:type="spellEnd"/>
      <w:r w:rsidRPr="00815631">
        <w:rPr>
          <w:sz w:val="22"/>
          <w:szCs w:val="22"/>
        </w:rPr>
        <w:t xml:space="preserve"> </w:t>
      </w:r>
      <w:proofErr w:type="spellStart"/>
      <w:r w:rsidRPr="00815631">
        <w:rPr>
          <w:sz w:val="22"/>
          <w:szCs w:val="22"/>
        </w:rPr>
        <w:t>за</w:t>
      </w:r>
      <w:proofErr w:type="spellEnd"/>
      <w:r w:rsidRPr="00815631">
        <w:rPr>
          <w:sz w:val="22"/>
          <w:szCs w:val="22"/>
        </w:rPr>
        <w:t xml:space="preserve"> </w:t>
      </w:r>
      <w:proofErr w:type="spellStart"/>
      <w:r w:rsidRPr="00815631">
        <w:rPr>
          <w:sz w:val="22"/>
          <w:szCs w:val="22"/>
        </w:rPr>
        <w:t>заштита</w:t>
      </w:r>
      <w:proofErr w:type="spellEnd"/>
      <w:r w:rsidRPr="00815631">
        <w:rPr>
          <w:sz w:val="22"/>
          <w:szCs w:val="22"/>
        </w:rPr>
        <w:t xml:space="preserve"> </w:t>
      </w:r>
      <w:proofErr w:type="spellStart"/>
      <w:r w:rsidRPr="00815631">
        <w:rPr>
          <w:sz w:val="22"/>
          <w:szCs w:val="22"/>
        </w:rPr>
        <w:t>на</w:t>
      </w:r>
      <w:proofErr w:type="spellEnd"/>
      <w:r w:rsidRPr="00815631">
        <w:rPr>
          <w:sz w:val="22"/>
          <w:szCs w:val="22"/>
        </w:rPr>
        <w:t xml:space="preserve"> </w:t>
      </w:r>
      <w:proofErr w:type="spellStart"/>
      <w:r w:rsidRPr="00815631">
        <w:rPr>
          <w:sz w:val="22"/>
          <w:szCs w:val="22"/>
        </w:rPr>
        <w:t>правото</w:t>
      </w:r>
      <w:proofErr w:type="spellEnd"/>
      <w:r w:rsidRPr="00815631">
        <w:rPr>
          <w:sz w:val="22"/>
          <w:szCs w:val="22"/>
        </w:rPr>
        <w:t xml:space="preserve"> </w:t>
      </w:r>
      <w:proofErr w:type="spellStart"/>
      <w:r w:rsidRPr="00815631">
        <w:rPr>
          <w:sz w:val="22"/>
          <w:szCs w:val="22"/>
        </w:rPr>
        <w:t>на</w:t>
      </w:r>
      <w:proofErr w:type="spellEnd"/>
      <w:r w:rsidRPr="00815631">
        <w:rPr>
          <w:sz w:val="22"/>
          <w:szCs w:val="22"/>
        </w:rPr>
        <w:t xml:space="preserve"> </w:t>
      </w:r>
      <w:proofErr w:type="spellStart"/>
      <w:r w:rsidRPr="00815631">
        <w:rPr>
          <w:sz w:val="22"/>
          <w:szCs w:val="22"/>
        </w:rPr>
        <w:t>слободен</w:t>
      </w:r>
      <w:proofErr w:type="spellEnd"/>
      <w:r w:rsidRPr="00815631">
        <w:rPr>
          <w:sz w:val="22"/>
          <w:szCs w:val="22"/>
        </w:rPr>
        <w:t xml:space="preserve"> </w:t>
      </w:r>
      <w:proofErr w:type="spellStart"/>
      <w:r w:rsidRPr="00815631">
        <w:rPr>
          <w:sz w:val="22"/>
          <w:szCs w:val="22"/>
        </w:rPr>
        <w:t>пристап</w:t>
      </w:r>
      <w:proofErr w:type="spellEnd"/>
      <w:r w:rsidRPr="00815631">
        <w:rPr>
          <w:sz w:val="22"/>
          <w:szCs w:val="22"/>
        </w:rPr>
        <w:t xml:space="preserve"> </w:t>
      </w:r>
      <w:proofErr w:type="spellStart"/>
      <w:r w:rsidRPr="00815631">
        <w:rPr>
          <w:sz w:val="22"/>
          <w:szCs w:val="22"/>
        </w:rPr>
        <w:t>до</w:t>
      </w:r>
      <w:proofErr w:type="spellEnd"/>
      <w:r w:rsidRPr="00815631">
        <w:rPr>
          <w:sz w:val="22"/>
          <w:szCs w:val="22"/>
        </w:rPr>
        <w:t xml:space="preserve"> </w:t>
      </w:r>
      <w:proofErr w:type="spellStart"/>
      <w:r w:rsidRPr="00815631">
        <w:rPr>
          <w:sz w:val="22"/>
          <w:szCs w:val="22"/>
        </w:rPr>
        <w:t>информациите</w:t>
      </w:r>
      <w:proofErr w:type="spellEnd"/>
      <w:r w:rsidRPr="00815631">
        <w:rPr>
          <w:sz w:val="22"/>
          <w:szCs w:val="22"/>
        </w:rPr>
        <w:t xml:space="preserve"> </w:t>
      </w:r>
      <w:proofErr w:type="spellStart"/>
      <w:r w:rsidRPr="00815631">
        <w:rPr>
          <w:sz w:val="22"/>
          <w:szCs w:val="22"/>
        </w:rPr>
        <w:t>од</w:t>
      </w:r>
      <w:proofErr w:type="spellEnd"/>
      <w:r w:rsidRPr="00815631">
        <w:rPr>
          <w:sz w:val="22"/>
          <w:szCs w:val="22"/>
        </w:rPr>
        <w:t xml:space="preserve"> </w:t>
      </w:r>
      <w:proofErr w:type="spellStart"/>
      <w:r w:rsidRPr="00815631">
        <w:rPr>
          <w:sz w:val="22"/>
          <w:szCs w:val="22"/>
        </w:rPr>
        <w:t>јавен</w:t>
      </w:r>
      <w:proofErr w:type="spellEnd"/>
      <w:r w:rsidRPr="00815631">
        <w:rPr>
          <w:sz w:val="22"/>
          <w:szCs w:val="22"/>
        </w:rPr>
        <w:t xml:space="preserve"> </w:t>
      </w:r>
      <w:proofErr w:type="spellStart"/>
      <w:r w:rsidRPr="00815631">
        <w:rPr>
          <w:sz w:val="22"/>
          <w:szCs w:val="22"/>
        </w:rPr>
        <w:t>карактер</w:t>
      </w:r>
      <w:proofErr w:type="spellEnd"/>
      <w:r w:rsidRPr="00815631">
        <w:rPr>
          <w:sz w:val="22"/>
          <w:szCs w:val="22"/>
        </w:rPr>
        <w:t xml:space="preserve">, </w:t>
      </w:r>
      <w:r w:rsidRPr="00815631">
        <w:rPr>
          <w:sz w:val="22"/>
          <w:szCs w:val="22"/>
          <w:lang w:val="mk-MK"/>
        </w:rPr>
        <w:t xml:space="preserve">постапувајќи </w:t>
      </w:r>
      <w:proofErr w:type="spellStart"/>
      <w:r w:rsidRPr="00815631">
        <w:rPr>
          <w:sz w:val="22"/>
          <w:szCs w:val="22"/>
        </w:rPr>
        <w:t>согласно</w:t>
      </w:r>
      <w:proofErr w:type="spellEnd"/>
      <w:r w:rsidRPr="00815631">
        <w:rPr>
          <w:sz w:val="22"/>
          <w:szCs w:val="22"/>
        </w:rPr>
        <w:t xml:space="preserve"> </w:t>
      </w:r>
      <w:proofErr w:type="spellStart"/>
      <w:r w:rsidRPr="00815631">
        <w:rPr>
          <w:sz w:val="22"/>
          <w:szCs w:val="22"/>
        </w:rPr>
        <w:t>одредбите</w:t>
      </w:r>
      <w:proofErr w:type="spellEnd"/>
      <w:r w:rsidRPr="00815631">
        <w:rPr>
          <w:sz w:val="22"/>
          <w:szCs w:val="22"/>
        </w:rPr>
        <w:t xml:space="preserve"> </w:t>
      </w:r>
      <w:proofErr w:type="spellStart"/>
      <w:r w:rsidRPr="00815631">
        <w:rPr>
          <w:sz w:val="22"/>
          <w:szCs w:val="22"/>
        </w:rPr>
        <w:t>од</w:t>
      </w:r>
      <w:proofErr w:type="spellEnd"/>
      <w:r w:rsidRPr="00815631">
        <w:rPr>
          <w:sz w:val="22"/>
          <w:szCs w:val="22"/>
        </w:rPr>
        <w:t xml:space="preserve"> </w:t>
      </w:r>
      <w:proofErr w:type="spellStart"/>
      <w:r w:rsidRPr="00815631">
        <w:rPr>
          <w:sz w:val="22"/>
          <w:szCs w:val="22"/>
        </w:rPr>
        <w:t>Законот</w:t>
      </w:r>
      <w:proofErr w:type="spellEnd"/>
      <w:r w:rsidRPr="00815631">
        <w:rPr>
          <w:sz w:val="22"/>
          <w:szCs w:val="22"/>
        </w:rPr>
        <w:t xml:space="preserve"> </w:t>
      </w:r>
      <w:proofErr w:type="spellStart"/>
      <w:r w:rsidRPr="00815631">
        <w:rPr>
          <w:sz w:val="22"/>
          <w:szCs w:val="22"/>
        </w:rPr>
        <w:t>за</w:t>
      </w:r>
      <w:proofErr w:type="spellEnd"/>
      <w:r w:rsidRPr="00815631">
        <w:rPr>
          <w:sz w:val="22"/>
          <w:szCs w:val="22"/>
        </w:rPr>
        <w:t xml:space="preserve"> </w:t>
      </w:r>
      <w:proofErr w:type="spellStart"/>
      <w:r w:rsidRPr="00815631">
        <w:rPr>
          <w:sz w:val="22"/>
          <w:szCs w:val="22"/>
        </w:rPr>
        <w:t>слободен</w:t>
      </w:r>
      <w:proofErr w:type="spellEnd"/>
      <w:r w:rsidRPr="00815631">
        <w:rPr>
          <w:sz w:val="22"/>
          <w:szCs w:val="22"/>
        </w:rPr>
        <w:t xml:space="preserve"> </w:t>
      </w:r>
      <w:proofErr w:type="spellStart"/>
      <w:r w:rsidRPr="00815631">
        <w:rPr>
          <w:sz w:val="22"/>
          <w:szCs w:val="22"/>
        </w:rPr>
        <w:t>пристап</w:t>
      </w:r>
      <w:proofErr w:type="spellEnd"/>
      <w:r w:rsidRPr="00815631">
        <w:rPr>
          <w:sz w:val="22"/>
          <w:szCs w:val="22"/>
        </w:rPr>
        <w:t xml:space="preserve"> </w:t>
      </w:r>
      <w:proofErr w:type="spellStart"/>
      <w:r w:rsidRPr="00815631">
        <w:rPr>
          <w:sz w:val="22"/>
          <w:szCs w:val="22"/>
        </w:rPr>
        <w:t>до</w:t>
      </w:r>
      <w:proofErr w:type="spellEnd"/>
      <w:r w:rsidRPr="00815631">
        <w:rPr>
          <w:sz w:val="22"/>
          <w:szCs w:val="22"/>
        </w:rPr>
        <w:t xml:space="preserve"> </w:t>
      </w:r>
      <w:proofErr w:type="spellStart"/>
      <w:r w:rsidRPr="00815631">
        <w:rPr>
          <w:sz w:val="22"/>
          <w:szCs w:val="22"/>
        </w:rPr>
        <w:t>информации</w:t>
      </w:r>
      <w:proofErr w:type="spellEnd"/>
      <w:r w:rsidRPr="00815631">
        <w:rPr>
          <w:sz w:val="22"/>
          <w:szCs w:val="22"/>
        </w:rPr>
        <w:t xml:space="preserve"> </w:t>
      </w:r>
      <w:proofErr w:type="spellStart"/>
      <w:r w:rsidRPr="00815631">
        <w:rPr>
          <w:sz w:val="22"/>
          <w:szCs w:val="22"/>
        </w:rPr>
        <w:t>од</w:t>
      </w:r>
      <w:proofErr w:type="spellEnd"/>
      <w:r w:rsidRPr="00815631">
        <w:rPr>
          <w:sz w:val="22"/>
          <w:szCs w:val="22"/>
        </w:rPr>
        <w:t xml:space="preserve"> </w:t>
      </w:r>
      <w:proofErr w:type="spellStart"/>
      <w:r w:rsidRPr="00815631">
        <w:rPr>
          <w:sz w:val="22"/>
          <w:szCs w:val="22"/>
        </w:rPr>
        <w:t>јавен</w:t>
      </w:r>
      <w:proofErr w:type="spellEnd"/>
      <w:r w:rsidRPr="00815631">
        <w:rPr>
          <w:sz w:val="22"/>
          <w:szCs w:val="22"/>
        </w:rPr>
        <w:t xml:space="preserve"> </w:t>
      </w:r>
      <w:proofErr w:type="spellStart"/>
      <w:r w:rsidRPr="00815631">
        <w:rPr>
          <w:sz w:val="22"/>
          <w:szCs w:val="22"/>
        </w:rPr>
        <w:t>карактер</w:t>
      </w:r>
      <w:proofErr w:type="spellEnd"/>
      <w:r w:rsidRPr="00815631">
        <w:rPr>
          <w:sz w:val="22"/>
          <w:szCs w:val="22"/>
        </w:rPr>
        <w:t xml:space="preserve"> </w:t>
      </w:r>
      <w:proofErr w:type="spellStart"/>
      <w:r w:rsidRPr="00815631">
        <w:rPr>
          <w:sz w:val="22"/>
          <w:szCs w:val="22"/>
        </w:rPr>
        <w:t>ја</w:t>
      </w:r>
      <w:proofErr w:type="spellEnd"/>
      <w:r w:rsidRPr="00815631">
        <w:rPr>
          <w:sz w:val="22"/>
          <w:szCs w:val="22"/>
        </w:rPr>
        <w:t xml:space="preserve"> </w:t>
      </w:r>
      <w:proofErr w:type="spellStart"/>
      <w:r w:rsidRPr="00815631">
        <w:rPr>
          <w:sz w:val="22"/>
          <w:szCs w:val="22"/>
        </w:rPr>
        <w:t>разгледа</w:t>
      </w:r>
      <w:proofErr w:type="spellEnd"/>
      <w:r w:rsidRPr="00815631">
        <w:rPr>
          <w:sz w:val="22"/>
          <w:szCs w:val="22"/>
        </w:rPr>
        <w:t xml:space="preserve"> </w:t>
      </w:r>
      <w:proofErr w:type="spellStart"/>
      <w:r w:rsidRPr="00815631">
        <w:rPr>
          <w:sz w:val="22"/>
          <w:szCs w:val="22"/>
        </w:rPr>
        <w:t>Жалбата</w:t>
      </w:r>
      <w:proofErr w:type="spellEnd"/>
      <w:r w:rsidRPr="00815631">
        <w:rPr>
          <w:sz w:val="22"/>
          <w:szCs w:val="22"/>
        </w:rPr>
        <w:t xml:space="preserve"> </w:t>
      </w:r>
      <w:proofErr w:type="spellStart"/>
      <w:r w:rsidRPr="00815631">
        <w:rPr>
          <w:sz w:val="22"/>
          <w:szCs w:val="22"/>
        </w:rPr>
        <w:t>изјавена</w:t>
      </w:r>
      <w:proofErr w:type="spellEnd"/>
      <w:r w:rsidRPr="00815631">
        <w:rPr>
          <w:sz w:val="22"/>
          <w:szCs w:val="22"/>
        </w:rPr>
        <w:t xml:space="preserve"> </w:t>
      </w:r>
      <w:proofErr w:type="spellStart"/>
      <w:r w:rsidRPr="00815631">
        <w:rPr>
          <w:sz w:val="22"/>
          <w:szCs w:val="22"/>
        </w:rPr>
        <w:t>од</w:t>
      </w:r>
      <w:proofErr w:type="spellEnd"/>
      <w:r w:rsidRPr="00815631">
        <w:rPr>
          <w:sz w:val="22"/>
          <w:szCs w:val="22"/>
        </w:rPr>
        <w:t xml:space="preserve"> </w:t>
      </w:r>
      <w:r w:rsidRPr="00815631">
        <w:rPr>
          <w:sz w:val="22"/>
          <w:szCs w:val="22"/>
          <w:lang w:val="mk-MK"/>
        </w:rPr>
        <w:t>Б</w:t>
      </w:r>
      <w:proofErr w:type="spellStart"/>
      <w:r w:rsidRPr="00815631">
        <w:rPr>
          <w:sz w:val="22"/>
          <w:szCs w:val="22"/>
        </w:rPr>
        <w:t>арателот</w:t>
      </w:r>
      <w:proofErr w:type="spellEnd"/>
      <w:r w:rsidRPr="00815631">
        <w:rPr>
          <w:sz w:val="22"/>
          <w:szCs w:val="22"/>
        </w:rPr>
        <w:t xml:space="preserve"> </w:t>
      </w:r>
      <w:proofErr w:type="spellStart"/>
      <w:r w:rsidRPr="00815631">
        <w:rPr>
          <w:sz w:val="22"/>
          <w:szCs w:val="22"/>
        </w:rPr>
        <w:t>на</w:t>
      </w:r>
      <w:proofErr w:type="spellEnd"/>
      <w:r w:rsidRPr="00815631">
        <w:rPr>
          <w:sz w:val="22"/>
          <w:szCs w:val="22"/>
        </w:rPr>
        <w:t xml:space="preserve"> </w:t>
      </w:r>
      <w:proofErr w:type="spellStart"/>
      <w:r w:rsidRPr="00815631">
        <w:rPr>
          <w:sz w:val="22"/>
          <w:szCs w:val="22"/>
        </w:rPr>
        <w:t>информацијата</w:t>
      </w:r>
      <w:proofErr w:type="spellEnd"/>
      <w:r w:rsidRPr="00815631">
        <w:rPr>
          <w:sz w:val="22"/>
          <w:szCs w:val="22"/>
          <w:lang w:val="mk-MK"/>
        </w:rPr>
        <w:t xml:space="preserve"> и расположливите предметни списи</w:t>
      </w:r>
      <w:r w:rsidRPr="00815631">
        <w:rPr>
          <w:sz w:val="22"/>
          <w:szCs w:val="22"/>
        </w:rPr>
        <w:t xml:space="preserve">, </w:t>
      </w:r>
      <w:r w:rsidRPr="00815631">
        <w:rPr>
          <w:snapToGrid w:val="0"/>
          <w:sz w:val="22"/>
          <w:szCs w:val="22"/>
          <w:lang w:val="ru-RU"/>
        </w:rPr>
        <w:t xml:space="preserve">поради што, Агенцијата на </w:t>
      </w:r>
      <w:r w:rsidR="008A7DD2" w:rsidRPr="00815631">
        <w:rPr>
          <w:sz w:val="22"/>
          <w:szCs w:val="22"/>
          <w:lang w:val="mk-MK"/>
        </w:rPr>
        <w:t>18</w:t>
      </w:r>
      <w:r w:rsidR="0049352D" w:rsidRPr="00815631">
        <w:rPr>
          <w:sz w:val="22"/>
          <w:szCs w:val="22"/>
          <w:lang w:val="mk-MK"/>
        </w:rPr>
        <w:t>.</w:t>
      </w:r>
      <w:r w:rsidR="008A7DD2" w:rsidRPr="00815631">
        <w:rPr>
          <w:sz w:val="22"/>
          <w:szCs w:val="22"/>
          <w:lang w:val="mk-MK"/>
        </w:rPr>
        <w:t>01</w:t>
      </w:r>
      <w:r w:rsidRPr="00815631">
        <w:rPr>
          <w:sz w:val="22"/>
          <w:szCs w:val="22"/>
          <w:lang w:val="mk-MK"/>
        </w:rPr>
        <w:t>.202</w:t>
      </w:r>
      <w:r w:rsidR="008A7DD2" w:rsidRPr="00815631">
        <w:rPr>
          <w:sz w:val="22"/>
          <w:szCs w:val="22"/>
          <w:lang w:val="mk-MK"/>
        </w:rPr>
        <w:t>3</w:t>
      </w:r>
      <w:r w:rsidRPr="00815631">
        <w:rPr>
          <w:sz w:val="22"/>
          <w:szCs w:val="22"/>
          <w:lang w:val="mk-MK"/>
        </w:rPr>
        <w:t xml:space="preserve"> година донесе Решение со кое Жалбата </w:t>
      </w:r>
      <w:r w:rsidRPr="00815631">
        <w:rPr>
          <w:sz w:val="22"/>
          <w:szCs w:val="22"/>
        </w:rPr>
        <w:t xml:space="preserve"> </w:t>
      </w:r>
      <w:r w:rsidRPr="00815631">
        <w:rPr>
          <w:b/>
          <w:sz w:val="22"/>
          <w:szCs w:val="22"/>
        </w:rPr>
        <w:t xml:space="preserve">ЈА УВАЖИ,  </w:t>
      </w:r>
      <w:r w:rsidR="008A7DD2" w:rsidRPr="00815631">
        <w:rPr>
          <w:b/>
          <w:sz w:val="22"/>
          <w:szCs w:val="22"/>
          <w:lang w:val="mk-MK"/>
        </w:rPr>
        <w:t xml:space="preserve">Решението на Имателот на информации бр.03-1475/1 од 30.12.2022 година го поништи </w:t>
      </w:r>
      <w:r w:rsidRPr="00815631">
        <w:rPr>
          <w:b/>
          <w:sz w:val="22"/>
          <w:szCs w:val="22"/>
        </w:rPr>
        <w:t>и</w:t>
      </w:r>
      <w:r w:rsidR="008A7DD2" w:rsidRPr="00815631">
        <w:rPr>
          <w:b/>
          <w:sz w:val="22"/>
          <w:szCs w:val="22"/>
          <w:lang w:val="mk-MK"/>
        </w:rPr>
        <w:t xml:space="preserve"> предметот го врати на повторно постапување пред првостепениот орган</w:t>
      </w:r>
      <w:r w:rsidR="0049352D" w:rsidRPr="00815631">
        <w:rPr>
          <w:sz w:val="22"/>
          <w:szCs w:val="22"/>
          <w:lang w:val="mk-MK"/>
        </w:rPr>
        <w:t>.</w:t>
      </w:r>
    </w:p>
    <w:p w:rsidR="00362687" w:rsidRPr="00815631" w:rsidRDefault="00A96774" w:rsidP="00362687">
      <w:pPr>
        <w:ind w:firstLine="720"/>
        <w:jc w:val="both"/>
        <w:rPr>
          <w:sz w:val="22"/>
          <w:szCs w:val="22"/>
          <w:lang w:val="mk-MK"/>
        </w:rPr>
      </w:pPr>
      <w:r w:rsidRPr="00815631">
        <w:rPr>
          <w:sz w:val="22"/>
          <w:szCs w:val="22"/>
          <w:lang w:val="mk-MK"/>
        </w:rPr>
        <w:t>На 13</w:t>
      </w:r>
      <w:r w:rsidR="0049352D" w:rsidRPr="00815631">
        <w:rPr>
          <w:sz w:val="22"/>
          <w:szCs w:val="22"/>
          <w:lang w:val="mk-MK"/>
        </w:rPr>
        <w:t>.</w:t>
      </w:r>
      <w:r w:rsidRPr="00815631">
        <w:rPr>
          <w:sz w:val="22"/>
          <w:szCs w:val="22"/>
        </w:rPr>
        <w:t>0</w:t>
      </w:r>
      <w:r w:rsidR="0049352D" w:rsidRPr="00815631">
        <w:rPr>
          <w:sz w:val="22"/>
          <w:szCs w:val="22"/>
          <w:lang w:val="mk-MK"/>
        </w:rPr>
        <w:t>2.202</w:t>
      </w:r>
      <w:r w:rsidRPr="00815631">
        <w:rPr>
          <w:sz w:val="22"/>
          <w:szCs w:val="22"/>
        </w:rPr>
        <w:t>3</w:t>
      </w:r>
      <w:r w:rsidR="0049352D" w:rsidRPr="00815631">
        <w:rPr>
          <w:sz w:val="22"/>
          <w:szCs w:val="22"/>
          <w:lang w:val="mk-MK"/>
        </w:rPr>
        <w:t xml:space="preserve"> година, Имателот на информации </w:t>
      </w:r>
      <w:r w:rsidRPr="00815631">
        <w:rPr>
          <w:sz w:val="22"/>
          <w:szCs w:val="22"/>
          <w:lang w:val="mk-MK"/>
        </w:rPr>
        <w:t xml:space="preserve">по електронски пат </w:t>
      </w:r>
      <w:r w:rsidR="0049352D" w:rsidRPr="00815631">
        <w:rPr>
          <w:sz w:val="22"/>
          <w:szCs w:val="22"/>
          <w:lang w:val="mk-MK"/>
        </w:rPr>
        <w:t xml:space="preserve">до Агенцијата достави </w:t>
      </w:r>
      <w:r w:rsidRPr="00815631">
        <w:rPr>
          <w:sz w:val="22"/>
          <w:szCs w:val="22"/>
          <w:lang w:val="mk-MK"/>
        </w:rPr>
        <w:t>Решение</w:t>
      </w:r>
      <w:r w:rsidR="0049352D" w:rsidRPr="00815631">
        <w:rPr>
          <w:sz w:val="22"/>
          <w:szCs w:val="22"/>
          <w:lang w:val="mk-MK"/>
        </w:rPr>
        <w:t xml:space="preserve"> бр.</w:t>
      </w:r>
      <w:r w:rsidRPr="00815631">
        <w:rPr>
          <w:sz w:val="22"/>
          <w:szCs w:val="22"/>
          <w:lang w:val="mk-MK"/>
        </w:rPr>
        <w:t>03</w:t>
      </w:r>
      <w:r w:rsidR="0049352D" w:rsidRPr="00815631">
        <w:rPr>
          <w:sz w:val="22"/>
          <w:szCs w:val="22"/>
          <w:lang w:val="mk-MK"/>
        </w:rPr>
        <w:t>-</w:t>
      </w:r>
      <w:r w:rsidRPr="00815631">
        <w:rPr>
          <w:sz w:val="22"/>
          <w:szCs w:val="22"/>
          <w:lang w:val="mk-MK"/>
        </w:rPr>
        <w:t>122/1</w:t>
      </w:r>
      <w:r w:rsidR="0049352D" w:rsidRPr="00815631">
        <w:rPr>
          <w:sz w:val="22"/>
          <w:szCs w:val="22"/>
          <w:lang w:val="mk-MK"/>
        </w:rPr>
        <w:t xml:space="preserve"> од </w:t>
      </w:r>
      <w:r w:rsidRPr="00815631">
        <w:rPr>
          <w:sz w:val="22"/>
          <w:szCs w:val="22"/>
          <w:lang w:val="mk-MK"/>
        </w:rPr>
        <w:t>10</w:t>
      </w:r>
      <w:r w:rsidR="0049352D" w:rsidRPr="00815631">
        <w:rPr>
          <w:sz w:val="22"/>
          <w:szCs w:val="22"/>
          <w:lang w:val="mk-MK"/>
        </w:rPr>
        <w:t>.</w:t>
      </w:r>
      <w:r w:rsidRPr="00815631">
        <w:rPr>
          <w:sz w:val="22"/>
          <w:szCs w:val="22"/>
          <w:lang w:val="mk-MK"/>
        </w:rPr>
        <w:t>02</w:t>
      </w:r>
      <w:r w:rsidR="0049352D" w:rsidRPr="00815631">
        <w:rPr>
          <w:sz w:val="22"/>
          <w:szCs w:val="22"/>
          <w:lang w:val="mk-MK"/>
        </w:rPr>
        <w:t>.202</w:t>
      </w:r>
      <w:r w:rsidRPr="00815631">
        <w:rPr>
          <w:sz w:val="22"/>
          <w:szCs w:val="22"/>
          <w:lang w:val="mk-MK"/>
        </w:rPr>
        <w:t>3</w:t>
      </w:r>
      <w:r w:rsidR="0049352D" w:rsidRPr="00815631">
        <w:rPr>
          <w:sz w:val="22"/>
          <w:szCs w:val="22"/>
          <w:lang w:val="mk-MK"/>
        </w:rPr>
        <w:t xml:space="preserve"> година</w:t>
      </w:r>
      <w:r w:rsidR="00152372" w:rsidRPr="00815631">
        <w:rPr>
          <w:sz w:val="22"/>
          <w:szCs w:val="22"/>
          <w:lang w:val="mk-MK"/>
        </w:rPr>
        <w:t xml:space="preserve"> со кое се одбива барањето</w:t>
      </w:r>
      <w:r w:rsidR="0049352D" w:rsidRPr="00815631">
        <w:rPr>
          <w:sz w:val="22"/>
          <w:szCs w:val="22"/>
          <w:lang w:val="mk-MK"/>
        </w:rPr>
        <w:t>, а во Агенцијата заведен под бр.08-</w:t>
      </w:r>
      <w:r w:rsidRPr="00815631">
        <w:rPr>
          <w:sz w:val="22"/>
          <w:szCs w:val="22"/>
          <w:lang w:val="mk-MK"/>
        </w:rPr>
        <w:t xml:space="preserve">4. Во Решението е </w:t>
      </w:r>
      <w:r w:rsidR="0049352D" w:rsidRPr="00815631">
        <w:rPr>
          <w:sz w:val="22"/>
          <w:szCs w:val="22"/>
          <w:lang w:val="mk-MK"/>
        </w:rPr>
        <w:t>наведено дека: “...</w:t>
      </w:r>
      <w:r w:rsidR="00152372" w:rsidRPr="00815631">
        <w:rPr>
          <w:sz w:val="22"/>
          <w:szCs w:val="22"/>
          <w:lang w:val="mk-MK"/>
        </w:rPr>
        <w:t xml:space="preserve"> При повторно постапување и рагледување на Барањето за слободен пристап до информации од јавен карактер поднесено од Ѓ</w:t>
      </w:r>
      <w:r w:rsidR="00417471">
        <w:rPr>
          <w:sz w:val="22"/>
          <w:szCs w:val="22"/>
          <w:lang w:val="mk-MK"/>
        </w:rPr>
        <w:t>.</w:t>
      </w:r>
      <w:r w:rsidR="00152372" w:rsidRPr="00815631">
        <w:rPr>
          <w:sz w:val="22"/>
          <w:szCs w:val="22"/>
          <w:lang w:val="mk-MK"/>
        </w:rPr>
        <w:t xml:space="preserve"> С</w:t>
      </w:r>
      <w:r w:rsidR="00417471">
        <w:rPr>
          <w:sz w:val="22"/>
          <w:szCs w:val="22"/>
          <w:lang w:val="mk-MK"/>
        </w:rPr>
        <w:t>.</w:t>
      </w:r>
      <w:r w:rsidR="00152372" w:rsidRPr="00815631">
        <w:rPr>
          <w:sz w:val="22"/>
          <w:szCs w:val="22"/>
          <w:lang w:val="mk-MK"/>
        </w:rPr>
        <w:t xml:space="preserve"> од Гевгелија, со кое бара да му бидат доставени Одлуки за комисиско полагање по испитот „Контрола и надзор над безбедносниот сектор“ за студентите С</w:t>
      </w:r>
      <w:r w:rsidR="00417471">
        <w:rPr>
          <w:sz w:val="22"/>
          <w:szCs w:val="22"/>
          <w:lang w:val="mk-MK"/>
        </w:rPr>
        <w:t>.</w:t>
      </w:r>
      <w:r w:rsidR="00152372" w:rsidRPr="00815631">
        <w:rPr>
          <w:sz w:val="22"/>
          <w:szCs w:val="22"/>
          <w:lang w:val="mk-MK"/>
        </w:rPr>
        <w:t>А</w:t>
      </w:r>
      <w:r w:rsidR="00417471">
        <w:rPr>
          <w:sz w:val="22"/>
          <w:szCs w:val="22"/>
          <w:lang w:val="mk-MK"/>
        </w:rPr>
        <w:t>.</w:t>
      </w:r>
      <w:r w:rsidR="00152372" w:rsidRPr="00815631">
        <w:rPr>
          <w:sz w:val="22"/>
          <w:szCs w:val="22"/>
          <w:lang w:val="mk-MK"/>
        </w:rPr>
        <w:t>, со број на индекс..... студенти на Ф</w:t>
      </w:r>
      <w:r w:rsidR="0079449A" w:rsidRPr="00815631">
        <w:rPr>
          <w:sz w:val="22"/>
          <w:szCs w:val="22"/>
          <w:lang w:val="mk-MK"/>
        </w:rPr>
        <w:t>акулте</w:t>
      </w:r>
      <w:r w:rsidR="00152372" w:rsidRPr="00815631">
        <w:rPr>
          <w:sz w:val="22"/>
          <w:szCs w:val="22"/>
          <w:lang w:val="mk-MK"/>
        </w:rPr>
        <w:t>т</w:t>
      </w:r>
      <w:r w:rsidR="0079449A" w:rsidRPr="00815631">
        <w:rPr>
          <w:sz w:val="22"/>
          <w:szCs w:val="22"/>
          <w:lang w:val="mk-MK"/>
        </w:rPr>
        <w:t xml:space="preserve"> за детективи и криминалистика...Европски универзитет Скопје, согласно член 3 алинеја 6 од Законот за слободен пристап до информации од јавен карактер, според тест на штетност како задолжителна постапка која ја спроведува како имател на информацијата... и поради тоа што во Законот на високото образование постојат конкретни одредби со кои точно се утврдува примената на одредените иклучоци и е посебен закон што го пропишува даденото ограничување, односно повикувајќи се на и член 158 став 1 точка 2 од Законот за високото образование („Службен весник на РМ“ бр.82/18) кој гласи:</w:t>
      </w:r>
      <w:r w:rsidR="00BD49DB" w:rsidRPr="00815631">
        <w:rPr>
          <w:sz w:val="22"/>
          <w:szCs w:val="22"/>
          <w:lang w:val="mk-MK"/>
        </w:rPr>
        <w:t>„Високообразовните установи ја водат следната евиденција со лични податоци на студентите...Барањето за слободен пристап до информации од јавен карактер се однесуваа на една од категориите на заштитени интереси кои се наведени во Конвенцијата, кој е личната приватност, Европски универзитет Скопје одлучи повторно да го одбие Барањето</w:t>
      </w:r>
      <w:r w:rsidR="008D792F" w:rsidRPr="00815631">
        <w:rPr>
          <w:sz w:val="22"/>
          <w:szCs w:val="22"/>
          <w:lang w:val="mk-MK"/>
        </w:rPr>
        <w:t>.“</w:t>
      </w:r>
    </w:p>
    <w:p w:rsidR="00362687" w:rsidRPr="00815631" w:rsidRDefault="007A3C62" w:rsidP="00362687">
      <w:pPr>
        <w:pStyle w:val="NoSpacing"/>
        <w:ind w:firstLine="720"/>
        <w:rPr>
          <w:rFonts w:ascii="Times New Roman" w:hAnsi="Times New Roman"/>
          <w:sz w:val="22"/>
          <w:szCs w:val="22"/>
          <w:lang w:val="mk-MK"/>
        </w:rPr>
      </w:pPr>
      <w:r w:rsidRPr="00815631">
        <w:rPr>
          <w:rFonts w:ascii="Times New Roman" w:hAnsi="Times New Roman"/>
          <w:sz w:val="22"/>
          <w:szCs w:val="22"/>
          <w:lang w:val="mk-MK"/>
        </w:rPr>
        <w:t>Барателот на информа</w:t>
      </w:r>
      <w:r w:rsidR="008D792F" w:rsidRPr="00815631">
        <w:rPr>
          <w:rFonts w:ascii="Times New Roman" w:hAnsi="Times New Roman"/>
          <w:sz w:val="22"/>
          <w:szCs w:val="22"/>
          <w:lang w:val="mk-MK"/>
        </w:rPr>
        <w:t xml:space="preserve">ции на </w:t>
      </w:r>
      <w:r w:rsidR="00BD49DB" w:rsidRPr="00815631">
        <w:rPr>
          <w:rFonts w:ascii="Times New Roman" w:hAnsi="Times New Roman"/>
          <w:sz w:val="22"/>
          <w:szCs w:val="22"/>
          <w:lang w:val="mk-MK"/>
        </w:rPr>
        <w:t>13.0</w:t>
      </w:r>
      <w:r w:rsidR="008D792F" w:rsidRPr="00815631">
        <w:rPr>
          <w:rFonts w:ascii="Times New Roman" w:hAnsi="Times New Roman"/>
          <w:sz w:val="22"/>
          <w:szCs w:val="22"/>
          <w:lang w:val="mk-MK"/>
        </w:rPr>
        <w:t>2</w:t>
      </w:r>
      <w:r w:rsidR="00362687" w:rsidRPr="00815631">
        <w:rPr>
          <w:rFonts w:ascii="Times New Roman" w:hAnsi="Times New Roman"/>
          <w:sz w:val="22"/>
          <w:szCs w:val="22"/>
          <w:lang w:val="mk-MK"/>
        </w:rPr>
        <w:t>.202</w:t>
      </w:r>
      <w:r w:rsidR="00BD49DB" w:rsidRPr="00815631">
        <w:rPr>
          <w:rFonts w:ascii="Times New Roman" w:hAnsi="Times New Roman"/>
          <w:sz w:val="22"/>
          <w:szCs w:val="22"/>
          <w:lang w:val="mk-MK"/>
        </w:rPr>
        <w:t>3</w:t>
      </w:r>
      <w:r w:rsidR="00362687" w:rsidRPr="00815631">
        <w:rPr>
          <w:rFonts w:ascii="Times New Roman" w:hAnsi="Times New Roman"/>
          <w:sz w:val="22"/>
          <w:szCs w:val="22"/>
          <w:lang w:val="mk-MK"/>
        </w:rPr>
        <w:t xml:space="preserve"> година до Агенцијата достави В</w:t>
      </w:r>
      <w:r w:rsidRPr="00815631">
        <w:rPr>
          <w:rFonts w:ascii="Times New Roman" w:hAnsi="Times New Roman"/>
          <w:sz w:val="22"/>
          <w:szCs w:val="22"/>
          <w:lang w:val="mk-MK"/>
        </w:rPr>
        <w:t>тора жалба</w:t>
      </w:r>
      <w:r w:rsidR="00BD49DB" w:rsidRPr="00815631">
        <w:rPr>
          <w:rFonts w:ascii="Times New Roman" w:hAnsi="Times New Roman"/>
          <w:sz w:val="22"/>
          <w:szCs w:val="22"/>
          <w:lang w:val="mk-MK"/>
        </w:rPr>
        <w:t>, заведена под бр.08-4</w:t>
      </w:r>
      <w:r w:rsidRPr="00815631">
        <w:rPr>
          <w:rFonts w:ascii="Times New Roman" w:hAnsi="Times New Roman"/>
          <w:sz w:val="22"/>
          <w:szCs w:val="22"/>
          <w:lang w:val="mk-MK"/>
        </w:rPr>
        <w:t>. Во Жалбата е наведено: “</w:t>
      </w:r>
      <w:r w:rsidR="00E949AE" w:rsidRPr="00815631">
        <w:rPr>
          <w:rFonts w:ascii="Times New Roman" w:hAnsi="Times New Roman"/>
          <w:sz w:val="22"/>
          <w:szCs w:val="22"/>
          <w:lang w:val="mk-MK"/>
        </w:rPr>
        <w:t>...</w:t>
      </w:r>
      <w:r w:rsidR="00BD49DB" w:rsidRPr="00815631">
        <w:rPr>
          <w:rFonts w:ascii="Times New Roman" w:hAnsi="Times New Roman"/>
          <w:sz w:val="22"/>
          <w:szCs w:val="22"/>
          <w:lang w:val="mk-MK"/>
        </w:rPr>
        <w:t>Имено, барателот не бара информација за здравствена состојба или матичен број (како строги лични податоци</w:t>
      </w:r>
      <w:r w:rsidR="00987909">
        <w:rPr>
          <w:rFonts w:ascii="Times New Roman" w:hAnsi="Times New Roman"/>
          <w:sz w:val="22"/>
          <w:szCs w:val="22"/>
          <w:lang w:val="sq-AL"/>
        </w:rPr>
        <w:t>)</w:t>
      </w:r>
      <w:r w:rsidR="00BD49DB" w:rsidRPr="00815631">
        <w:rPr>
          <w:rFonts w:ascii="Times New Roman" w:hAnsi="Times New Roman"/>
          <w:sz w:val="22"/>
          <w:szCs w:val="22"/>
          <w:lang w:val="mk-MK"/>
        </w:rPr>
        <w:t xml:space="preserve"> туку Одлуки за формирање на комисија за полагање на испит за конкретни студенти по конкретен предмет во дефиниран период и на конкретен факултет. Бараните Одлуки се информации од јавен карактер и нема никаква основа ставот на имателот дека истите се опфатени со исклучокот за личен податок...</w:t>
      </w:r>
      <w:r w:rsidR="008D792F" w:rsidRPr="00815631">
        <w:rPr>
          <w:rFonts w:ascii="Times New Roman" w:hAnsi="Times New Roman"/>
          <w:sz w:val="22"/>
          <w:szCs w:val="22"/>
          <w:lang w:val="mk-MK"/>
        </w:rPr>
        <w:t>“.</w:t>
      </w:r>
      <w:r w:rsidR="003A1718" w:rsidRPr="00815631">
        <w:rPr>
          <w:rFonts w:ascii="Times New Roman" w:hAnsi="Times New Roman"/>
          <w:sz w:val="22"/>
          <w:szCs w:val="22"/>
          <w:lang w:val="mk-MK"/>
        </w:rPr>
        <w:t xml:space="preserve"> </w:t>
      </w:r>
      <w:r w:rsidR="00E949AE" w:rsidRPr="00815631">
        <w:rPr>
          <w:rFonts w:ascii="Times New Roman" w:hAnsi="Times New Roman"/>
          <w:sz w:val="22"/>
          <w:szCs w:val="22"/>
          <w:lang w:val="mk-MK"/>
        </w:rPr>
        <w:t xml:space="preserve">  </w:t>
      </w:r>
    </w:p>
    <w:p w:rsidR="006D4753" w:rsidRPr="00815631" w:rsidRDefault="007E35BF" w:rsidP="006D4753">
      <w:pPr>
        <w:pStyle w:val="NoSpacing"/>
        <w:ind w:firstLine="720"/>
        <w:rPr>
          <w:rFonts w:ascii="Times New Roman" w:hAnsi="Times New Roman"/>
          <w:sz w:val="22"/>
          <w:szCs w:val="22"/>
          <w:lang w:val="mk-MK"/>
        </w:rPr>
      </w:pPr>
      <w:r w:rsidRPr="00815631">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815631">
        <w:rPr>
          <w:rFonts w:ascii="Times New Roman" w:hAnsi="Times New Roman"/>
          <w:b/>
          <w:sz w:val="22"/>
          <w:szCs w:val="22"/>
          <w:lang w:val="mk-MK"/>
        </w:rPr>
        <w:t>ја уважи</w:t>
      </w:r>
      <w:r w:rsidR="007B0690" w:rsidRPr="00815631">
        <w:rPr>
          <w:rFonts w:ascii="Times New Roman" w:hAnsi="Times New Roman"/>
          <w:b/>
          <w:sz w:val="22"/>
          <w:szCs w:val="22"/>
          <w:lang w:val="mk-MK"/>
        </w:rPr>
        <w:t xml:space="preserve"> </w:t>
      </w:r>
      <w:r w:rsidRPr="00815631">
        <w:rPr>
          <w:rFonts w:ascii="Times New Roman" w:hAnsi="Times New Roman"/>
          <w:b/>
          <w:sz w:val="22"/>
          <w:szCs w:val="22"/>
          <w:lang w:val="mk-MK"/>
        </w:rPr>
        <w:t>и го задолжи</w:t>
      </w:r>
      <w:r w:rsidRPr="00815631">
        <w:rPr>
          <w:rFonts w:ascii="Times New Roman" w:hAnsi="Times New Roman"/>
          <w:sz w:val="22"/>
          <w:szCs w:val="22"/>
          <w:lang w:val="mk-MK"/>
        </w:rPr>
        <w:t xml:space="preserve"> Имателот на информации  на </w:t>
      </w:r>
      <w:r w:rsidR="006D4753" w:rsidRPr="00815631">
        <w:rPr>
          <w:rFonts w:ascii="Times New Roman" w:hAnsi="Times New Roman"/>
          <w:sz w:val="22"/>
          <w:szCs w:val="22"/>
          <w:lang w:val="mk-MK"/>
        </w:rPr>
        <w:t xml:space="preserve"> барателот да му ја достави бараната информација, на начин и форма наведена во Барањето, во рок од 15 дена од денот на доставување на Решението, поради следното:</w:t>
      </w:r>
    </w:p>
    <w:p w:rsidR="00815631" w:rsidRPr="00815631" w:rsidRDefault="00815631" w:rsidP="00815631">
      <w:pPr>
        <w:pStyle w:val="NoSpacing"/>
        <w:ind w:firstLine="720"/>
        <w:rPr>
          <w:rFonts w:ascii="Times New Roman" w:hAnsi="Times New Roman"/>
          <w:sz w:val="22"/>
          <w:szCs w:val="22"/>
          <w:lang w:val="mk-MK"/>
        </w:rPr>
      </w:pPr>
      <w:r w:rsidRPr="00815631">
        <w:rPr>
          <w:rFonts w:ascii="Times New Roman" w:hAnsi="Times New Roman"/>
          <w:sz w:val="22"/>
          <w:szCs w:val="22"/>
          <w:lang w:val="mk-MK"/>
        </w:rPr>
        <w:t xml:space="preserve">По разгледувањето на Жалбата и списите во врска со предметот, Агенцијата констатира дека Имателот на информации, при спроведувањето на Решението на Агенцијата бр.08-4 од 18.01.2023 година, не постапил по укажувањата на Агенцијата, кога бараната информација е исклучок од законот задолжително да го спроведе тестот на штетност како задолжителна постапка при одбивање на пристапот, во конкретниот случај Имателот на информации само го спомнува тестот на штетност, но не го спроведува. </w:t>
      </w:r>
    </w:p>
    <w:p w:rsidR="00815631" w:rsidRPr="00815631" w:rsidRDefault="00815631" w:rsidP="00815631">
      <w:pPr>
        <w:pStyle w:val="NoSpacing"/>
        <w:ind w:firstLine="720"/>
        <w:rPr>
          <w:rFonts w:ascii="Times New Roman" w:hAnsi="Times New Roman"/>
          <w:sz w:val="22"/>
          <w:szCs w:val="22"/>
          <w:lang w:val="mk-MK"/>
        </w:rPr>
      </w:pPr>
      <w:r w:rsidRPr="00815631">
        <w:rPr>
          <w:rFonts w:ascii="Times New Roman" w:hAnsi="Times New Roman"/>
          <w:sz w:val="22"/>
          <w:szCs w:val="22"/>
          <w:lang w:val="mk-MK"/>
        </w:rPr>
        <w:t xml:space="preserve">Агенцијата му укажува на Имателот на информации дека исклучоците не се апсолутни и  доколку документот или негов дел содржи информации што можат да се одвојат Имателот на информации треба да постапи согласно член 6 став 4 од Законот за слободен пристап до информации од јавен карактер кој гласи: “Ако документот или негов дел содржи информации од ставот (1) на овои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  </w:t>
      </w:r>
    </w:p>
    <w:p w:rsidR="00417471" w:rsidRPr="00815631" w:rsidRDefault="00417471" w:rsidP="00417471">
      <w:pPr>
        <w:pStyle w:val="NoSpacing"/>
        <w:ind w:firstLine="720"/>
        <w:rPr>
          <w:rFonts w:ascii="Times New Roman" w:hAnsi="Times New Roman"/>
          <w:sz w:val="22"/>
          <w:szCs w:val="22"/>
          <w:lang w:val="mk-MK"/>
        </w:rPr>
      </w:pPr>
      <w:r w:rsidRPr="00815631">
        <w:rPr>
          <w:rFonts w:ascii="Times New Roman" w:hAnsi="Times New Roman"/>
          <w:sz w:val="22"/>
          <w:szCs w:val="22"/>
          <w:lang w:val="mk-MK"/>
        </w:rPr>
        <w:t xml:space="preserve">Во конкретниот случај, </w:t>
      </w:r>
      <w:r>
        <w:rPr>
          <w:rFonts w:ascii="Times New Roman" w:hAnsi="Times New Roman"/>
          <w:sz w:val="22"/>
          <w:szCs w:val="22"/>
          <w:lang w:val="mk-MK"/>
        </w:rPr>
        <w:t xml:space="preserve">неспорен е фактот дека </w:t>
      </w:r>
      <w:r w:rsidRPr="00815631">
        <w:rPr>
          <w:rFonts w:ascii="Times New Roman" w:hAnsi="Times New Roman"/>
          <w:sz w:val="22"/>
          <w:szCs w:val="22"/>
          <w:lang w:val="mk-MK"/>
        </w:rPr>
        <w:t xml:space="preserve">Имателот на информации </w:t>
      </w:r>
      <w:r>
        <w:rPr>
          <w:rFonts w:ascii="Times New Roman" w:hAnsi="Times New Roman"/>
          <w:sz w:val="22"/>
          <w:szCs w:val="22"/>
          <w:lang w:val="mk-MK"/>
        </w:rPr>
        <w:t xml:space="preserve">ја создал бараната информација и со истата располага поради што </w:t>
      </w:r>
      <w:r w:rsidRPr="00815631">
        <w:rPr>
          <w:rFonts w:ascii="Times New Roman" w:hAnsi="Times New Roman"/>
          <w:sz w:val="22"/>
          <w:szCs w:val="22"/>
          <w:lang w:val="mk-MK"/>
        </w:rPr>
        <w:t>е должен да донесе Решение, со кое ќе одговори позитивно на бараната информација и ќе му ги достави во целост бараните информации на нач</w:t>
      </w:r>
      <w:r>
        <w:rPr>
          <w:rFonts w:ascii="Times New Roman" w:hAnsi="Times New Roman"/>
          <w:sz w:val="22"/>
          <w:szCs w:val="22"/>
          <w:lang w:val="mk-MK"/>
        </w:rPr>
        <w:t>ин и форма наведени во Барањето</w:t>
      </w:r>
      <w:r w:rsidRPr="00815631">
        <w:rPr>
          <w:rFonts w:ascii="Times New Roman" w:hAnsi="Times New Roman"/>
          <w:sz w:val="22"/>
          <w:szCs w:val="22"/>
          <w:lang w:val="mk-MK"/>
        </w:rPr>
        <w:t xml:space="preserve"> </w:t>
      </w:r>
      <w:r>
        <w:rPr>
          <w:rFonts w:ascii="Times New Roman" w:hAnsi="Times New Roman"/>
          <w:sz w:val="22"/>
          <w:szCs w:val="22"/>
          <w:lang w:val="mk-MK"/>
        </w:rPr>
        <w:t xml:space="preserve">и Жалбата од 13.02.2023 година </w:t>
      </w:r>
      <w:r w:rsidRPr="00815631">
        <w:rPr>
          <w:rFonts w:ascii="Times New Roman" w:hAnsi="Times New Roman"/>
          <w:sz w:val="22"/>
          <w:szCs w:val="22"/>
          <w:lang w:val="mk-MK"/>
        </w:rPr>
        <w:t>по претходно прекривање на евентуално содржани заштитени лични податоци во баран</w:t>
      </w:r>
      <w:r>
        <w:rPr>
          <w:rFonts w:ascii="Times New Roman" w:hAnsi="Times New Roman"/>
          <w:sz w:val="22"/>
          <w:szCs w:val="22"/>
          <w:lang w:val="mk-MK"/>
        </w:rPr>
        <w:t>ата</w:t>
      </w:r>
      <w:r w:rsidRPr="00815631">
        <w:rPr>
          <w:rFonts w:ascii="Times New Roman" w:hAnsi="Times New Roman"/>
          <w:sz w:val="22"/>
          <w:szCs w:val="22"/>
          <w:lang w:val="mk-MK"/>
        </w:rPr>
        <w:t xml:space="preserve"> информаци</w:t>
      </w:r>
      <w:r>
        <w:rPr>
          <w:rFonts w:ascii="Times New Roman" w:hAnsi="Times New Roman"/>
          <w:sz w:val="22"/>
          <w:szCs w:val="22"/>
          <w:lang w:val="mk-MK"/>
        </w:rPr>
        <w:t>ја</w:t>
      </w:r>
      <w:r w:rsidRPr="00815631">
        <w:rPr>
          <w:rFonts w:ascii="Times New Roman" w:hAnsi="Times New Roman"/>
          <w:sz w:val="22"/>
          <w:szCs w:val="22"/>
          <w:lang w:val="mk-MK"/>
        </w:rPr>
        <w:t>.</w:t>
      </w:r>
    </w:p>
    <w:p w:rsidR="00815631" w:rsidRPr="00815631" w:rsidRDefault="00815631" w:rsidP="008A1E2A">
      <w:pPr>
        <w:pStyle w:val="NoSpacing"/>
        <w:ind w:firstLine="720"/>
        <w:rPr>
          <w:rFonts w:ascii="Times New Roman" w:hAnsi="Times New Roman"/>
          <w:sz w:val="22"/>
          <w:szCs w:val="22"/>
          <w:lang w:val="mk-MK"/>
        </w:rPr>
      </w:pPr>
    </w:p>
    <w:p w:rsidR="008A1E2A" w:rsidRPr="00815631" w:rsidRDefault="008A1E2A" w:rsidP="008A1E2A">
      <w:pPr>
        <w:pStyle w:val="NoSpacing"/>
        <w:ind w:firstLine="720"/>
        <w:rPr>
          <w:rFonts w:ascii="Times New Roman" w:hAnsi="Times New Roman"/>
          <w:sz w:val="22"/>
          <w:szCs w:val="22"/>
          <w:lang w:val="mk-MK"/>
        </w:rPr>
      </w:pPr>
      <w:r w:rsidRPr="00815631">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815631" w:rsidRDefault="008A1E2A" w:rsidP="008A1E2A">
      <w:pPr>
        <w:pStyle w:val="NoSpacing"/>
        <w:ind w:firstLine="720"/>
        <w:rPr>
          <w:rFonts w:ascii="Times New Roman" w:hAnsi="Times New Roman"/>
          <w:sz w:val="22"/>
          <w:szCs w:val="22"/>
          <w:lang w:val="mk-MK"/>
        </w:rPr>
      </w:pPr>
      <w:r w:rsidRPr="00815631">
        <w:rPr>
          <w:rFonts w:ascii="Times New Roman" w:hAnsi="Times New Roman"/>
          <w:sz w:val="22"/>
          <w:szCs w:val="22"/>
          <w:lang w:val="mk-MK"/>
        </w:rPr>
        <w:lastRenderedPageBreak/>
        <w:t>Ова Решение е конечно во управната постапка и против него нема место за жалба.</w:t>
      </w:r>
    </w:p>
    <w:p w:rsidR="00FE1B17" w:rsidRPr="00815631" w:rsidRDefault="00FE1B17" w:rsidP="008A1E2A">
      <w:pPr>
        <w:pStyle w:val="NoSpacing"/>
        <w:ind w:firstLine="720"/>
        <w:rPr>
          <w:rFonts w:ascii="Times New Roman" w:hAnsi="Times New Roman"/>
          <w:b/>
          <w:sz w:val="22"/>
          <w:szCs w:val="22"/>
          <w:lang w:val="mk-MK"/>
        </w:rPr>
      </w:pPr>
    </w:p>
    <w:p w:rsidR="008A1E2A" w:rsidRPr="00815631" w:rsidRDefault="008A1E2A" w:rsidP="008A1E2A">
      <w:pPr>
        <w:pStyle w:val="NoSpacing"/>
        <w:ind w:firstLine="720"/>
        <w:rPr>
          <w:rFonts w:ascii="Times New Roman" w:hAnsi="Times New Roman"/>
          <w:sz w:val="22"/>
          <w:szCs w:val="22"/>
          <w:lang w:val="mk-MK"/>
        </w:rPr>
      </w:pPr>
      <w:r w:rsidRPr="00815631">
        <w:rPr>
          <w:rFonts w:ascii="Times New Roman" w:hAnsi="Times New Roman"/>
          <w:b/>
          <w:sz w:val="22"/>
          <w:szCs w:val="22"/>
          <w:lang w:val="mk-MK"/>
        </w:rPr>
        <w:t>ПРАВНА ПОУКА:</w:t>
      </w:r>
      <w:r w:rsidRPr="00815631">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Pr="00815631" w:rsidRDefault="00FE1B17" w:rsidP="000B2DCE">
      <w:pPr>
        <w:pStyle w:val="NoSpacing"/>
        <w:ind w:firstLine="720"/>
        <w:rPr>
          <w:rFonts w:ascii="Times New Roman" w:hAnsi="Times New Roman"/>
          <w:sz w:val="22"/>
          <w:szCs w:val="22"/>
          <w:lang w:val="mk-MK"/>
        </w:rPr>
      </w:pPr>
    </w:p>
    <w:p w:rsidR="00AD33CC" w:rsidRPr="00815631" w:rsidRDefault="00FE1B17" w:rsidP="000B2DCE">
      <w:pPr>
        <w:pStyle w:val="NoSpacing"/>
        <w:ind w:firstLine="720"/>
        <w:rPr>
          <w:rFonts w:ascii="Times New Roman" w:hAnsi="Times New Roman"/>
          <w:b/>
          <w:sz w:val="22"/>
          <w:szCs w:val="22"/>
          <w:lang w:val="mk-MK"/>
        </w:rPr>
      </w:pPr>
      <w:r w:rsidRPr="00815631">
        <w:rPr>
          <w:rFonts w:ascii="Times New Roman" w:hAnsi="Times New Roman"/>
          <w:b/>
          <w:sz w:val="22"/>
          <w:szCs w:val="22"/>
          <w:lang w:val="mk-MK"/>
        </w:rPr>
        <w:tab/>
      </w:r>
      <w:r w:rsidRPr="00815631">
        <w:rPr>
          <w:rFonts w:ascii="Times New Roman" w:hAnsi="Times New Roman"/>
          <w:b/>
          <w:sz w:val="22"/>
          <w:szCs w:val="22"/>
          <w:lang w:val="mk-MK"/>
        </w:rPr>
        <w:tab/>
      </w:r>
      <w:r w:rsidR="00AD33CC" w:rsidRPr="00815631">
        <w:rPr>
          <w:rFonts w:ascii="Times New Roman" w:hAnsi="Times New Roman"/>
          <w:b/>
          <w:sz w:val="22"/>
          <w:szCs w:val="22"/>
          <w:lang w:val="mk-MK"/>
        </w:rPr>
        <w:t xml:space="preserve">                                  </w:t>
      </w:r>
    </w:p>
    <w:p w:rsidR="00E01E69" w:rsidRPr="00815631" w:rsidRDefault="00E01E69" w:rsidP="000B2DCE">
      <w:pPr>
        <w:pStyle w:val="NoSpacing"/>
        <w:ind w:firstLine="720"/>
        <w:rPr>
          <w:rFonts w:ascii="Times New Roman" w:hAnsi="Times New Roman"/>
          <w:b/>
          <w:sz w:val="22"/>
          <w:szCs w:val="22"/>
          <w:lang w:val="mk-MK"/>
        </w:rPr>
      </w:pPr>
    </w:p>
    <w:p w:rsidR="008A1E2A" w:rsidRPr="00815631" w:rsidRDefault="00AD33CC" w:rsidP="00914BDC">
      <w:pPr>
        <w:pStyle w:val="NoSpacing"/>
        <w:ind w:firstLine="720"/>
        <w:rPr>
          <w:rFonts w:ascii="Times New Roman" w:hAnsi="Times New Roman"/>
          <w:b/>
          <w:sz w:val="22"/>
          <w:szCs w:val="22"/>
          <w:lang w:val="mk-MK"/>
        </w:rPr>
      </w:pPr>
      <w:r w:rsidRPr="00815631">
        <w:rPr>
          <w:rFonts w:ascii="Times New Roman" w:hAnsi="Times New Roman"/>
          <w:b/>
          <w:sz w:val="22"/>
          <w:szCs w:val="22"/>
          <w:lang w:val="mk-MK"/>
        </w:rPr>
        <w:t xml:space="preserve">                                                                                                           </w:t>
      </w:r>
      <w:r w:rsidR="00FE1B17" w:rsidRPr="00815631">
        <w:rPr>
          <w:rFonts w:ascii="Times New Roman" w:hAnsi="Times New Roman"/>
          <w:b/>
          <w:sz w:val="22"/>
          <w:szCs w:val="22"/>
          <w:lang w:val="mk-MK"/>
        </w:rPr>
        <w:tab/>
      </w:r>
      <w:r w:rsidR="00F846FA" w:rsidRPr="00815631">
        <w:rPr>
          <w:rFonts w:ascii="Times New Roman" w:hAnsi="Times New Roman"/>
          <w:b/>
          <w:sz w:val="22"/>
          <w:szCs w:val="22"/>
          <w:lang w:val="mk-MK"/>
        </w:rPr>
        <w:t xml:space="preserve"> </w:t>
      </w:r>
      <w:r w:rsidR="00914BDC" w:rsidRPr="00815631">
        <w:rPr>
          <w:rFonts w:ascii="Times New Roman" w:hAnsi="Times New Roman"/>
          <w:b/>
          <w:sz w:val="22"/>
          <w:szCs w:val="22"/>
          <w:lang w:val="mk-MK"/>
        </w:rPr>
        <w:t xml:space="preserve">           </w:t>
      </w:r>
      <w:r w:rsidR="008A1E2A" w:rsidRPr="00815631">
        <w:rPr>
          <w:rFonts w:ascii="Times New Roman" w:hAnsi="Times New Roman"/>
          <w:b/>
          <w:sz w:val="22"/>
          <w:szCs w:val="22"/>
          <w:lang w:val="mk-MK"/>
        </w:rPr>
        <w:t>Директор,</w:t>
      </w:r>
    </w:p>
    <w:p w:rsidR="00914BDC" w:rsidRPr="00815631" w:rsidRDefault="00914BDC" w:rsidP="00914BDC">
      <w:pPr>
        <w:pStyle w:val="NoSpacing"/>
        <w:ind w:firstLine="720"/>
        <w:rPr>
          <w:rFonts w:ascii="Times New Roman" w:hAnsi="Times New Roman"/>
          <w:sz w:val="22"/>
          <w:szCs w:val="22"/>
          <w:lang w:val="mk-MK"/>
        </w:rPr>
      </w:pPr>
      <w:r w:rsidRPr="00815631">
        <w:rPr>
          <w:rFonts w:ascii="Times New Roman" w:hAnsi="Times New Roman"/>
          <w:b/>
          <w:sz w:val="22"/>
          <w:szCs w:val="22"/>
          <w:lang w:val="mk-MK"/>
        </w:rPr>
        <w:t xml:space="preserve">                                                                 </w:t>
      </w:r>
      <w:r w:rsidRPr="00815631">
        <w:rPr>
          <w:rFonts w:ascii="Times New Roman" w:hAnsi="Times New Roman"/>
          <w:b/>
          <w:sz w:val="22"/>
          <w:szCs w:val="22"/>
          <w:lang w:val="mk-MK"/>
        </w:rPr>
        <w:tab/>
      </w:r>
      <w:r w:rsidRPr="00815631">
        <w:rPr>
          <w:rFonts w:ascii="Times New Roman" w:hAnsi="Times New Roman"/>
          <w:b/>
          <w:sz w:val="22"/>
          <w:szCs w:val="22"/>
          <w:lang w:val="mk-MK"/>
        </w:rPr>
        <w:tab/>
        <w:t xml:space="preserve">     </w:t>
      </w:r>
      <w:r w:rsidRPr="00815631">
        <w:rPr>
          <w:rFonts w:ascii="Times New Roman" w:hAnsi="Times New Roman"/>
          <w:b/>
          <w:sz w:val="22"/>
          <w:szCs w:val="22"/>
          <w:lang w:val="mk-MK"/>
        </w:rPr>
        <w:tab/>
        <w:t xml:space="preserve">                 </w:t>
      </w:r>
      <w:r w:rsidR="0061760A" w:rsidRPr="00815631">
        <w:rPr>
          <w:rFonts w:ascii="Times New Roman" w:hAnsi="Times New Roman"/>
          <w:b/>
          <w:sz w:val="22"/>
          <w:szCs w:val="22"/>
          <w:lang w:val="mk-MK"/>
        </w:rPr>
        <w:t xml:space="preserve">             </w:t>
      </w:r>
      <w:r w:rsidRPr="00815631">
        <w:rPr>
          <w:rFonts w:ascii="Times New Roman" w:hAnsi="Times New Roman"/>
          <w:b/>
          <w:sz w:val="22"/>
          <w:szCs w:val="22"/>
          <w:lang w:val="mk-MK"/>
        </w:rPr>
        <w:t xml:space="preserve">  Пламенка Бојчев</w:t>
      </w:r>
      <w:r w:rsidRPr="00815631">
        <w:rPr>
          <w:rFonts w:ascii="Times New Roman" w:hAnsi="Times New Roman"/>
          <w:sz w:val="22"/>
          <w:szCs w:val="22"/>
          <w:lang w:val="mk-MK"/>
        </w:rPr>
        <w:t xml:space="preserve">  </w:t>
      </w:r>
    </w:p>
    <w:p w:rsidR="00914BDC" w:rsidRPr="00815631" w:rsidRDefault="0061760A" w:rsidP="00914BDC">
      <w:pPr>
        <w:pStyle w:val="NoSpacing"/>
        <w:ind w:firstLine="720"/>
        <w:rPr>
          <w:rFonts w:ascii="Times New Roman" w:hAnsi="Times New Roman"/>
          <w:b/>
          <w:sz w:val="22"/>
          <w:szCs w:val="22"/>
          <w:lang w:val="mk-MK"/>
        </w:rPr>
      </w:pPr>
      <w:r w:rsidRPr="00815631">
        <w:rPr>
          <w:rFonts w:ascii="Times New Roman" w:hAnsi="Times New Roman"/>
          <w:b/>
          <w:sz w:val="22"/>
          <w:szCs w:val="22"/>
          <w:lang w:val="mk-MK"/>
        </w:rPr>
        <w:t xml:space="preserve">    </w:t>
      </w:r>
    </w:p>
    <w:p w:rsidR="00AD33CC" w:rsidRPr="00815631" w:rsidRDefault="00AD33CC" w:rsidP="00573609">
      <w:pPr>
        <w:pStyle w:val="NoSpacing"/>
        <w:ind w:firstLine="0"/>
        <w:rPr>
          <w:rFonts w:ascii="Times New Roman" w:hAnsi="Times New Roman"/>
          <w:sz w:val="16"/>
          <w:szCs w:val="16"/>
          <w:lang w:val="mk-MK"/>
        </w:rPr>
      </w:pPr>
      <w:bookmarkStart w:id="0" w:name="_GoBack"/>
      <w:bookmarkEnd w:id="0"/>
    </w:p>
    <w:sectPr w:rsidR="00AD33CC" w:rsidRPr="00815631"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18" w:rsidRDefault="003A1718">
      <w:r>
        <w:separator/>
      </w:r>
    </w:p>
  </w:endnote>
  <w:endnote w:type="continuationSeparator" w:id="0">
    <w:p w:rsidR="003A1718" w:rsidRDefault="003A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18" w:rsidRDefault="003A1718"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718" w:rsidRDefault="003A1718"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18" w:rsidRDefault="003A1718"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471">
      <w:rPr>
        <w:rStyle w:val="PageNumber"/>
        <w:noProof/>
      </w:rPr>
      <w:t>3</w:t>
    </w:r>
    <w:r>
      <w:rPr>
        <w:rStyle w:val="PageNumber"/>
      </w:rPr>
      <w:fldChar w:fldCharType="end"/>
    </w:r>
  </w:p>
  <w:p w:rsidR="003A1718" w:rsidRDefault="003A1718"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18" w:rsidRDefault="003A1718">
      <w:r>
        <w:separator/>
      </w:r>
    </w:p>
  </w:footnote>
  <w:footnote w:type="continuationSeparator" w:id="0">
    <w:p w:rsidR="003A1718" w:rsidRDefault="003A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15:restartNumberingAfterBreak="0">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A714D"/>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52372"/>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C150A"/>
    <w:rsid w:val="002C1CB3"/>
    <w:rsid w:val="002D14CD"/>
    <w:rsid w:val="002D30C9"/>
    <w:rsid w:val="002E3429"/>
    <w:rsid w:val="002E6C84"/>
    <w:rsid w:val="002F75DC"/>
    <w:rsid w:val="00307966"/>
    <w:rsid w:val="003356DC"/>
    <w:rsid w:val="003466C3"/>
    <w:rsid w:val="00362687"/>
    <w:rsid w:val="003757D6"/>
    <w:rsid w:val="00380081"/>
    <w:rsid w:val="003A0982"/>
    <w:rsid w:val="003A1718"/>
    <w:rsid w:val="003A4384"/>
    <w:rsid w:val="003B049B"/>
    <w:rsid w:val="003B08DC"/>
    <w:rsid w:val="003B3629"/>
    <w:rsid w:val="003B60B5"/>
    <w:rsid w:val="003C05C4"/>
    <w:rsid w:val="003C29B6"/>
    <w:rsid w:val="003C2B1C"/>
    <w:rsid w:val="003C4D3C"/>
    <w:rsid w:val="003E2539"/>
    <w:rsid w:val="003E4745"/>
    <w:rsid w:val="00402898"/>
    <w:rsid w:val="00404B53"/>
    <w:rsid w:val="00405212"/>
    <w:rsid w:val="00407421"/>
    <w:rsid w:val="00411575"/>
    <w:rsid w:val="00414800"/>
    <w:rsid w:val="00417471"/>
    <w:rsid w:val="00423E9F"/>
    <w:rsid w:val="00434799"/>
    <w:rsid w:val="004434FC"/>
    <w:rsid w:val="00461B6F"/>
    <w:rsid w:val="00481EEE"/>
    <w:rsid w:val="004904CE"/>
    <w:rsid w:val="00491928"/>
    <w:rsid w:val="00492CB1"/>
    <w:rsid w:val="0049352D"/>
    <w:rsid w:val="00493D0F"/>
    <w:rsid w:val="00497839"/>
    <w:rsid w:val="004A5031"/>
    <w:rsid w:val="004B5330"/>
    <w:rsid w:val="004B54CB"/>
    <w:rsid w:val="004E5722"/>
    <w:rsid w:val="004F0782"/>
    <w:rsid w:val="00500702"/>
    <w:rsid w:val="00506961"/>
    <w:rsid w:val="0051233B"/>
    <w:rsid w:val="00512857"/>
    <w:rsid w:val="00515800"/>
    <w:rsid w:val="00517DC3"/>
    <w:rsid w:val="00524AAB"/>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C625C"/>
    <w:rsid w:val="005D5729"/>
    <w:rsid w:val="005E1CF8"/>
    <w:rsid w:val="005E757F"/>
    <w:rsid w:val="00601A5F"/>
    <w:rsid w:val="0061760A"/>
    <w:rsid w:val="00643D8C"/>
    <w:rsid w:val="006442DE"/>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D4753"/>
    <w:rsid w:val="006E2151"/>
    <w:rsid w:val="006E5D6A"/>
    <w:rsid w:val="006F11D1"/>
    <w:rsid w:val="006F14D9"/>
    <w:rsid w:val="00701845"/>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9449A"/>
    <w:rsid w:val="007A3C62"/>
    <w:rsid w:val="007B0690"/>
    <w:rsid w:val="007B0D46"/>
    <w:rsid w:val="007B7516"/>
    <w:rsid w:val="007E0A1A"/>
    <w:rsid w:val="007E35BF"/>
    <w:rsid w:val="007E50A7"/>
    <w:rsid w:val="007F5B85"/>
    <w:rsid w:val="008052E8"/>
    <w:rsid w:val="00811FA3"/>
    <w:rsid w:val="00815631"/>
    <w:rsid w:val="00820E8B"/>
    <w:rsid w:val="00821AB9"/>
    <w:rsid w:val="0082733E"/>
    <w:rsid w:val="00841053"/>
    <w:rsid w:val="00841259"/>
    <w:rsid w:val="00843CAD"/>
    <w:rsid w:val="00853763"/>
    <w:rsid w:val="0085422B"/>
    <w:rsid w:val="0087323F"/>
    <w:rsid w:val="00877B7C"/>
    <w:rsid w:val="008A1E2A"/>
    <w:rsid w:val="008A7DD2"/>
    <w:rsid w:val="008C4D7B"/>
    <w:rsid w:val="008D78FF"/>
    <w:rsid w:val="008D792F"/>
    <w:rsid w:val="008E6A82"/>
    <w:rsid w:val="00903792"/>
    <w:rsid w:val="0091031E"/>
    <w:rsid w:val="00914BDC"/>
    <w:rsid w:val="00920BA2"/>
    <w:rsid w:val="00921902"/>
    <w:rsid w:val="009247B8"/>
    <w:rsid w:val="0092763A"/>
    <w:rsid w:val="00930857"/>
    <w:rsid w:val="00932846"/>
    <w:rsid w:val="00945A04"/>
    <w:rsid w:val="00950045"/>
    <w:rsid w:val="00954D61"/>
    <w:rsid w:val="009645EB"/>
    <w:rsid w:val="00965CF6"/>
    <w:rsid w:val="00971EAE"/>
    <w:rsid w:val="0097427B"/>
    <w:rsid w:val="00984BF5"/>
    <w:rsid w:val="009871D2"/>
    <w:rsid w:val="00987909"/>
    <w:rsid w:val="009925B8"/>
    <w:rsid w:val="009A574E"/>
    <w:rsid w:val="009A67A9"/>
    <w:rsid w:val="009C1A5B"/>
    <w:rsid w:val="009C36E9"/>
    <w:rsid w:val="009C4191"/>
    <w:rsid w:val="009E5EB6"/>
    <w:rsid w:val="009E6036"/>
    <w:rsid w:val="009F0DA1"/>
    <w:rsid w:val="009F1407"/>
    <w:rsid w:val="009F2A4A"/>
    <w:rsid w:val="00A07961"/>
    <w:rsid w:val="00A24DC1"/>
    <w:rsid w:val="00A2570C"/>
    <w:rsid w:val="00A36633"/>
    <w:rsid w:val="00A40CBB"/>
    <w:rsid w:val="00A43C25"/>
    <w:rsid w:val="00A47E5F"/>
    <w:rsid w:val="00A522C3"/>
    <w:rsid w:val="00A64325"/>
    <w:rsid w:val="00A736D2"/>
    <w:rsid w:val="00A75988"/>
    <w:rsid w:val="00A76C33"/>
    <w:rsid w:val="00A86FC0"/>
    <w:rsid w:val="00A871D3"/>
    <w:rsid w:val="00A96774"/>
    <w:rsid w:val="00AA4E1E"/>
    <w:rsid w:val="00AC19AF"/>
    <w:rsid w:val="00AD02B7"/>
    <w:rsid w:val="00AD33CC"/>
    <w:rsid w:val="00AD4F55"/>
    <w:rsid w:val="00AE4B65"/>
    <w:rsid w:val="00B07E0E"/>
    <w:rsid w:val="00B12EDD"/>
    <w:rsid w:val="00B14A12"/>
    <w:rsid w:val="00B1751A"/>
    <w:rsid w:val="00B50BAA"/>
    <w:rsid w:val="00B612FD"/>
    <w:rsid w:val="00B6720D"/>
    <w:rsid w:val="00B701D7"/>
    <w:rsid w:val="00B80144"/>
    <w:rsid w:val="00B83438"/>
    <w:rsid w:val="00B86AE8"/>
    <w:rsid w:val="00B878D7"/>
    <w:rsid w:val="00B90C8E"/>
    <w:rsid w:val="00B92F0B"/>
    <w:rsid w:val="00B978D2"/>
    <w:rsid w:val="00BA2A98"/>
    <w:rsid w:val="00BA32C4"/>
    <w:rsid w:val="00BA53A4"/>
    <w:rsid w:val="00BA57EE"/>
    <w:rsid w:val="00BB429D"/>
    <w:rsid w:val="00BB5138"/>
    <w:rsid w:val="00BB560E"/>
    <w:rsid w:val="00BC05FC"/>
    <w:rsid w:val="00BC1D93"/>
    <w:rsid w:val="00BD15C1"/>
    <w:rsid w:val="00BD49DB"/>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93E8D"/>
    <w:rsid w:val="00CA1C55"/>
    <w:rsid w:val="00CA3E11"/>
    <w:rsid w:val="00CA69AC"/>
    <w:rsid w:val="00CA78DF"/>
    <w:rsid w:val="00CC3CED"/>
    <w:rsid w:val="00CC5CCF"/>
    <w:rsid w:val="00CD6FB4"/>
    <w:rsid w:val="00CE5E46"/>
    <w:rsid w:val="00CF273C"/>
    <w:rsid w:val="00CF28F1"/>
    <w:rsid w:val="00D12A6B"/>
    <w:rsid w:val="00D16E49"/>
    <w:rsid w:val="00D2079B"/>
    <w:rsid w:val="00D32A9A"/>
    <w:rsid w:val="00D7466A"/>
    <w:rsid w:val="00D76D7C"/>
    <w:rsid w:val="00D85C1B"/>
    <w:rsid w:val="00D923B1"/>
    <w:rsid w:val="00D95D6A"/>
    <w:rsid w:val="00D96348"/>
    <w:rsid w:val="00DA6C38"/>
    <w:rsid w:val="00DB4BAC"/>
    <w:rsid w:val="00DB72AC"/>
    <w:rsid w:val="00DD35A9"/>
    <w:rsid w:val="00DE0B62"/>
    <w:rsid w:val="00DE0F6D"/>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747F"/>
    <w:rsid w:val="00ED35CD"/>
    <w:rsid w:val="00ED539B"/>
    <w:rsid w:val="00EE25F9"/>
    <w:rsid w:val="00EE3A24"/>
    <w:rsid w:val="00EF408E"/>
    <w:rsid w:val="00F022E9"/>
    <w:rsid w:val="00F06054"/>
    <w:rsid w:val="00F1153A"/>
    <w:rsid w:val="00F24529"/>
    <w:rsid w:val="00F276F0"/>
    <w:rsid w:val="00F31C80"/>
    <w:rsid w:val="00F338FF"/>
    <w:rsid w:val="00F52471"/>
    <w:rsid w:val="00F66A3B"/>
    <w:rsid w:val="00F72393"/>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053B"/>
  <w15:docId w15:val="{3AEF0123-B536-4256-B756-4E3B194F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unhideWhenUsed/>
    <w:rsid w:val="00F24529"/>
    <w:pPr>
      <w:tabs>
        <w:tab w:val="center" w:pos="4513"/>
        <w:tab w:val="right" w:pos="9026"/>
      </w:tabs>
    </w:pPr>
  </w:style>
  <w:style w:type="character" w:customStyle="1" w:styleId="HeaderChar">
    <w:name w:val="Header Char"/>
    <w:basedOn w:val="DefaultParagraphFont"/>
    <w:link w:val="Header"/>
    <w:uiPriority w:val="99"/>
    <w:rsid w:val="00F24529"/>
    <w:rPr>
      <w:rFonts w:ascii="Times New Roman" w:eastAsia="Times New Roman" w:hAnsi="Times New Roman" w:cs="Times New Roman"/>
      <w:sz w:val="24"/>
      <w:szCs w:val="24"/>
    </w:rPr>
  </w:style>
  <w:style w:type="paragraph" w:customStyle="1" w:styleId="Standard">
    <w:name w:val="Standard"/>
    <w:rsid w:val="0049352D"/>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B05F-4068-48E4-A7F2-3C1C780C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13</cp:revision>
  <cp:lastPrinted>2022-09-13T12:07:00Z</cp:lastPrinted>
  <dcterms:created xsi:type="dcterms:W3CDTF">2023-02-23T10:02:00Z</dcterms:created>
  <dcterms:modified xsi:type="dcterms:W3CDTF">2023-02-23T14:24:00Z</dcterms:modified>
</cp:coreProperties>
</file>