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89" w:rsidRDefault="00512B68"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Pr>
          <w:rFonts w:ascii="Times New Roman" w:hAnsi="Times New Roman" w:cs="Times New Roman"/>
          <w:sz w:val="24"/>
          <w:szCs w:val="24"/>
          <w:lang w:val="mk-MK"/>
        </w:rPr>
        <w:t>,</w:t>
      </w:r>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основа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109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и 2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општата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управна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постапка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124/2015), а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27 и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34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101/2019) и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одредбите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Упатството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спроведување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543DEC">
        <w:rPr>
          <w:rFonts w:ascii="Times New Roman" w:hAnsi="Times New Roman" w:cs="Times New Roman"/>
          <w:sz w:val="24"/>
          <w:szCs w:val="24"/>
          <w:lang w:val="mk-MK"/>
        </w:rPr>
        <w:t>ТРД Радио канал 77 ДООЕЛ Штип</w:t>
      </w:r>
      <w:r w:rsidR="001E17B7" w:rsidRPr="001E17B7">
        <w:rPr>
          <w:rFonts w:ascii="Times New Roman" w:hAnsi="Times New Roman" w:cs="Times New Roman"/>
          <w:sz w:val="24"/>
          <w:szCs w:val="24"/>
          <w:lang w:val="mk-MK"/>
        </w:rPr>
        <w:t>, поднесена</w:t>
      </w:r>
      <w:r w:rsidR="002D4E6A">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543DEC">
        <w:rPr>
          <w:rFonts w:ascii="Times New Roman" w:hAnsi="Times New Roman" w:cs="Times New Roman"/>
          <w:sz w:val="24"/>
          <w:szCs w:val="24"/>
          <w:lang w:val="mk-MK"/>
        </w:rPr>
        <w:t>Агенцијата за електронски комуникации</w:t>
      </w:r>
      <w:r w:rsidR="00AC0591">
        <w:rPr>
          <w:rFonts w:ascii="Times New Roman" w:hAnsi="Times New Roman" w:cs="Times New Roman"/>
          <w:sz w:val="24"/>
          <w:szCs w:val="24"/>
          <w:lang w:val="mk-MK"/>
        </w:rPr>
        <w:t>,</w:t>
      </w:r>
      <w:r w:rsidR="007A1189" w:rsidRPr="001E17B7">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r w:rsidR="00DF131A">
        <w:rPr>
          <w:rFonts w:ascii="Times New Roman" w:hAnsi="Times New Roman" w:cs="Times New Roman"/>
          <w:sz w:val="24"/>
          <w:szCs w:val="24"/>
          <w:lang w:val="mk-MK"/>
        </w:rPr>
        <w:t>на 31.10</w:t>
      </w:r>
      <w:r w:rsidR="000D32FD">
        <w:rPr>
          <w:rFonts w:ascii="Times New Roman" w:hAnsi="Times New Roman" w:cs="Times New Roman"/>
          <w:sz w:val="24"/>
          <w:szCs w:val="24"/>
          <w:lang w:val="mk-MK"/>
        </w:rPr>
        <w:t xml:space="preserve">.2022 година, </w:t>
      </w:r>
      <w:proofErr w:type="spellStart"/>
      <w:r w:rsidR="007A1189" w:rsidRPr="00247ABB">
        <w:rPr>
          <w:rFonts w:ascii="Times New Roman" w:hAnsi="Times New Roman" w:cs="Times New Roman"/>
          <w:sz w:val="24"/>
          <w:szCs w:val="24"/>
        </w:rPr>
        <w:t>го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донесе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следното</w:t>
      </w:r>
      <w:proofErr w:type="spellEnd"/>
      <w:r w:rsidR="007A1189"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Default="007A1189" w:rsidP="007A1189">
      <w:pPr>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543DEC">
        <w:rPr>
          <w:rFonts w:ascii="Times New Roman" w:hAnsi="Times New Roman" w:cs="Times New Roman"/>
          <w:sz w:val="24"/>
          <w:szCs w:val="24"/>
          <w:lang w:val="mk-MK"/>
        </w:rPr>
        <w:t>ТРД Радио канал 77 ДООЕЛ Штип</w:t>
      </w:r>
      <w:r w:rsidR="00543DEC" w:rsidRPr="001E17B7">
        <w:rPr>
          <w:rFonts w:ascii="Times New Roman" w:hAnsi="Times New Roman" w:cs="Times New Roman"/>
          <w:sz w:val="24"/>
          <w:szCs w:val="24"/>
          <w:lang w:val="mk-MK"/>
        </w:rPr>
        <w:t>, поднесена</w:t>
      </w:r>
      <w:r w:rsidR="00543DEC">
        <w:rPr>
          <w:rFonts w:ascii="Times New Roman" w:hAnsi="Times New Roman" w:cs="Times New Roman"/>
          <w:sz w:val="24"/>
          <w:szCs w:val="24"/>
          <w:lang w:val="mk-MK"/>
        </w:rPr>
        <w:t xml:space="preserve"> </w:t>
      </w:r>
      <w:r w:rsidR="00543DEC" w:rsidRPr="001E17B7">
        <w:rPr>
          <w:rFonts w:ascii="Times New Roman" w:hAnsi="Times New Roman" w:cs="Times New Roman"/>
          <w:sz w:val="24"/>
          <w:szCs w:val="24"/>
          <w:lang w:val="mk-MK"/>
        </w:rPr>
        <w:t xml:space="preserve">против </w:t>
      </w:r>
      <w:r w:rsidR="00543DEC">
        <w:rPr>
          <w:rFonts w:ascii="Times New Roman" w:hAnsi="Times New Roman" w:cs="Times New Roman"/>
          <w:sz w:val="24"/>
          <w:szCs w:val="24"/>
          <w:lang w:val="mk-MK"/>
        </w:rPr>
        <w:t>Агенцијата за електронски комуникации</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DF131A">
        <w:rPr>
          <w:rFonts w:ascii="Times New Roman" w:hAnsi="Times New Roman" w:cs="Times New Roman"/>
          <w:sz w:val="24"/>
          <w:szCs w:val="24"/>
          <w:lang w:val="mk-MK"/>
        </w:rPr>
        <w:t>27</w:t>
      </w:r>
      <w:r w:rsidR="00543DEC">
        <w:rPr>
          <w:rFonts w:ascii="Times New Roman" w:hAnsi="Times New Roman" w:cs="Times New Roman"/>
          <w:sz w:val="24"/>
          <w:szCs w:val="24"/>
          <w:lang w:val="mk-MK"/>
        </w:rPr>
        <w:t>4</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B40250">
        <w:rPr>
          <w:rFonts w:ascii="Times New Roman" w:hAnsi="Times New Roman" w:cs="Times New Roman"/>
          <w:sz w:val="24"/>
          <w:szCs w:val="24"/>
          <w:lang w:val="mk-MK"/>
        </w:rPr>
        <w:t>2</w:t>
      </w:r>
      <w:r w:rsidR="00DF131A">
        <w:rPr>
          <w:rFonts w:ascii="Times New Roman" w:hAnsi="Times New Roman" w:cs="Times New Roman"/>
          <w:sz w:val="24"/>
          <w:szCs w:val="24"/>
          <w:lang w:val="mk-MK"/>
        </w:rPr>
        <w:t>5</w:t>
      </w:r>
      <w:r w:rsidR="00247ABB">
        <w:rPr>
          <w:rFonts w:ascii="Times New Roman" w:hAnsi="Times New Roman" w:cs="Times New Roman"/>
          <w:sz w:val="24"/>
          <w:szCs w:val="24"/>
        </w:rPr>
        <w:t>.</w:t>
      </w:r>
      <w:r w:rsidR="00DF131A">
        <w:rPr>
          <w:rFonts w:ascii="Times New Roman" w:hAnsi="Times New Roman" w:cs="Times New Roman"/>
          <w:sz w:val="24"/>
          <w:szCs w:val="24"/>
          <w:lang w:val="mk-MK"/>
        </w:rPr>
        <w:t>10</w:t>
      </w:r>
      <w:r w:rsidR="00247ABB">
        <w:rPr>
          <w:rFonts w:ascii="Times New Roman" w:hAnsi="Times New Roman" w:cs="Times New Roman"/>
          <w:sz w:val="24"/>
          <w:szCs w:val="24"/>
        </w:rPr>
        <w:t>.202</w:t>
      </w:r>
      <w:r w:rsidR="000D32FD">
        <w:rPr>
          <w:rFonts w:ascii="Times New Roman" w:hAnsi="Times New Roman" w:cs="Times New Roman"/>
          <w:sz w:val="24"/>
          <w:szCs w:val="24"/>
          <w:lang w:val="mk-MK"/>
        </w:rPr>
        <w:t>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
    <w:p w:rsidR="007823BC" w:rsidRPr="007823BC" w:rsidRDefault="007823BC" w:rsidP="007A1189">
      <w:pPr>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Default="0092122E" w:rsidP="001E17B7">
      <w:pPr>
        <w:widowControl w:val="0"/>
        <w:spacing w:after="0"/>
        <w:ind w:firstLine="720"/>
        <w:jc w:val="both"/>
        <w:rPr>
          <w:rFonts w:ascii="Times New Roman" w:hAnsi="Times New Roman" w:cs="Times New Roman"/>
          <w:snapToGrid w:val="0"/>
          <w:sz w:val="24"/>
          <w:szCs w:val="24"/>
          <w:lang w:val="mk-MK"/>
        </w:rPr>
      </w:pPr>
      <w:r>
        <w:rPr>
          <w:rFonts w:ascii="Times New Roman" w:hAnsi="Times New Roman" w:cs="Times New Roman"/>
          <w:sz w:val="24"/>
          <w:szCs w:val="24"/>
          <w:lang w:val="mk-MK"/>
        </w:rPr>
        <w:t xml:space="preserve">Како што е наведено во Жалбата </w:t>
      </w:r>
      <w:r w:rsidR="00543DEC">
        <w:rPr>
          <w:rFonts w:ascii="Times New Roman" w:hAnsi="Times New Roman" w:cs="Times New Roman"/>
          <w:sz w:val="24"/>
          <w:szCs w:val="24"/>
          <w:lang w:val="mk-MK"/>
        </w:rPr>
        <w:t>ТРД Радио канал 77 ДООЕЛ Штип</w:t>
      </w:r>
      <w:r w:rsidR="00543DEC">
        <w:rPr>
          <w:rFonts w:ascii="Times New Roman" w:hAnsi="Times New Roman" w:cs="Times New Roman"/>
          <w:snapToGrid w:val="0"/>
          <w:sz w:val="24"/>
          <w:szCs w:val="24"/>
          <w:lang w:val="mk-MK"/>
        </w:rPr>
        <w:t xml:space="preserve"> </w:t>
      </w:r>
      <w:r w:rsidR="001B578B">
        <w:rPr>
          <w:rFonts w:ascii="Times New Roman" w:hAnsi="Times New Roman" w:cs="Times New Roman"/>
          <w:snapToGrid w:val="0"/>
          <w:sz w:val="24"/>
          <w:szCs w:val="24"/>
          <w:lang w:val="mk-MK"/>
        </w:rPr>
        <w:t xml:space="preserve">на </w:t>
      </w:r>
      <w:r w:rsidR="00DF131A">
        <w:rPr>
          <w:rFonts w:ascii="Times New Roman" w:hAnsi="Times New Roman" w:cs="Times New Roman"/>
          <w:snapToGrid w:val="0"/>
          <w:sz w:val="24"/>
          <w:szCs w:val="24"/>
          <w:lang w:val="mk-MK"/>
        </w:rPr>
        <w:t>0</w:t>
      </w:r>
      <w:r w:rsidR="00543DEC">
        <w:rPr>
          <w:rFonts w:ascii="Times New Roman" w:hAnsi="Times New Roman" w:cs="Times New Roman"/>
          <w:snapToGrid w:val="0"/>
          <w:sz w:val="24"/>
          <w:szCs w:val="24"/>
          <w:lang w:val="mk-MK"/>
        </w:rPr>
        <w:t>5</w:t>
      </w:r>
      <w:r w:rsidR="001E17B7" w:rsidRPr="001E17B7">
        <w:rPr>
          <w:rFonts w:ascii="Times New Roman" w:hAnsi="Times New Roman" w:cs="Times New Roman"/>
          <w:snapToGrid w:val="0"/>
          <w:sz w:val="24"/>
          <w:szCs w:val="24"/>
          <w:lang w:val="mk-MK"/>
        </w:rPr>
        <w:t>.0</w:t>
      </w:r>
      <w:r w:rsidR="00DF131A">
        <w:rPr>
          <w:rFonts w:ascii="Times New Roman" w:hAnsi="Times New Roman" w:cs="Times New Roman"/>
          <w:snapToGrid w:val="0"/>
          <w:sz w:val="24"/>
          <w:szCs w:val="24"/>
          <w:lang w:val="mk-MK"/>
        </w:rPr>
        <w:t>9</w:t>
      </w:r>
      <w:r w:rsidR="001E17B7" w:rsidRPr="001E17B7">
        <w:rPr>
          <w:rFonts w:ascii="Times New Roman" w:hAnsi="Times New Roman" w:cs="Times New Roman"/>
          <w:snapToGrid w:val="0"/>
          <w:sz w:val="24"/>
          <w:szCs w:val="24"/>
          <w:lang w:val="mk-MK"/>
        </w:rPr>
        <w:t>.202</w:t>
      </w:r>
      <w:r w:rsidR="001B578B">
        <w:rPr>
          <w:rFonts w:ascii="Times New Roman" w:hAnsi="Times New Roman" w:cs="Times New Roman"/>
          <w:snapToGrid w:val="0"/>
          <w:sz w:val="24"/>
          <w:szCs w:val="24"/>
          <w:lang w:val="mk-MK"/>
        </w:rPr>
        <w:t>2</w:t>
      </w:r>
      <w:r w:rsidR="001E17B7" w:rsidRPr="001E17B7">
        <w:rPr>
          <w:rFonts w:ascii="Times New Roman" w:hAnsi="Times New Roman" w:cs="Times New Roman"/>
          <w:snapToGrid w:val="0"/>
          <w:sz w:val="24"/>
          <w:szCs w:val="24"/>
          <w:lang w:val="mk-MK"/>
        </w:rPr>
        <w:t xml:space="preserve"> година, поднел</w:t>
      </w:r>
      <w:r w:rsidR="00A07DA9">
        <w:rPr>
          <w:rFonts w:ascii="Times New Roman" w:hAnsi="Times New Roman" w:cs="Times New Roman"/>
          <w:snapToGrid w:val="0"/>
          <w:sz w:val="24"/>
          <w:szCs w:val="24"/>
          <w:lang w:val="mk-MK"/>
        </w:rPr>
        <w:t>о</w:t>
      </w:r>
      <w:r w:rsidR="001E17B7" w:rsidRPr="001E17B7">
        <w:rPr>
          <w:rFonts w:ascii="Times New Roman" w:hAnsi="Times New Roman" w:cs="Times New Roman"/>
          <w:snapToGrid w:val="0"/>
          <w:sz w:val="24"/>
          <w:szCs w:val="24"/>
          <w:lang w:val="mk-MK"/>
        </w:rPr>
        <w:t xml:space="preserve"> Бара</w:t>
      </w:r>
      <w:r w:rsidR="001E17B7">
        <w:rPr>
          <w:rFonts w:ascii="Times New Roman" w:hAnsi="Times New Roman" w:cs="Times New Roman"/>
          <w:snapToGrid w:val="0"/>
          <w:sz w:val="24"/>
          <w:szCs w:val="24"/>
          <w:lang w:val="mk-MK"/>
        </w:rPr>
        <w:t>њ</w:t>
      </w:r>
      <w:r w:rsidR="000D32FD">
        <w:rPr>
          <w:rFonts w:ascii="Times New Roman" w:hAnsi="Times New Roman" w:cs="Times New Roman"/>
          <w:snapToGrid w:val="0"/>
          <w:sz w:val="24"/>
          <w:szCs w:val="24"/>
          <w:lang w:val="mk-MK"/>
        </w:rPr>
        <w:t>е</w:t>
      </w:r>
      <w:r w:rsidR="001E17B7" w:rsidRPr="001E17B7">
        <w:rPr>
          <w:rFonts w:ascii="Times New Roman" w:hAnsi="Times New Roman" w:cs="Times New Roman"/>
          <w:snapToGrid w:val="0"/>
          <w:sz w:val="24"/>
          <w:szCs w:val="24"/>
          <w:lang w:val="mk-MK"/>
        </w:rPr>
        <w:t xml:space="preserve"> за пристап до информации од јавен карактер до</w:t>
      </w:r>
      <w:r w:rsidR="001E17B7" w:rsidRPr="001E17B7">
        <w:rPr>
          <w:rFonts w:ascii="Times New Roman" w:hAnsi="Times New Roman" w:cs="Times New Roman"/>
          <w:snapToGrid w:val="0"/>
          <w:sz w:val="24"/>
          <w:szCs w:val="24"/>
        </w:rPr>
        <w:t xml:space="preserve"> </w:t>
      </w:r>
      <w:r w:rsidR="00543DEC">
        <w:rPr>
          <w:rFonts w:ascii="Times New Roman" w:hAnsi="Times New Roman" w:cs="Times New Roman"/>
          <w:sz w:val="24"/>
          <w:szCs w:val="24"/>
          <w:lang w:val="mk-MK"/>
        </w:rPr>
        <w:t>Агенцијата за електронски комуникации</w:t>
      </w:r>
      <w:r w:rsidR="000F1AD9">
        <w:rPr>
          <w:rFonts w:ascii="Times New Roman" w:hAnsi="Times New Roman" w:cs="Times New Roman"/>
          <w:sz w:val="24"/>
          <w:szCs w:val="24"/>
          <w:lang w:val="mk-MK"/>
        </w:rPr>
        <w:t xml:space="preserve">, заведено во </w:t>
      </w:r>
      <w:r w:rsidR="00543DEC">
        <w:rPr>
          <w:rFonts w:ascii="Times New Roman" w:hAnsi="Times New Roman" w:cs="Times New Roman"/>
          <w:sz w:val="24"/>
          <w:szCs w:val="24"/>
          <w:lang w:val="mk-MK"/>
        </w:rPr>
        <w:t xml:space="preserve">Агенцијата за електронски комуникации </w:t>
      </w:r>
      <w:r w:rsidR="000F1AD9">
        <w:rPr>
          <w:rFonts w:ascii="Times New Roman" w:hAnsi="Times New Roman" w:cs="Times New Roman"/>
          <w:sz w:val="24"/>
          <w:szCs w:val="24"/>
          <w:lang w:val="mk-MK"/>
        </w:rPr>
        <w:t>под бр.</w:t>
      </w:r>
      <w:r w:rsidR="00543DEC">
        <w:rPr>
          <w:rFonts w:ascii="Times New Roman" w:hAnsi="Times New Roman" w:cs="Times New Roman"/>
          <w:sz w:val="24"/>
          <w:szCs w:val="24"/>
          <w:lang w:val="mk-MK"/>
        </w:rPr>
        <w:t>0402-274 на 05.09.2022 година</w:t>
      </w:r>
      <w:r w:rsidR="001E17B7" w:rsidRPr="001E17B7">
        <w:rPr>
          <w:rFonts w:ascii="Times New Roman" w:hAnsi="Times New Roman" w:cs="Times New Roman"/>
          <w:snapToGrid w:val="0"/>
          <w:sz w:val="24"/>
          <w:szCs w:val="24"/>
          <w:lang w:val="mk-MK"/>
        </w:rPr>
        <w:t>.</w:t>
      </w:r>
    </w:p>
    <w:p w:rsidR="00B40250" w:rsidRPr="001E17B7" w:rsidRDefault="00B40250" w:rsidP="00B40250">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DF131A">
        <w:rPr>
          <w:rFonts w:ascii="Times New Roman" w:hAnsi="Times New Roman"/>
          <w:szCs w:val="24"/>
          <w:lang w:val="mk-MK"/>
        </w:rPr>
        <w:t>на 25.10</w:t>
      </w:r>
      <w:r w:rsidRPr="001E17B7">
        <w:rPr>
          <w:rFonts w:ascii="Times New Roman" w:hAnsi="Times New Roman"/>
          <w:szCs w:val="24"/>
          <w:lang w:val="mk-MK"/>
        </w:rPr>
        <w:t>.202</w:t>
      </w:r>
      <w:r>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Pr>
          <w:rFonts w:ascii="Times New Roman" w:hAnsi="Times New Roman"/>
          <w:szCs w:val="24"/>
          <w:lang w:val="mk-MK"/>
        </w:rPr>
        <w:t>едена во Агенцијата под бр.08-2</w:t>
      </w:r>
      <w:r w:rsidR="000F1AD9">
        <w:rPr>
          <w:rFonts w:ascii="Times New Roman" w:hAnsi="Times New Roman"/>
          <w:szCs w:val="24"/>
          <w:lang w:val="mk-MK"/>
        </w:rPr>
        <w:t>7</w:t>
      </w:r>
      <w:r w:rsidR="00543DEC">
        <w:rPr>
          <w:rFonts w:ascii="Times New Roman" w:hAnsi="Times New Roman"/>
          <w:szCs w:val="24"/>
          <w:lang w:val="mk-MK"/>
        </w:rPr>
        <w:t>4</w:t>
      </w:r>
      <w:r w:rsidRPr="001E17B7">
        <w:rPr>
          <w:rFonts w:ascii="Times New Roman" w:hAnsi="Times New Roman"/>
          <w:szCs w:val="24"/>
          <w:lang w:val="mk-MK"/>
        </w:rPr>
        <w:t>.</w:t>
      </w:r>
      <w:r>
        <w:rPr>
          <w:rFonts w:ascii="Times New Roman" w:hAnsi="Times New Roman"/>
          <w:szCs w:val="24"/>
          <w:lang w:val="mk-MK"/>
        </w:rPr>
        <w:t xml:space="preserve"> Жалбата е поднесена поради молчење на Имателот на информации.</w:t>
      </w:r>
      <w:r w:rsidR="00510B24">
        <w:rPr>
          <w:rFonts w:ascii="Times New Roman" w:hAnsi="Times New Roman"/>
          <w:szCs w:val="24"/>
          <w:lang w:val="mk-MK"/>
        </w:rPr>
        <w:t xml:space="preserve"> Во прилог на Жалбата достави доказ за доставено Барање до Имателот на информации</w:t>
      </w:r>
      <w:r w:rsidR="004F7E20">
        <w:rPr>
          <w:rFonts w:ascii="Times New Roman" w:hAnsi="Times New Roman"/>
          <w:szCs w:val="24"/>
          <w:lang w:val="mk-MK"/>
        </w:rPr>
        <w:t xml:space="preserve"> на 05.09.2022 година,</w:t>
      </w:r>
      <w:r w:rsidR="00BD62FD">
        <w:rPr>
          <w:rFonts w:ascii="Times New Roman" w:hAnsi="Times New Roman"/>
          <w:szCs w:val="24"/>
          <w:lang w:val="mk-MK"/>
        </w:rPr>
        <w:t xml:space="preserve"> со поштенски број 188246</w:t>
      </w:r>
      <w:r w:rsidR="00510B24">
        <w:rPr>
          <w:rFonts w:ascii="Times New Roman" w:hAnsi="Times New Roman"/>
          <w:szCs w:val="24"/>
          <w:lang w:val="mk-MK"/>
        </w:rPr>
        <w:t>.</w:t>
      </w:r>
    </w:p>
    <w:p w:rsidR="00B40250" w:rsidRDefault="00B40250" w:rsidP="00B40250">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Pr="00247ABB">
        <w:rPr>
          <w:rFonts w:ascii="Times New Roman" w:hAnsi="Times New Roman" w:cs="Times New Roman"/>
          <w:sz w:val="24"/>
          <w:szCs w:val="24"/>
          <w:lang w:val="mk-MK"/>
        </w:rPr>
        <w:t>наведената 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B40250" w:rsidRPr="00A144CE" w:rsidRDefault="00B40250" w:rsidP="00B40250">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Pr>
          <w:rFonts w:ascii="Times New Roman" w:hAnsi="Times New Roman"/>
          <w:sz w:val="24"/>
          <w:szCs w:val="24"/>
          <w:lang w:val="mk-MK"/>
        </w:rPr>
        <w:t xml:space="preserve">рска со Барањето поднесено на </w:t>
      </w:r>
      <w:r w:rsidR="000F1AD9">
        <w:rPr>
          <w:rFonts w:ascii="Times New Roman" w:hAnsi="Times New Roman"/>
          <w:sz w:val="24"/>
          <w:szCs w:val="24"/>
          <w:lang w:val="mk-MK"/>
        </w:rPr>
        <w:t>0</w:t>
      </w:r>
      <w:r w:rsidR="00543DEC">
        <w:rPr>
          <w:rFonts w:ascii="Times New Roman" w:hAnsi="Times New Roman"/>
          <w:sz w:val="24"/>
          <w:szCs w:val="24"/>
          <w:lang w:val="mk-MK"/>
        </w:rPr>
        <w:t>5</w:t>
      </w:r>
      <w:r w:rsidRPr="00A144CE">
        <w:rPr>
          <w:rFonts w:ascii="Times New Roman" w:hAnsi="Times New Roman"/>
          <w:sz w:val="24"/>
          <w:szCs w:val="24"/>
          <w:lang w:val="mk-MK"/>
        </w:rPr>
        <w:t>.0</w:t>
      </w:r>
      <w:r w:rsidR="000F1AD9">
        <w:rPr>
          <w:rFonts w:ascii="Times New Roman" w:hAnsi="Times New Roman"/>
          <w:sz w:val="24"/>
          <w:szCs w:val="24"/>
          <w:lang w:val="mk-MK"/>
        </w:rPr>
        <w:t>9</w:t>
      </w:r>
      <w:r w:rsidRPr="00A144CE">
        <w:rPr>
          <w:rFonts w:ascii="Times New Roman" w:hAnsi="Times New Roman"/>
          <w:sz w:val="24"/>
          <w:szCs w:val="24"/>
          <w:lang w:val="mk-MK"/>
        </w:rPr>
        <w:t>.2022,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Pr>
          <w:rFonts w:ascii="Times New Roman" w:hAnsi="Times New Roman"/>
          <w:snapToGrid w:val="0"/>
          <w:sz w:val="24"/>
          <w:szCs w:val="24"/>
          <w:lang w:val="ru-RU"/>
        </w:rPr>
        <w:t>2</w:t>
      </w:r>
      <w:r w:rsidR="000F1AD9">
        <w:rPr>
          <w:rFonts w:ascii="Times New Roman" w:hAnsi="Times New Roman"/>
          <w:snapToGrid w:val="0"/>
          <w:sz w:val="24"/>
          <w:szCs w:val="24"/>
          <w:lang w:val="ru-RU"/>
        </w:rPr>
        <w:t>5</w:t>
      </w:r>
      <w:r w:rsidRPr="00A144CE">
        <w:rPr>
          <w:rFonts w:ascii="Times New Roman" w:hAnsi="Times New Roman"/>
          <w:snapToGrid w:val="0"/>
          <w:sz w:val="24"/>
          <w:szCs w:val="24"/>
          <w:lang w:val="ru-RU"/>
        </w:rPr>
        <w:t>.</w:t>
      </w:r>
      <w:r w:rsidR="000F1AD9">
        <w:rPr>
          <w:rFonts w:ascii="Times New Roman" w:hAnsi="Times New Roman"/>
          <w:snapToGrid w:val="0"/>
          <w:sz w:val="24"/>
          <w:szCs w:val="24"/>
          <w:lang w:val="ru-RU"/>
        </w:rPr>
        <w:t>10</w:t>
      </w:r>
      <w:r w:rsidRPr="00A144CE">
        <w:rPr>
          <w:rFonts w:ascii="Times New Roman" w:hAnsi="Times New Roman"/>
          <w:snapToGrid w:val="0"/>
          <w:sz w:val="24"/>
          <w:szCs w:val="24"/>
          <w:lang w:val="ru-RU"/>
        </w:rPr>
        <w:t>.202</w:t>
      </w:r>
      <w:r>
        <w:rPr>
          <w:rFonts w:ascii="Times New Roman" w:hAnsi="Times New Roman"/>
          <w:snapToGrid w:val="0"/>
          <w:sz w:val="24"/>
          <w:szCs w:val="24"/>
          <w:lang w:val="ru-RU"/>
        </w:rPr>
        <w:t>2</w:t>
      </w:r>
      <w:r w:rsidRPr="00A144CE">
        <w:rPr>
          <w:rFonts w:ascii="Times New Roman" w:hAnsi="Times New Roman"/>
          <w:snapToGrid w:val="0"/>
          <w:sz w:val="24"/>
          <w:szCs w:val="24"/>
          <w:lang w:val="ru-RU"/>
        </w:rPr>
        <w:t xml:space="preserve"> година, односно по истекот на законскиот рок. </w:t>
      </w:r>
    </w:p>
    <w:p w:rsidR="008A6E85" w:rsidRPr="001E17B7" w:rsidRDefault="008A6E85" w:rsidP="008A6E85">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8A6E85" w:rsidRPr="001E17B7" w:rsidRDefault="008A6E85" w:rsidP="008A6E85">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w:t>
      </w:r>
      <w:r w:rsidRPr="001E17B7">
        <w:rPr>
          <w:rFonts w:ascii="Times New Roman" w:hAnsi="Times New Roman" w:cs="Times New Roman"/>
          <w:sz w:val="24"/>
          <w:szCs w:val="24"/>
          <w:lang w:val="mk-MK"/>
        </w:rPr>
        <w:lastRenderedPageBreak/>
        <w:t xml:space="preserve">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8A6E85" w:rsidRDefault="008A6E85" w:rsidP="008A6E85">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8A6E85" w:rsidRPr="00DD635D" w:rsidRDefault="008A6E85" w:rsidP="008A6E85">
      <w:pPr>
        <w:spacing w:after="0"/>
        <w:ind w:firstLine="720"/>
        <w:jc w:val="both"/>
        <w:rPr>
          <w:rFonts w:ascii="Times New Roman" w:hAnsi="Times New Roman" w:cs="Times New Roman"/>
          <w:sz w:val="24"/>
          <w:szCs w:val="24"/>
          <w:lang w:val="mk-MK"/>
        </w:rPr>
      </w:pPr>
    </w:p>
    <w:p w:rsidR="008A6E85" w:rsidRPr="00870E20" w:rsidRDefault="008A6E85" w:rsidP="008A6E85">
      <w:pPr>
        <w:spacing w:after="0"/>
        <w:ind w:firstLine="720"/>
        <w:jc w:val="both"/>
        <w:rPr>
          <w:rFonts w:ascii="Times New Roman" w:hAnsi="Times New Roman" w:cs="Times New Roman"/>
          <w:sz w:val="24"/>
          <w:szCs w:val="24"/>
          <w:lang w:val="mk-MK"/>
        </w:rPr>
      </w:pPr>
      <w:proofErr w:type="spellStart"/>
      <w:r>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погоре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наведеното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одлучи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диспозитивот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w:t>
      </w:r>
    </w:p>
    <w:p w:rsidR="008A6E85" w:rsidRPr="00247ABB" w:rsidRDefault="008A6E85" w:rsidP="008A6E85">
      <w:pPr>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
    <w:p w:rsidR="008A6E85" w:rsidRPr="00247ABB" w:rsidRDefault="008A6E85" w:rsidP="008A6E85">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A6E85" w:rsidRDefault="008A6E85" w:rsidP="005F49FF">
      <w:pPr>
        <w:spacing w:after="0"/>
        <w:jc w:val="both"/>
        <w:rPr>
          <w:rFonts w:ascii="Times New Roman" w:hAnsi="Times New Roman" w:cs="Times New Roman"/>
          <w:b/>
          <w:sz w:val="24"/>
          <w:szCs w:val="24"/>
          <w:lang w:val="mk-MK"/>
        </w:rPr>
      </w:pPr>
    </w:p>
    <w:p w:rsidR="008A6E85" w:rsidRDefault="008A6E85" w:rsidP="005F49FF">
      <w:pPr>
        <w:spacing w:after="0"/>
        <w:jc w:val="both"/>
        <w:rPr>
          <w:rFonts w:ascii="Times New Roman" w:hAnsi="Times New Roman" w:cs="Times New Roman"/>
          <w:b/>
          <w:sz w:val="24"/>
          <w:szCs w:val="24"/>
          <w:lang w:val="mk-MK"/>
        </w:rPr>
      </w:pPr>
    </w:p>
    <w:p w:rsidR="007A1189" w:rsidRPr="00247ABB"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roofErr w:type="spellStart"/>
      <w:r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p w:rsidR="008A6E85" w:rsidRDefault="008A6E85" w:rsidP="000D32FD">
      <w:pPr>
        <w:spacing w:after="0"/>
        <w:rPr>
          <w:rFonts w:ascii="Times New Roman" w:hAnsi="Times New Roman" w:cs="Times New Roman"/>
          <w:sz w:val="16"/>
          <w:szCs w:val="16"/>
          <w:lang w:val="mk-MK"/>
        </w:rPr>
      </w:pPr>
      <w:bookmarkStart w:id="0" w:name="_GoBack"/>
      <w:bookmarkEnd w:id="0"/>
    </w:p>
    <w:sectPr w:rsidR="008A6E85"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2"/>
  </w:compat>
  <w:rsids>
    <w:rsidRoot w:val="007A1189"/>
    <w:rsid w:val="000272C1"/>
    <w:rsid w:val="00032F56"/>
    <w:rsid w:val="000D32FD"/>
    <w:rsid w:val="000E40E3"/>
    <w:rsid w:val="000E4740"/>
    <w:rsid w:val="000F1AD9"/>
    <w:rsid w:val="00127D0A"/>
    <w:rsid w:val="001769BD"/>
    <w:rsid w:val="001B578B"/>
    <w:rsid w:val="001B7731"/>
    <w:rsid w:val="001E17B7"/>
    <w:rsid w:val="001E23F1"/>
    <w:rsid w:val="001F2EC0"/>
    <w:rsid w:val="001F6328"/>
    <w:rsid w:val="0022412B"/>
    <w:rsid w:val="00247ABB"/>
    <w:rsid w:val="00250CDB"/>
    <w:rsid w:val="002B28D8"/>
    <w:rsid w:val="002B3D03"/>
    <w:rsid w:val="002D4E6A"/>
    <w:rsid w:val="00344609"/>
    <w:rsid w:val="0037274D"/>
    <w:rsid w:val="003B3625"/>
    <w:rsid w:val="00430B76"/>
    <w:rsid w:val="00430DAE"/>
    <w:rsid w:val="0044478F"/>
    <w:rsid w:val="004F7E20"/>
    <w:rsid w:val="00510B24"/>
    <w:rsid w:val="00512B68"/>
    <w:rsid w:val="00543DEC"/>
    <w:rsid w:val="005832D3"/>
    <w:rsid w:val="00585CDB"/>
    <w:rsid w:val="0058615D"/>
    <w:rsid w:val="00592C6A"/>
    <w:rsid w:val="005A743A"/>
    <w:rsid w:val="005F49FF"/>
    <w:rsid w:val="00613411"/>
    <w:rsid w:val="00615B00"/>
    <w:rsid w:val="00635185"/>
    <w:rsid w:val="0065554E"/>
    <w:rsid w:val="006A413A"/>
    <w:rsid w:val="00701E0C"/>
    <w:rsid w:val="007221F6"/>
    <w:rsid w:val="00745425"/>
    <w:rsid w:val="00752545"/>
    <w:rsid w:val="0076567A"/>
    <w:rsid w:val="007823BC"/>
    <w:rsid w:val="007A1189"/>
    <w:rsid w:val="007A7C7F"/>
    <w:rsid w:val="00841878"/>
    <w:rsid w:val="00850ADC"/>
    <w:rsid w:val="00870E20"/>
    <w:rsid w:val="008A6E85"/>
    <w:rsid w:val="008E6A81"/>
    <w:rsid w:val="0092122E"/>
    <w:rsid w:val="00987E1C"/>
    <w:rsid w:val="00997DD6"/>
    <w:rsid w:val="009B20BB"/>
    <w:rsid w:val="009B4D46"/>
    <w:rsid w:val="00A07DA9"/>
    <w:rsid w:val="00A144CE"/>
    <w:rsid w:val="00A52379"/>
    <w:rsid w:val="00A86D37"/>
    <w:rsid w:val="00AC0591"/>
    <w:rsid w:val="00B0610F"/>
    <w:rsid w:val="00B26A9C"/>
    <w:rsid w:val="00B40250"/>
    <w:rsid w:val="00B41E28"/>
    <w:rsid w:val="00B81A49"/>
    <w:rsid w:val="00BC74FE"/>
    <w:rsid w:val="00BD62FD"/>
    <w:rsid w:val="00C17D1D"/>
    <w:rsid w:val="00C20FE1"/>
    <w:rsid w:val="00C24494"/>
    <w:rsid w:val="00D13A8F"/>
    <w:rsid w:val="00DC6C24"/>
    <w:rsid w:val="00DD635D"/>
    <w:rsid w:val="00DF131A"/>
    <w:rsid w:val="00E469BB"/>
    <w:rsid w:val="00EB6391"/>
    <w:rsid w:val="00ED10BE"/>
    <w:rsid w:val="00EF21AB"/>
    <w:rsid w:val="00F505CD"/>
    <w:rsid w:val="00F62884"/>
    <w:rsid w:val="00FA3675"/>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915BD-EBEA-4284-A9F4-0D237156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2022-11-01T09:31:00Z</cp:lastPrinted>
  <dcterms:created xsi:type="dcterms:W3CDTF">2022-10-31T08:38:00Z</dcterms:created>
  <dcterms:modified xsi:type="dcterms:W3CDTF">2023-02-23T08:13:00Z</dcterms:modified>
</cp:coreProperties>
</file>