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89" w:rsidRDefault="00AB2AC5"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Pr>
          <w:rFonts w:ascii="Times New Roman" w:hAnsi="Times New Roman" w:cs="Times New Roman"/>
          <w:sz w:val="24"/>
          <w:szCs w:val="24"/>
          <w:lang w:val="mk-MK"/>
        </w:rPr>
        <w:t>,</w:t>
      </w:r>
      <w:r w:rsidRPr="00247ABB">
        <w:rPr>
          <w:rFonts w:ascii="Times New Roman" w:hAnsi="Times New Roman" w:cs="Times New Roman"/>
          <w:sz w:val="24"/>
          <w:szCs w:val="24"/>
        </w:rPr>
        <w:t xml:space="preserve"> </w:t>
      </w:r>
      <w:r>
        <w:rPr>
          <w:rFonts w:ascii="Times New Roman" w:hAnsi="Times New Roman" w:cs="Times New Roman"/>
          <w:sz w:val="24"/>
          <w:szCs w:val="24"/>
          <w:lang w:val="mk-MK"/>
        </w:rPr>
        <w:t>в</w:t>
      </w:r>
      <w:proofErr w:type="spellStart"/>
      <w:r w:rsidR="007A1189" w:rsidRPr="00247ABB">
        <w:rPr>
          <w:rFonts w:ascii="Times New Roman" w:hAnsi="Times New Roman" w:cs="Times New Roman"/>
          <w:sz w:val="24"/>
          <w:szCs w:val="24"/>
        </w:rPr>
        <w:t>рз</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основа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109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и 2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општата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управна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постапка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124/2015), а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27 и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34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101/2019) и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одредбите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Упатството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спроведување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8F5101">
        <w:rPr>
          <w:rFonts w:ascii="Times New Roman" w:hAnsi="Times New Roman" w:cs="Times New Roman"/>
          <w:sz w:val="24"/>
          <w:szCs w:val="24"/>
          <w:lang w:val="mk-MK"/>
        </w:rPr>
        <w:t>Жарко Стев</w:t>
      </w:r>
      <w:r>
        <w:rPr>
          <w:rFonts w:ascii="Times New Roman" w:hAnsi="Times New Roman" w:cs="Times New Roman"/>
          <w:sz w:val="24"/>
          <w:szCs w:val="24"/>
          <w:lang w:val="mk-MK"/>
        </w:rPr>
        <w:t>носки, адвокат од Прилеп</w:t>
      </w:r>
      <w:r w:rsidR="001E17B7" w:rsidRPr="001E17B7">
        <w:rPr>
          <w:rFonts w:ascii="Times New Roman" w:hAnsi="Times New Roman" w:cs="Times New Roman"/>
          <w:sz w:val="24"/>
          <w:szCs w:val="24"/>
          <w:lang w:val="mk-MK"/>
        </w:rPr>
        <w:t>, поднесена</w:t>
      </w:r>
      <w:r w:rsidR="001B578B">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Pr>
          <w:rFonts w:ascii="Times New Roman" w:hAnsi="Times New Roman" w:cs="Times New Roman"/>
          <w:sz w:val="24"/>
          <w:szCs w:val="24"/>
          <w:lang w:val="mk-MK"/>
        </w:rPr>
        <w:t>ООУ Добре Јованоски Прилеп</w:t>
      </w:r>
      <w:r w:rsidR="0065554E" w:rsidRPr="001E17B7">
        <w:rPr>
          <w:rFonts w:ascii="Times New Roman" w:hAnsi="Times New Roman" w:cs="Times New Roman"/>
          <w:sz w:val="24"/>
          <w:szCs w:val="24"/>
          <w:lang w:val="mk-MK"/>
        </w:rPr>
        <w:t>,</w:t>
      </w:r>
      <w:r>
        <w:rPr>
          <w:rFonts w:ascii="Times New Roman" w:hAnsi="Times New Roman" w:cs="Times New Roman"/>
          <w:sz w:val="24"/>
          <w:szCs w:val="24"/>
          <w:lang w:val="mk-MK"/>
        </w:rPr>
        <w:t xml:space="preserve"> на 21.10.2022 година,</w:t>
      </w:r>
      <w:r w:rsidR="007A1189" w:rsidRPr="001E17B7">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го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донесе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следното</w:t>
      </w:r>
      <w:proofErr w:type="spellEnd"/>
      <w:r w:rsidR="007A1189" w:rsidRPr="00247ABB">
        <w:rPr>
          <w:rFonts w:ascii="Times New Roman" w:hAnsi="Times New Roman" w:cs="Times New Roman"/>
          <w:sz w:val="24"/>
          <w:szCs w:val="24"/>
        </w:rPr>
        <w:t xml:space="preserve"> </w:t>
      </w: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Pr="00247ABB" w:rsidRDefault="007A1189" w:rsidP="007A1189">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8F5101">
        <w:rPr>
          <w:rFonts w:ascii="Times New Roman" w:hAnsi="Times New Roman" w:cs="Times New Roman"/>
          <w:sz w:val="24"/>
          <w:szCs w:val="24"/>
          <w:lang w:val="mk-MK"/>
        </w:rPr>
        <w:t>Жарко Стев</w:t>
      </w:r>
      <w:r w:rsidR="00AB2AC5">
        <w:rPr>
          <w:rFonts w:ascii="Times New Roman" w:hAnsi="Times New Roman" w:cs="Times New Roman"/>
          <w:sz w:val="24"/>
          <w:szCs w:val="24"/>
          <w:lang w:val="mk-MK"/>
        </w:rPr>
        <w:t>аноски, адвокат од Прилеп</w:t>
      </w:r>
      <w:r w:rsidR="00AB2AC5" w:rsidRPr="001E17B7">
        <w:rPr>
          <w:rFonts w:ascii="Times New Roman" w:hAnsi="Times New Roman" w:cs="Times New Roman"/>
          <w:sz w:val="24"/>
          <w:szCs w:val="24"/>
          <w:lang w:val="mk-MK"/>
        </w:rPr>
        <w:t>, поднесена</w:t>
      </w:r>
      <w:r w:rsidR="00AB2AC5">
        <w:rPr>
          <w:rFonts w:ascii="Times New Roman" w:hAnsi="Times New Roman" w:cs="Times New Roman"/>
          <w:sz w:val="24"/>
          <w:szCs w:val="24"/>
          <w:lang w:val="mk-MK"/>
        </w:rPr>
        <w:t xml:space="preserve"> </w:t>
      </w:r>
      <w:r w:rsidR="00AB2AC5" w:rsidRPr="001E17B7">
        <w:rPr>
          <w:rFonts w:ascii="Times New Roman" w:hAnsi="Times New Roman" w:cs="Times New Roman"/>
          <w:sz w:val="24"/>
          <w:szCs w:val="24"/>
          <w:lang w:val="mk-MK"/>
        </w:rPr>
        <w:t xml:space="preserve">против </w:t>
      </w:r>
      <w:r w:rsidR="00AB2AC5">
        <w:rPr>
          <w:rFonts w:ascii="Times New Roman" w:hAnsi="Times New Roman" w:cs="Times New Roman"/>
          <w:sz w:val="24"/>
          <w:szCs w:val="24"/>
          <w:lang w:val="mk-MK"/>
        </w:rPr>
        <w:t>ООУ Добре Јованоски Прилеп</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Агенцијата</w:t>
      </w:r>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AB2AC5">
        <w:rPr>
          <w:rFonts w:ascii="Times New Roman" w:hAnsi="Times New Roman" w:cs="Times New Roman"/>
          <w:sz w:val="24"/>
          <w:szCs w:val="24"/>
          <w:lang w:val="mk-MK"/>
        </w:rPr>
        <w:t>259</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AB2AC5">
        <w:rPr>
          <w:rFonts w:ascii="Times New Roman" w:hAnsi="Times New Roman" w:cs="Times New Roman"/>
          <w:sz w:val="24"/>
          <w:szCs w:val="24"/>
          <w:lang w:val="mk-MK"/>
        </w:rPr>
        <w:t>10</w:t>
      </w:r>
      <w:r w:rsidR="00247ABB">
        <w:rPr>
          <w:rFonts w:ascii="Times New Roman" w:hAnsi="Times New Roman" w:cs="Times New Roman"/>
          <w:sz w:val="24"/>
          <w:szCs w:val="24"/>
        </w:rPr>
        <w:t>.</w:t>
      </w:r>
      <w:r w:rsidR="00AB2AC5">
        <w:rPr>
          <w:rFonts w:ascii="Times New Roman" w:hAnsi="Times New Roman" w:cs="Times New Roman"/>
          <w:sz w:val="24"/>
          <w:szCs w:val="24"/>
          <w:lang w:val="mk-MK"/>
        </w:rPr>
        <w:t>10</w:t>
      </w:r>
      <w:r w:rsidR="00247ABB">
        <w:rPr>
          <w:rFonts w:ascii="Times New Roman" w:hAnsi="Times New Roman" w:cs="Times New Roman"/>
          <w:sz w:val="24"/>
          <w:szCs w:val="24"/>
        </w:rPr>
        <w:t>.202</w:t>
      </w:r>
      <w:r w:rsidR="00AB2AC5">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Default="001E17B7" w:rsidP="001E17B7">
      <w:pPr>
        <w:widowControl w:val="0"/>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Како што е наведено во Жалбата, </w:t>
      </w:r>
      <w:r w:rsidR="008F5101">
        <w:rPr>
          <w:rFonts w:ascii="Times New Roman" w:hAnsi="Times New Roman" w:cs="Times New Roman"/>
          <w:sz w:val="24"/>
          <w:szCs w:val="24"/>
          <w:lang w:val="mk-MK"/>
        </w:rPr>
        <w:t>Жарко Стев</w:t>
      </w:r>
      <w:r w:rsidR="00AB2AC5">
        <w:rPr>
          <w:rFonts w:ascii="Times New Roman" w:hAnsi="Times New Roman" w:cs="Times New Roman"/>
          <w:sz w:val="24"/>
          <w:szCs w:val="24"/>
          <w:lang w:val="mk-MK"/>
        </w:rPr>
        <w:t>аноски, адвокат од Прилеп</w:t>
      </w:r>
      <w:r w:rsidR="00AB2AC5">
        <w:rPr>
          <w:rFonts w:ascii="Times New Roman" w:hAnsi="Times New Roman" w:cs="Times New Roman"/>
          <w:snapToGrid w:val="0"/>
          <w:sz w:val="24"/>
          <w:szCs w:val="24"/>
          <w:lang w:val="mk-MK"/>
        </w:rPr>
        <w:t xml:space="preserve"> </w:t>
      </w:r>
      <w:r w:rsidR="001B578B">
        <w:rPr>
          <w:rFonts w:ascii="Times New Roman" w:hAnsi="Times New Roman" w:cs="Times New Roman"/>
          <w:snapToGrid w:val="0"/>
          <w:sz w:val="24"/>
          <w:szCs w:val="24"/>
          <w:lang w:val="mk-MK"/>
        </w:rPr>
        <w:t>на 2</w:t>
      </w:r>
      <w:r w:rsidR="00AB2AC5">
        <w:rPr>
          <w:rFonts w:ascii="Times New Roman" w:hAnsi="Times New Roman" w:cs="Times New Roman"/>
          <w:snapToGrid w:val="0"/>
          <w:sz w:val="24"/>
          <w:szCs w:val="24"/>
          <w:lang w:val="mk-MK"/>
        </w:rPr>
        <w:t>4</w:t>
      </w:r>
      <w:r w:rsidRPr="001E17B7">
        <w:rPr>
          <w:rFonts w:ascii="Times New Roman" w:hAnsi="Times New Roman" w:cs="Times New Roman"/>
          <w:snapToGrid w:val="0"/>
          <w:sz w:val="24"/>
          <w:szCs w:val="24"/>
          <w:lang w:val="mk-MK"/>
        </w:rPr>
        <w:t>.0</w:t>
      </w:r>
      <w:r w:rsidR="00AB2AC5">
        <w:rPr>
          <w:rFonts w:ascii="Times New Roman" w:hAnsi="Times New Roman" w:cs="Times New Roman"/>
          <w:snapToGrid w:val="0"/>
          <w:sz w:val="24"/>
          <w:szCs w:val="24"/>
          <w:lang w:val="mk-MK"/>
        </w:rPr>
        <w:t>8</w:t>
      </w:r>
      <w:r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поднел Бара</w:t>
      </w:r>
      <w:r>
        <w:rPr>
          <w:rFonts w:ascii="Times New Roman" w:hAnsi="Times New Roman" w:cs="Times New Roman"/>
          <w:snapToGrid w:val="0"/>
          <w:sz w:val="24"/>
          <w:szCs w:val="24"/>
          <w:lang w:val="mk-MK"/>
        </w:rPr>
        <w:t>ња</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AB2AC5">
        <w:rPr>
          <w:rFonts w:ascii="Times New Roman" w:hAnsi="Times New Roman" w:cs="Times New Roman"/>
          <w:sz w:val="24"/>
          <w:szCs w:val="24"/>
          <w:lang w:val="mk-MK"/>
        </w:rPr>
        <w:t>ООУ Добре Јованоски Прилеп, заведено во ООУ Добре Јованоски Прилеп под бр.03-331/1 на 24.08.2022 година, со кое побарал по е-маил да му се достават слените информации:</w:t>
      </w:r>
    </w:p>
    <w:p w:rsidR="00AB2AC5" w:rsidRDefault="00AB2AC5" w:rsidP="001E17B7">
      <w:pPr>
        <w:widowControl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„1. Да ми биде доставен Актот за систематизација на работните места на ООУ Добре Јованоски Прилеп со сите негови измени и дополнувања;</w:t>
      </w:r>
    </w:p>
    <w:p w:rsidR="00AB2AC5" w:rsidRDefault="00AB2AC5" w:rsidP="001E17B7">
      <w:pPr>
        <w:widowControl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2. Да ми бидат доставени согласностите на актот за систематизација на работните места на ООУ Добре Јованоски Прилеп и неговите измени и дополнувања од страна на МИОА (Министерството за информатичко општество и администрација);</w:t>
      </w:r>
    </w:p>
    <w:p w:rsidR="00AB2AC5" w:rsidRPr="001E17B7" w:rsidRDefault="00AB2AC5" w:rsidP="001E17B7">
      <w:pPr>
        <w:widowControl w:val="0"/>
        <w:spacing w:after="0"/>
        <w:ind w:firstLine="720"/>
        <w:jc w:val="both"/>
        <w:rPr>
          <w:rFonts w:ascii="Times New Roman" w:hAnsi="Times New Roman" w:cs="Times New Roman"/>
          <w:snapToGrid w:val="0"/>
          <w:sz w:val="24"/>
          <w:szCs w:val="24"/>
          <w:lang w:val="mk-MK"/>
        </w:rPr>
      </w:pPr>
      <w:r>
        <w:rPr>
          <w:rFonts w:ascii="Times New Roman" w:hAnsi="Times New Roman" w:cs="Times New Roman"/>
          <w:sz w:val="24"/>
          <w:szCs w:val="24"/>
          <w:lang w:val="mk-MK"/>
        </w:rPr>
        <w:t>3.</w:t>
      </w:r>
      <w:r w:rsidR="00916513">
        <w:rPr>
          <w:rFonts w:ascii="Times New Roman" w:hAnsi="Times New Roman" w:cs="Times New Roman"/>
          <w:sz w:val="24"/>
          <w:szCs w:val="24"/>
          <w:lang w:val="mk-MK"/>
        </w:rPr>
        <w:t>Огласите за вработување на работно место – Секретар во ООУ Добре Јованоски Прилеп сметано од 2006 год. до денес и одлуките за избор на кандидат за вработување на работното место Секретар во ООУ Добре Јованоски Прилеп.“</w:t>
      </w:r>
    </w:p>
    <w:p w:rsidR="001E17B7" w:rsidRDefault="001E17B7" w:rsidP="001E17B7">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916513">
        <w:rPr>
          <w:rFonts w:ascii="Times New Roman" w:hAnsi="Times New Roman"/>
          <w:szCs w:val="24"/>
          <w:lang w:val="mk-MK"/>
        </w:rPr>
        <w:t>на 10</w:t>
      </w:r>
      <w:r>
        <w:rPr>
          <w:rFonts w:ascii="Times New Roman" w:hAnsi="Times New Roman"/>
          <w:szCs w:val="24"/>
          <w:lang w:val="mk-MK"/>
        </w:rPr>
        <w:t>.</w:t>
      </w:r>
      <w:r w:rsidR="00916513">
        <w:rPr>
          <w:rFonts w:ascii="Times New Roman" w:hAnsi="Times New Roman"/>
          <w:szCs w:val="24"/>
          <w:lang w:val="mk-MK"/>
        </w:rPr>
        <w:t>10</w:t>
      </w:r>
      <w:r w:rsidRPr="001E17B7">
        <w:rPr>
          <w:rFonts w:ascii="Times New Roman" w:hAnsi="Times New Roman"/>
          <w:szCs w:val="24"/>
          <w:lang w:val="mk-MK"/>
        </w:rPr>
        <w:t>.202</w:t>
      </w:r>
      <w:r w:rsidR="001B578B">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sidR="001B578B">
        <w:rPr>
          <w:rFonts w:ascii="Times New Roman" w:hAnsi="Times New Roman"/>
          <w:szCs w:val="24"/>
          <w:lang w:val="mk-MK"/>
        </w:rPr>
        <w:t>едена во Агенцијата под бр.08-</w:t>
      </w:r>
      <w:r w:rsidR="00916513">
        <w:rPr>
          <w:rFonts w:ascii="Times New Roman" w:hAnsi="Times New Roman"/>
          <w:szCs w:val="24"/>
          <w:lang w:val="mk-MK"/>
        </w:rPr>
        <w:t>259</w:t>
      </w:r>
      <w:r w:rsidRPr="001E17B7">
        <w:rPr>
          <w:rFonts w:ascii="Times New Roman" w:hAnsi="Times New Roman"/>
          <w:szCs w:val="24"/>
          <w:lang w:val="mk-MK"/>
        </w:rPr>
        <w:t>.</w:t>
      </w:r>
      <w:r w:rsidR="003B3625">
        <w:rPr>
          <w:rFonts w:ascii="Times New Roman" w:hAnsi="Times New Roman"/>
          <w:szCs w:val="24"/>
          <w:lang w:val="mk-MK"/>
        </w:rPr>
        <w:t xml:space="preserve"> Жалбата е поднесена поради молчење на Имателот на информации.</w:t>
      </w:r>
    </w:p>
    <w:p w:rsidR="00916513" w:rsidRPr="00916513" w:rsidRDefault="00916513" w:rsidP="00227B86">
      <w:pPr>
        <w:pStyle w:val="NoSpacing"/>
        <w:ind w:firstLine="709"/>
        <w:rPr>
          <w:rFonts w:ascii="Times New Roman" w:hAnsi="Times New Roman"/>
          <w:lang w:val="mk-MK"/>
        </w:rPr>
      </w:pPr>
      <w:r w:rsidRPr="00916513">
        <w:rPr>
          <w:rFonts w:ascii="Times New Roman" w:hAnsi="Times New Roman"/>
          <w:lang w:val="mk-MK"/>
        </w:rPr>
        <w:t>Агенцијата</w:t>
      </w:r>
      <w:r w:rsidR="008F5101">
        <w:rPr>
          <w:rFonts w:ascii="Times New Roman" w:hAnsi="Times New Roman"/>
          <w:lang w:val="mk-MK"/>
        </w:rPr>
        <w:t xml:space="preserve"> </w:t>
      </w:r>
      <w:r w:rsidRPr="00916513">
        <w:rPr>
          <w:rFonts w:ascii="Times New Roman" w:hAnsi="Times New Roman"/>
          <w:lang w:val="mk-MK"/>
        </w:rPr>
        <w:t>со електронски допис бр.08-</w:t>
      </w:r>
      <w:r>
        <w:rPr>
          <w:rFonts w:ascii="Times New Roman" w:hAnsi="Times New Roman"/>
          <w:lang w:val="mk-MK"/>
        </w:rPr>
        <w:t>259</w:t>
      </w:r>
      <w:r w:rsidRPr="00916513">
        <w:rPr>
          <w:rFonts w:ascii="Times New Roman" w:hAnsi="Times New Roman"/>
          <w:lang w:val="mk-MK"/>
        </w:rPr>
        <w:t xml:space="preserve"> од </w:t>
      </w:r>
      <w:r>
        <w:rPr>
          <w:rFonts w:ascii="Times New Roman" w:hAnsi="Times New Roman"/>
          <w:lang w:val="mk-MK"/>
        </w:rPr>
        <w:t>10</w:t>
      </w:r>
      <w:r w:rsidRPr="00916513">
        <w:rPr>
          <w:rFonts w:ascii="Times New Roman" w:hAnsi="Times New Roman"/>
          <w:lang w:val="mk-MK"/>
        </w:rPr>
        <w:t>.</w:t>
      </w:r>
      <w:r>
        <w:rPr>
          <w:rFonts w:ascii="Times New Roman" w:hAnsi="Times New Roman"/>
          <w:lang w:val="mk-MK"/>
        </w:rPr>
        <w:t>10</w:t>
      </w:r>
      <w:r w:rsidRPr="00916513">
        <w:rPr>
          <w:rFonts w:ascii="Times New Roman" w:hAnsi="Times New Roman"/>
          <w:lang w:val="mk-MK"/>
        </w:rPr>
        <w:t>.2022 година,</w:t>
      </w:r>
      <w:r w:rsidR="00227B86">
        <w:rPr>
          <w:rFonts w:ascii="Times New Roman" w:hAnsi="Times New Roman"/>
          <w:lang w:val="mk-MK"/>
        </w:rPr>
        <w:t xml:space="preserve"> </w:t>
      </w:r>
      <w:r w:rsidRPr="00916513">
        <w:rPr>
          <w:rFonts w:ascii="Times New Roman" w:hAnsi="Times New Roman"/>
          <w:lang w:val="mk-MK"/>
        </w:rPr>
        <w:t>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916513" w:rsidRPr="00916513" w:rsidRDefault="00916513" w:rsidP="00227B86">
      <w:pPr>
        <w:pStyle w:val="NoSpacing"/>
        <w:ind w:firstLine="709"/>
        <w:rPr>
          <w:rFonts w:ascii="Times New Roman" w:hAnsi="Times New Roman"/>
          <w:lang w:val="mk-MK"/>
        </w:rPr>
      </w:pPr>
      <w:r w:rsidRPr="00916513">
        <w:rPr>
          <w:rFonts w:ascii="Times New Roman" w:hAnsi="Times New Roman"/>
          <w:lang w:val="mk-MK"/>
        </w:rPr>
        <w:t>Имателот на информации</w:t>
      </w:r>
      <w:r w:rsidR="00227B86">
        <w:rPr>
          <w:rFonts w:ascii="Times New Roman" w:hAnsi="Times New Roman"/>
          <w:lang w:val="mk-MK"/>
        </w:rPr>
        <w:t xml:space="preserve"> на 17.10.2022 година до Агенцијата по електронски пат ги достави списите во врска со предметот, меѓу другите Решение за уважување на Барање бр.03-331/2 од 13.09.2022</w:t>
      </w:r>
      <w:r w:rsidR="00FB5362">
        <w:rPr>
          <w:rFonts w:ascii="Times New Roman" w:hAnsi="Times New Roman"/>
          <w:lang w:val="mk-MK"/>
        </w:rPr>
        <w:t xml:space="preserve"> година, во кое е наведено дека: „1. По барањето од точка бр.1 ООУ ....во прилог ви го доставувам Правилникот за Систематизација на работните места...2.По барањето од точка бр.2 ...во прилог ви ги достава согласностите од Министерството за информатичко општество и администрација...3.По барањето од точка бр.3 ...во прилог ви ги доставува огласите за вработување на работно место Секретар....“. Во прилог го достави и доказот дека побараните информации се доставен</w:t>
      </w:r>
      <w:r w:rsidR="008F5101">
        <w:rPr>
          <w:rFonts w:ascii="Times New Roman" w:hAnsi="Times New Roman"/>
          <w:lang w:val="mk-MK"/>
        </w:rPr>
        <w:t>и до Барателот</w:t>
      </w:r>
      <w:r w:rsidR="00FB5362">
        <w:rPr>
          <w:rFonts w:ascii="Times New Roman" w:hAnsi="Times New Roman"/>
          <w:lang w:val="mk-MK"/>
        </w:rPr>
        <w:t xml:space="preserve"> </w:t>
      </w:r>
      <w:r w:rsidR="00FB5362">
        <w:rPr>
          <w:rFonts w:ascii="Times New Roman" w:hAnsi="Times New Roman"/>
          <w:lang w:val="mk-MK"/>
        </w:rPr>
        <w:lastRenderedPageBreak/>
        <w:t>преку електронската адреса на 14.09.2022 година.</w:t>
      </w:r>
      <w:r w:rsidR="00227B86">
        <w:rPr>
          <w:rFonts w:ascii="Times New Roman" w:hAnsi="Times New Roman"/>
          <w:lang w:val="mk-MK"/>
        </w:rPr>
        <w:t xml:space="preserve"> </w:t>
      </w:r>
    </w:p>
    <w:p w:rsidR="001B578B" w:rsidRDefault="007A1189" w:rsidP="001B578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00585CDB" w:rsidRPr="00247ABB">
        <w:rPr>
          <w:rFonts w:ascii="Times New Roman" w:hAnsi="Times New Roman" w:cs="Times New Roman"/>
          <w:sz w:val="24"/>
          <w:szCs w:val="24"/>
          <w:lang w:val="mk-MK"/>
        </w:rPr>
        <w:t xml:space="preserve">наведената </w:t>
      </w:r>
      <w:r w:rsidR="005F49FF" w:rsidRPr="00247ABB">
        <w:rPr>
          <w:rFonts w:ascii="Times New Roman" w:hAnsi="Times New Roman" w:cs="Times New Roman"/>
          <w:sz w:val="24"/>
          <w:szCs w:val="24"/>
          <w:lang w:val="mk-MK"/>
        </w:rPr>
        <w:t>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sidR="001E17B7">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1E17B7" w:rsidRPr="00A144CE" w:rsidRDefault="001E17B7" w:rsidP="001B578B">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sidR="001B578B" w:rsidRPr="00A144CE">
        <w:rPr>
          <w:rFonts w:ascii="Times New Roman" w:hAnsi="Times New Roman"/>
          <w:sz w:val="24"/>
          <w:szCs w:val="24"/>
          <w:lang w:val="mk-MK"/>
        </w:rPr>
        <w:t>рска со Барањето поднесено на 2</w:t>
      </w:r>
      <w:r w:rsidR="00916513">
        <w:rPr>
          <w:rFonts w:ascii="Times New Roman" w:hAnsi="Times New Roman"/>
          <w:sz w:val="24"/>
          <w:szCs w:val="24"/>
          <w:lang w:val="mk-MK"/>
        </w:rPr>
        <w:t>4.08</w:t>
      </w:r>
      <w:r w:rsidRPr="00A144CE">
        <w:rPr>
          <w:rFonts w:ascii="Times New Roman" w:hAnsi="Times New Roman"/>
          <w:sz w:val="24"/>
          <w:szCs w:val="24"/>
          <w:lang w:val="mk-MK"/>
        </w:rPr>
        <w:t>.202</w:t>
      </w:r>
      <w:r w:rsidR="001B578B" w:rsidRPr="00A144CE">
        <w:rPr>
          <w:rFonts w:ascii="Times New Roman" w:hAnsi="Times New Roman"/>
          <w:sz w:val="24"/>
          <w:szCs w:val="24"/>
          <w:lang w:val="mk-MK"/>
        </w:rPr>
        <w:t>2</w:t>
      </w:r>
      <w:r w:rsidRPr="00A144CE">
        <w:rPr>
          <w:rFonts w:ascii="Times New Roman" w:hAnsi="Times New Roman"/>
          <w:sz w:val="24"/>
          <w:szCs w:val="24"/>
          <w:lang w:val="mk-MK"/>
        </w:rPr>
        <w:t>,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sidR="00916513">
        <w:rPr>
          <w:rFonts w:ascii="Times New Roman" w:hAnsi="Times New Roman"/>
          <w:snapToGrid w:val="0"/>
          <w:sz w:val="24"/>
          <w:szCs w:val="24"/>
          <w:lang w:val="ru-RU"/>
        </w:rPr>
        <w:t>10</w:t>
      </w:r>
      <w:r w:rsidRPr="00A144CE">
        <w:rPr>
          <w:rFonts w:ascii="Times New Roman" w:hAnsi="Times New Roman"/>
          <w:snapToGrid w:val="0"/>
          <w:sz w:val="24"/>
          <w:szCs w:val="24"/>
          <w:lang w:val="ru-RU"/>
        </w:rPr>
        <w:t>.</w:t>
      </w:r>
      <w:r w:rsidR="00916513">
        <w:rPr>
          <w:rFonts w:ascii="Times New Roman" w:hAnsi="Times New Roman"/>
          <w:snapToGrid w:val="0"/>
          <w:sz w:val="24"/>
          <w:szCs w:val="24"/>
          <w:lang w:val="ru-RU"/>
        </w:rPr>
        <w:t>10</w:t>
      </w:r>
      <w:r w:rsidRPr="00A144CE">
        <w:rPr>
          <w:rFonts w:ascii="Times New Roman" w:hAnsi="Times New Roman"/>
          <w:snapToGrid w:val="0"/>
          <w:sz w:val="24"/>
          <w:szCs w:val="24"/>
          <w:lang w:val="ru-RU"/>
        </w:rPr>
        <w:t>.202</w:t>
      </w:r>
      <w:r w:rsidR="00916513">
        <w:rPr>
          <w:rFonts w:ascii="Times New Roman" w:hAnsi="Times New Roman"/>
          <w:snapToGrid w:val="0"/>
          <w:sz w:val="24"/>
          <w:szCs w:val="24"/>
          <w:lang w:val="ru-RU"/>
        </w:rPr>
        <w:t>2</w:t>
      </w:r>
      <w:r w:rsidRPr="00A144CE">
        <w:rPr>
          <w:rFonts w:ascii="Times New Roman" w:hAnsi="Times New Roman"/>
          <w:snapToGrid w:val="0"/>
          <w:sz w:val="24"/>
          <w:szCs w:val="24"/>
          <w:lang w:val="ru-RU"/>
        </w:rPr>
        <w:t xml:space="preserve"> година, односно по истекот на законскиот рок.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Во однос на пропуштените рокови за постапување, Агенцијата укажува на следното:</w:t>
      </w:r>
    </w:p>
    <w:p w:rsidR="001E17B7" w:rsidRPr="001E17B7" w:rsidRDefault="001E17B7" w:rsidP="001E17B7">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1E17B7" w:rsidRDefault="001E17B7" w:rsidP="001E17B7">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916513" w:rsidRDefault="008F5101" w:rsidP="001E17B7">
      <w:pPr>
        <w:spacing w:after="0"/>
        <w:ind w:firstLine="720"/>
        <w:jc w:val="both"/>
        <w:outlineLvl w:val="1"/>
        <w:rPr>
          <w:rFonts w:ascii="Times New Roman" w:hAnsi="Times New Roman" w:cs="Times New Roman"/>
          <w:sz w:val="24"/>
          <w:szCs w:val="24"/>
          <w:lang w:val="mk-MK"/>
        </w:rPr>
      </w:pPr>
      <w:r>
        <w:rPr>
          <w:rFonts w:ascii="Times New Roman" w:hAnsi="Times New Roman" w:cs="Times New Roman"/>
          <w:sz w:val="24"/>
          <w:szCs w:val="24"/>
          <w:lang w:val="mk-MK"/>
        </w:rPr>
        <w:t>Од друга страна</w:t>
      </w:r>
      <w:r w:rsidR="00FB5362">
        <w:rPr>
          <w:rFonts w:ascii="Times New Roman" w:hAnsi="Times New Roman" w:cs="Times New Roman"/>
          <w:sz w:val="24"/>
          <w:szCs w:val="24"/>
          <w:lang w:val="mk-MK"/>
        </w:rPr>
        <w:t xml:space="preserve">, во конкретниот случај, Имателот на информации во законски предвидениот рок постапил по Барањето на Барателот, со тоа што донел правилно, врз закон основано Решение и му се доставени бараните информации на начин и во форма наведено во Барањето за пристап </w:t>
      </w:r>
      <w:r>
        <w:rPr>
          <w:rFonts w:ascii="Times New Roman" w:hAnsi="Times New Roman" w:cs="Times New Roman"/>
          <w:sz w:val="24"/>
          <w:szCs w:val="24"/>
          <w:lang w:val="mk-MK"/>
        </w:rPr>
        <w:t>до информации од јавен карактер, што Жалбата ја прави и неоснована.</w:t>
      </w:r>
    </w:p>
    <w:p w:rsidR="00870E20" w:rsidRPr="00870E20" w:rsidRDefault="00D13A8F" w:rsidP="00DD635D">
      <w:pPr>
        <w:spacing w:after="0"/>
        <w:ind w:firstLine="720"/>
        <w:jc w:val="both"/>
        <w:rPr>
          <w:rFonts w:ascii="Times New Roman" w:hAnsi="Times New Roman" w:cs="Times New Roman"/>
          <w:sz w:val="24"/>
          <w:szCs w:val="24"/>
          <w:lang w:val="mk-MK"/>
        </w:rPr>
      </w:pPr>
      <w:proofErr w:type="spellStart"/>
      <w:r>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погоре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наведеното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одлучи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како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диспозитивот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Решение</w:t>
      </w:r>
      <w:proofErr w:type="spellEnd"/>
      <w:r w:rsidR="007A1189" w:rsidRPr="00247ABB">
        <w:rPr>
          <w:rFonts w:ascii="Times New Roman" w:hAnsi="Times New Roman" w:cs="Times New Roman"/>
          <w:sz w:val="24"/>
          <w:szCs w:val="24"/>
        </w:rPr>
        <w:t>.</w:t>
      </w:r>
    </w:p>
    <w:p w:rsidR="007A1189" w:rsidRPr="00247ABB" w:rsidRDefault="007A1189" w:rsidP="007A1189">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
    <w:p w:rsidR="007A1189" w:rsidRPr="00247ABB" w:rsidRDefault="007A1189" w:rsidP="005F49FF">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7A1189" w:rsidRPr="00FB5362" w:rsidRDefault="007A1189" w:rsidP="005F49FF">
      <w:pPr>
        <w:spacing w:after="0"/>
        <w:jc w:val="both"/>
        <w:rPr>
          <w:rFonts w:ascii="Times New Roman" w:hAnsi="Times New Roman" w:cs="Times New Roman"/>
          <w:b/>
          <w:sz w:val="24"/>
          <w:szCs w:val="24"/>
          <w:lang w:val="sq-AL"/>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FB5362">
        <w:rPr>
          <w:rFonts w:ascii="Times New Roman" w:hAnsi="Times New Roman" w:cs="Times New Roman"/>
          <w:b/>
          <w:sz w:val="24"/>
          <w:szCs w:val="24"/>
          <w:lang w:val="mk-MK"/>
        </w:rPr>
        <w:t xml:space="preserve">              Заменик д</w:t>
      </w:r>
      <w:proofErr w:type="spellStart"/>
      <w:r w:rsidRPr="00247ABB">
        <w:rPr>
          <w:rFonts w:ascii="Times New Roman" w:hAnsi="Times New Roman" w:cs="Times New Roman"/>
          <w:b/>
          <w:sz w:val="24"/>
          <w:szCs w:val="24"/>
        </w:rPr>
        <w:t>иректор</w:t>
      </w:r>
      <w:proofErr w:type="spellEnd"/>
      <w:r w:rsidR="00FB5362">
        <w:rPr>
          <w:rFonts w:ascii="Times New Roman" w:hAnsi="Times New Roman" w:cs="Times New Roman"/>
          <w:b/>
          <w:sz w:val="24"/>
          <w:szCs w:val="24"/>
          <w:lang w:val="mk-MK"/>
        </w:rPr>
        <w:t>/</w:t>
      </w:r>
      <w:r w:rsidR="00FB5362">
        <w:rPr>
          <w:rFonts w:ascii="Times New Roman" w:hAnsi="Times New Roman" w:cs="Times New Roman"/>
          <w:b/>
          <w:sz w:val="24"/>
          <w:szCs w:val="24"/>
        </w:rPr>
        <w:t>Z</w:t>
      </w:r>
      <w:r w:rsidR="00FB5362">
        <w:rPr>
          <w:rFonts w:ascii="Times New Roman" w:hAnsi="Times New Roman" w:cs="Times New Roman"/>
          <w:b/>
          <w:sz w:val="24"/>
          <w:szCs w:val="24"/>
          <w:lang w:val="sq-AL"/>
        </w:rPr>
        <w:t>ëvendës drejtor</w:t>
      </w:r>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r w:rsidR="00FB5362">
        <w:rPr>
          <w:rFonts w:ascii="Times New Roman" w:hAnsi="Times New Roman" w:cs="Times New Roman"/>
          <w:b/>
          <w:sz w:val="24"/>
          <w:szCs w:val="24"/>
        </w:rPr>
        <w:t>Blerim Iseni</w:t>
      </w:r>
      <w:bookmarkStart w:id="0" w:name="_GoBack"/>
      <w:bookmarkEnd w:id="0"/>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2"/>
  </w:compat>
  <w:rsids>
    <w:rsidRoot w:val="007A1189"/>
    <w:rsid w:val="000272C1"/>
    <w:rsid w:val="00032F56"/>
    <w:rsid w:val="000E40E3"/>
    <w:rsid w:val="000E4740"/>
    <w:rsid w:val="00127D0A"/>
    <w:rsid w:val="001769BD"/>
    <w:rsid w:val="001B578B"/>
    <w:rsid w:val="001B7731"/>
    <w:rsid w:val="001E17B7"/>
    <w:rsid w:val="001F2EC0"/>
    <w:rsid w:val="001F6328"/>
    <w:rsid w:val="0022412B"/>
    <w:rsid w:val="00227B86"/>
    <w:rsid w:val="00247ABB"/>
    <w:rsid w:val="002B28D8"/>
    <w:rsid w:val="002B3D03"/>
    <w:rsid w:val="00344609"/>
    <w:rsid w:val="0037274D"/>
    <w:rsid w:val="003B3625"/>
    <w:rsid w:val="00430DAE"/>
    <w:rsid w:val="0044478F"/>
    <w:rsid w:val="005832D3"/>
    <w:rsid w:val="00585CDB"/>
    <w:rsid w:val="0058615D"/>
    <w:rsid w:val="00592C6A"/>
    <w:rsid w:val="005F49FF"/>
    <w:rsid w:val="00615B00"/>
    <w:rsid w:val="00635185"/>
    <w:rsid w:val="0065554E"/>
    <w:rsid w:val="00701E0C"/>
    <w:rsid w:val="007221F6"/>
    <w:rsid w:val="007348D7"/>
    <w:rsid w:val="00752545"/>
    <w:rsid w:val="007A1189"/>
    <w:rsid w:val="007A7C7F"/>
    <w:rsid w:val="00841878"/>
    <w:rsid w:val="00870E20"/>
    <w:rsid w:val="008F5101"/>
    <w:rsid w:val="00916513"/>
    <w:rsid w:val="00987E1C"/>
    <w:rsid w:val="009B20BB"/>
    <w:rsid w:val="009B4D46"/>
    <w:rsid w:val="00A144CE"/>
    <w:rsid w:val="00A52379"/>
    <w:rsid w:val="00AB2AC5"/>
    <w:rsid w:val="00BC74FE"/>
    <w:rsid w:val="00BE41CF"/>
    <w:rsid w:val="00C20FE1"/>
    <w:rsid w:val="00C24494"/>
    <w:rsid w:val="00D13A8F"/>
    <w:rsid w:val="00DC6C24"/>
    <w:rsid w:val="00DD635D"/>
    <w:rsid w:val="00E469BB"/>
    <w:rsid w:val="00EB6391"/>
    <w:rsid w:val="00EF21AB"/>
    <w:rsid w:val="00F2161E"/>
    <w:rsid w:val="00F505CD"/>
    <w:rsid w:val="00F62884"/>
    <w:rsid w:val="00FB5362"/>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E822"/>
  <w15:docId w15:val="{E514AED5-0ABF-4B63-836A-5FB7BB7C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2022-10-21T08:40:00Z</cp:lastPrinted>
  <dcterms:created xsi:type="dcterms:W3CDTF">2022-10-21T07:20:00Z</dcterms:created>
  <dcterms:modified xsi:type="dcterms:W3CDTF">2023-02-23T08:12:00Z</dcterms:modified>
</cp:coreProperties>
</file>