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7B" w:rsidRPr="00094906" w:rsidRDefault="00E20476" w:rsidP="00820E39">
      <w:pPr>
        <w:pStyle w:val="NoSpacing"/>
        <w:ind w:firstLine="450"/>
        <w:rPr>
          <w:rFonts w:ascii="Times New Roman" w:hAnsi="Times New Roman"/>
          <w:szCs w:val="24"/>
          <w:lang w:val="mk-MK"/>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w:t>
      </w:r>
      <w:r>
        <w:rPr>
          <w:rFonts w:ascii="Times New Roman" w:hAnsi="Times New Roman"/>
          <w:szCs w:val="24"/>
          <w:lang w:val="mk-MK"/>
        </w:rPr>
        <w:t>в</w:t>
      </w:r>
      <w:r w:rsidR="00F53F48" w:rsidRPr="00094906">
        <w:rPr>
          <w:rFonts w:ascii="Times New Roman" w:hAnsi="Times New Roman"/>
          <w:szCs w:val="24"/>
          <w:lang w:val="mk-MK"/>
        </w:rPr>
        <w:t>рз основа на член 27</w:t>
      </w:r>
      <w:r w:rsidR="00F53F48" w:rsidRPr="00094906">
        <w:rPr>
          <w:rFonts w:ascii="Times New Roman" w:hAnsi="Times New Roman"/>
          <w:szCs w:val="24"/>
        </w:rPr>
        <w:t xml:space="preserve"> </w:t>
      </w:r>
      <w:r w:rsidR="00F53F48" w:rsidRPr="00094906">
        <w:rPr>
          <w:rFonts w:ascii="Times New Roman" w:hAnsi="Times New Roman"/>
          <w:szCs w:val="24"/>
          <w:lang w:val="mk-MK"/>
        </w:rPr>
        <w:t xml:space="preserve">и </w:t>
      </w:r>
      <w:r w:rsidR="00E91C7B" w:rsidRPr="00094906">
        <w:rPr>
          <w:rFonts w:ascii="Times New Roman" w:hAnsi="Times New Roman"/>
          <w:szCs w:val="24"/>
          <w:lang w:val="mk-MK"/>
        </w:rPr>
        <w:t>член 34 став 1 од Законот за слободен пристап до информации од јавен карактер (“Службен весник на Република Северна Македонија“ бр. 101/2019), а согласно член 109 став 9 од Законот за општата управна постапка (“Службен весник на Република Македонија“ бр. 124/2015),</w:t>
      </w:r>
      <w:r w:rsidR="00AD3927" w:rsidRPr="00094906">
        <w:rPr>
          <w:rFonts w:ascii="Times New Roman" w:hAnsi="Times New Roman"/>
          <w:szCs w:val="24"/>
          <w:lang w:val="mk-MK"/>
        </w:rPr>
        <w:t xml:space="preserve"> а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94906">
        <w:rPr>
          <w:rFonts w:ascii="Times New Roman" w:hAnsi="Times New Roman"/>
          <w:szCs w:val="24"/>
          <w:lang w:val="mk-MK"/>
        </w:rPr>
        <w:t xml:space="preserve">постапувајќи по Жалбата изјавена </w:t>
      </w:r>
      <w:r w:rsidR="00E91C7B" w:rsidRPr="000C7400">
        <w:rPr>
          <w:rFonts w:ascii="Times New Roman" w:hAnsi="Times New Roman"/>
          <w:szCs w:val="24"/>
          <w:lang w:val="mk-MK"/>
        </w:rPr>
        <w:t>од</w:t>
      </w:r>
      <w:r w:rsidR="00F86FE0" w:rsidRPr="000C7400">
        <w:rPr>
          <w:rFonts w:ascii="Times New Roman" w:hAnsi="Times New Roman"/>
          <w:szCs w:val="24"/>
        </w:rPr>
        <w:t xml:space="preserve"> </w:t>
      </w:r>
      <w:r w:rsidR="00CD45E7" w:rsidRPr="008F715E">
        <w:rPr>
          <w:rFonts w:ascii="Times New Roman" w:hAnsi="Times New Roman"/>
          <w:lang w:val="mk-MK"/>
        </w:rPr>
        <w:t xml:space="preserve">Граѓанска иницијатива Охрид </w:t>
      </w:r>
      <w:r w:rsidR="007727F2" w:rsidRPr="0030696C">
        <w:rPr>
          <w:rFonts w:ascii="Times New Roman" w:hAnsi="Times New Roman"/>
          <w:szCs w:val="24"/>
        </w:rPr>
        <w:t>SOS</w:t>
      </w:r>
      <w:r w:rsidR="007727F2">
        <w:rPr>
          <w:rFonts w:ascii="Times New Roman" w:hAnsi="Times New Roman"/>
          <w:szCs w:val="24"/>
        </w:rPr>
        <w:t>,</w:t>
      </w:r>
      <w:r w:rsidR="007727F2" w:rsidRPr="004308D4">
        <w:rPr>
          <w:rFonts w:ascii="Times New Roman" w:hAnsi="Times New Roman"/>
          <w:szCs w:val="24"/>
          <w:lang w:val="mk-MK"/>
        </w:rPr>
        <w:t xml:space="preserve"> </w:t>
      </w:r>
      <w:r w:rsidR="004E2109" w:rsidRPr="004308D4">
        <w:rPr>
          <w:rFonts w:ascii="Times New Roman" w:hAnsi="Times New Roman"/>
          <w:szCs w:val="24"/>
          <w:lang w:val="mk-MK"/>
        </w:rPr>
        <w:t>поднесена п</w:t>
      </w:r>
      <w:proofErr w:type="spellStart"/>
      <w:r w:rsidR="004E2109" w:rsidRPr="004308D4">
        <w:rPr>
          <w:rFonts w:ascii="Times New Roman" w:hAnsi="Times New Roman"/>
          <w:szCs w:val="24"/>
        </w:rPr>
        <w:t>ротив</w:t>
      </w:r>
      <w:proofErr w:type="spellEnd"/>
      <w:r w:rsidR="00B61541">
        <w:rPr>
          <w:rFonts w:ascii="Times New Roman" w:hAnsi="Times New Roman"/>
          <w:szCs w:val="24"/>
        </w:rPr>
        <w:t xml:space="preserve"> </w:t>
      </w:r>
      <w:r w:rsidR="004E2109" w:rsidRPr="004308D4">
        <w:rPr>
          <w:rFonts w:ascii="Times New Roman" w:hAnsi="Times New Roman"/>
          <w:szCs w:val="24"/>
          <w:lang w:val="mk-MK"/>
        </w:rPr>
        <w:t xml:space="preserve">Општина </w:t>
      </w:r>
      <w:r w:rsidR="00F77C39">
        <w:rPr>
          <w:rFonts w:ascii="Times New Roman" w:hAnsi="Times New Roman"/>
          <w:szCs w:val="24"/>
          <w:lang w:val="mk-MK"/>
        </w:rPr>
        <w:t>Струга</w:t>
      </w:r>
      <w:r w:rsidR="00E91C7B" w:rsidRPr="000C7400">
        <w:rPr>
          <w:rFonts w:ascii="Times New Roman" w:hAnsi="Times New Roman"/>
          <w:szCs w:val="24"/>
          <w:lang w:val="mk-MK"/>
        </w:rPr>
        <w:t>, по предметот Барање за пристап до информации од јавен</w:t>
      </w:r>
      <w:r w:rsidR="00E91C7B" w:rsidRPr="00094906">
        <w:rPr>
          <w:rFonts w:ascii="Times New Roman" w:hAnsi="Times New Roman"/>
          <w:szCs w:val="24"/>
          <w:lang w:val="mk-MK"/>
        </w:rPr>
        <w:t xml:space="preserve"> карактер, на</w:t>
      </w:r>
      <w:r>
        <w:rPr>
          <w:rFonts w:ascii="Times New Roman" w:hAnsi="Times New Roman"/>
          <w:szCs w:val="24"/>
          <w:lang w:val="mk-MK"/>
        </w:rPr>
        <w:t xml:space="preserve"> </w:t>
      </w:r>
      <w:r w:rsidR="00F77C39">
        <w:rPr>
          <w:rFonts w:ascii="Times New Roman" w:hAnsi="Times New Roman"/>
          <w:szCs w:val="24"/>
          <w:lang w:val="mk-MK"/>
        </w:rPr>
        <w:t>19</w:t>
      </w:r>
      <w:r>
        <w:rPr>
          <w:rFonts w:ascii="Times New Roman" w:hAnsi="Times New Roman"/>
          <w:szCs w:val="24"/>
          <w:lang w:val="mk-MK"/>
        </w:rPr>
        <w:t>.12</w:t>
      </w:r>
      <w:r w:rsidR="003028F6" w:rsidRPr="00094906">
        <w:rPr>
          <w:rFonts w:ascii="Times New Roman" w:hAnsi="Times New Roman"/>
          <w:szCs w:val="24"/>
        </w:rPr>
        <w:t>.</w:t>
      </w:r>
      <w:r w:rsidR="009B471C" w:rsidRPr="00094906">
        <w:rPr>
          <w:rFonts w:ascii="Times New Roman" w:hAnsi="Times New Roman"/>
          <w:szCs w:val="24"/>
          <w:lang w:val="mk-MK"/>
        </w:rPr>
        <w:t>202</w:t>
      </w:r>
      <w:r w:rsidR="00563C34">
        <w:rPr>
          <w:rFonts w:ascii="Times New Roman" w:hAnsi="Times New Roman"/>
          <w:szCs w:val="24"/>
          <w:lang w:val="mk-MK"/>
        </w:rPr>
        <w:t>2</w:t>
      </w:r>
      <w:r w:rsidR="00E91C7B" w:rsidRPr="00094906">
        <w:rPr>
          <w:rFonts w:ascii="Times New Roman" w:hAnsi="Times New Roman"/>
          <w:szCs w:val="24"/>
          <w:lang w:val="mk-MK"/>
        </w:rPr>
        <w:t xml:space="preserve"> година, го донесе следното</w:t>
      </w:r>
    </w:p>
    <w:p w:rsidR="00BC3E92" w:rsidRPr="00094906" w:rsidRDefault="00BC3E92" w:rsidP="008B081A">
      <w:pPr>
        <w:ind w:firstLine="720"/>
        <w:jc w:val="both"/>
        <w:rPr>
          <w:b/>
          <w:lang w:val="mk-MK"/>
        </w:rPr>
      </w:pPr>
    </w:p>
    <w:p w:rsidR="007727F2" w:rsidRPr="0030696C" w:rsidRDefault="007727F2" w:rsidP="007727F2">
      <w:pPr>
        <w:spacing w:before="100" w:beforeAutospacing="1" w:after="100" w:afterAutospacing="1"/>
        <w:ind w:firstLine="720"/>
        <w:jc w:val="center"/>
        <w:outlineLvl w:val="1"/>
      </w:pPr>
      <w:r w:rsidRPr="0030696C">
        <w:rPr>
          <w:b/>
          <w:lang w:val="mk-MK"/>
        </w:rPr>
        <w:t>Р Е Ш Е Н И Е</w:t>
      </w:r>
    </w:p>
    <w:p w:rsidR="00CC50FD" w:rsidRPr="00CC50FD" w:rsidRDefault="007727F2" w:rsidP="00CC50FD">
      <w:pPr>
        <w:pStyle w:val="NoSpacing"/>
        <w:numPr>
          <w:ilvl w:val="0"/>
          <w:numId w:val="20"/>
        </w:numPr>
        <w:rPr>
          <w:rFonts w:ascii="Times New Roman" w:hAnsi="Times New Roman"/>
          <w:szCs w:val="24"/>
          <w:lang w:val="mk-MK"/>
        </w:rPr>
      </w:pPr>
      <w:r w:rsidRPr="0030696C">
        <w:rPr>
          <w:rFonts w:ascii="Times New Roman" w:hAnsi="Times New Roman"/>
          <w:szCs w:val="24"/>
          <w:lang w:val="mk-MK"/>
        </w:rPr>
        <w:t xml:space="preserve">Жалбата изјавена од Граѓанската иницијатива Охрид </w:t>
      </w:r>
      <w:r w:rsidRPr="0030696C">
        <w:rPr>
          <w:rFonts w:ascii="Times New Roman" w:hAnsi="Times New Roman"/>
          <w:szCs w:val="24"/>
        </w:rPr>
        <w:t>SOS</w:t>
      </w:r>
      <w:r w:rsidRPr="0030696C">
        <w:rPr>
          <w:rFonts w:ascii="Times New Roman" w:hAnsi="Times New Roman"/>
          <w:szCs w:val="24"/>
          <w:lang w:val="mk-MK"/>
        </w:rPr>
        <w:t>, поднесена  п</w:t>
      </w:r>
      <w:proofErr w:type="spellStart"/>
      <w:r w:rsidRPr="0030696C">
        <w:rPr>
          <w:rFonts w:ascii="Times New Roman" w:hAnsi="Times New Roman"/>
          <w:szCs w:val="24"/>
        </w:rPr>
        <w:t>ротив</w:t>
      </w:r>
      <w:proofErr w:type="spellEnd"/>
      <w:r w:rsidRPr="0030696C">
        <w:rPr>
          <w:rFonts w:ascii="Times New Roman" w:hAnsi="Times New Roman"/>
          <w:szCs w:val="24"/>
          <w:lang w:val="mk-MK"/>
        </w:rPr>
        <w:t xml:space="preserve"> Општина </w:t>
      </w:r>
      <w:r w:rsidR="00F77C39">
        <w:rPr>
          <w:rFonts w:ascii="Times New Roman" w:hAnsi="Times New Roman"/>
          <w:szCs w:val="24"/>
          <w:lang w:val="mk-MK"/>
        </w:rPr>
        <w:t>Струга</w:t>
      </w:r>
      <w:r w:rsidRPr="0030696C">
        <w:rPr>
          <w:rFonts w:ascii="Times New Roman" w:hAnsi="Times New Roman"/>
          <w:szCs w:val="24"/>
          <w:lang w:val="mk-MK"/>
        </w:rPr>
        <w:t>, заведена во Агенцијата под бр.08-</w:t>
      </w:r>
      <w:r w:rsidR="00F77C39">
        <w:rPr>
          <w:rFonts w:ascii="Times New Roman" w:hAnsi="Times New Roman"/>
          <w:szCs w:val="24"/>
          <w:lang w:val="mk-MK"/>
        </w:rPr>
        <w:t>308</w:t>
      </w:r>
      <w:r w:rsidRPr="0030696C">
        <w:rPr>
          <w:rFonts w:ascii="Times New Roman" w:hAnsi="Times New Roman"/>
          <w:szCs w:val="24"/>
          <w:lang w:val="mk-MK"/>
        </w:rPr>
        <w:t xml:space="preserve"> на </w:t>
      </w:r>
      <w:r w:rsidR="00F77C39">
        <w:rPr>
          <w:rFonts w:ascii="Times New Roman" w:hAnsi="Times New Roman"/>
          <w:szCs w:val="24"/>
          <w:lang w:val="mk-MK"/>
        </w:rPr>
        <w:t>02</w:t>
      </w:r>
      <w:r w:rsidR="00E20476">
        <w:rPr>
          <w:rFonts w:ascii="Times New Roman" w:hAnsi="Times New Roman"/>
          <w:szCs w:val="24"/>
          <w:lang w:val="mk-MK"/>
        </w:rPr>
        <w:t>.1</w:t>
      </w:r>
      <w:r w:rsidR="00F77C39">
        <w:rPr>
          <w:rFonts w:ascii="Times New Roman" w:hAnsi="Times New Roman"/>
          <w:szCs w:val="24"/>
          <w:lang w:val="mk-MK"/>
        </w:rPr>
        <w:t>2</w:t>
      </w:r>
      <w:r w:rsidRPr="0030696C">
        <w:rPr>
          <w:rFonts w:ascii="Times New Roman" w:hAnsi="Times New Roman"/>
          <w:szCs w:val="24"/>
          <w:lang w:val="mk-MK"/>
        </w:rPr>
        <w:t xml:space="preserve">.2022 година,  по предметот Барање за пристап до информации од јавен карактер, </w:t>
      </w:r>
      <w:r w:rsidRPr="0030696C">
        <w:rPr>
          <w:rFonts w:ascii="Times New Roman" w:hAnsi="Times New Roman"/>
          <w:b/>
          <w:szCs w:val="24"/>
          <w:lang w:val="mk-MK"/>
        </w:rPr>
        <w:t>СЕ УВАЖУВА</w:t>
      </w:r>
      <w:r w:rsidRPr="0030696C">
        <w:rPr>
          <w:rFonts w:ascii="Times New Roman" w:hAnsi="Times New Roman"/>
          <w:szCs w:val="24"/>
          <w:lang w:val="mk-MK"/>
        </w:rPr>
        <w:t>.</w:t>
      </w:r>
    </w:p>
    <w:p w:rsidR="00CC50FD" w:rsidRPr="00020E73" w:rsidRDefault="00CC50FD" w:rsidP="00CC50FD">
      <w:pPr>
        <w:pStyle w:val="NoSpacing"/>
        <w:numPr>
          <w:ilvl w:val="0"/>
          <w:numId w:val="20"/>
        </w:numPr>
        <w:tabs>
          <w:tab w:val="left" w:pos="990"/>
        </w:tabs>
        <w:rPr>
          <w:rFonts w:ascii="Times New Roman" w:hAnsi="Times New Roman"/>
          <w:szCs w:val="24"/>
          <w:lang w:val="mk-MK"/>
        </w:rPr>
      </w:pPr>
      <w:r>
        <w:rPr>
          <w:rFonts w:ascii="Times New Roman" w:hAnsi="Times New Roman"/>
          <w:b/>
          <w:szCs w:val="24"/>
          <w:lang w:val="mk-MK"/>
        </w:rPr>
        <w:t>Предметот се враќа на повторно постапување пред првостепениот орган</w:t>
      </w:r>
      <w:r w:rsidR="00BC3D4B">
        <w:rPr>
          <w:rFonts w:ascii="Times New Roman" w:hAnsi="Times New Roman"/>
          <w:b/>
          <w:szCs w:val="24"/>
          <w:lang w:val="mk-MK"/>
        </w:rPr>
        <w:t>, под точка 1 од Барањето</w:t>
      </w:r>
      <w:r w:rsidR="00E20476">
        <w:rPr>
          <w:rFonts w:ascii="Times New Roman" w:hAnsi="Times New Roman"/>
          <w:b/>
          <w:szCs w:val="24"/>
          <w:lang w:val="mk-MK"/>
        </w:rPr>
        <w:t>.</w:t>
      </w:r>
    </w:p>
    <w:p w:rsidR="008B081A" w:rsidRPr="008573B7" w:rsidRDefault="00CC50FD" w:rsidP="008573B7">
      <w:pPr>
        <w:pStyle w:val="NoSpacing"/>
        <w:numPr>
          <w:ilvl w:val="0"/>
          <w:numId w:val="20"/>
        </w:numPr>
        <w:rPr>
          <w:b/>
          <w:szCs w:val="24"/>
          <w:lang w:val="mk-MK"/>
        </w:rPr>
      </w:pPr>
      <w:r w:rsidRPr="008573B7">
        <w:rPr>
          <w:rFonts w:ascii="Times New Roman" w:hAnsi="Times New Roman"/>
          <w:b/>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r w:rsidR="008573B7" w:rsidRPr="008573B7">
        <w:rPr>
          <w:rFonts w:ascii="Times New Roman" w:hAnsi="Times New Roman"/>
          <w:b/>
          <w:szCs w:val="24"/>
          <w:lang w:val="mk-MK"/>
        </w:rPr>
        <w:t xml:space="preserve">. </w:t>
      </w:r>
      <w:r w:rsidRPr="008573B7">
        <w:rPr>
          <w:rFonts w:ascii="Times New Roman" w:hAnsi="Times New Roman"/>
          <w:b/>
          <w:szCs w:val="24"/>
          <w:lang w:val="mk-MK"/>
        </w:rPr>
        <w:t xml:space="preserve"> </w:t>
      </w:r>
    </w:p>
    <w:p w:rsidR="008573B7" w:rsidRPr="008573B7" w:rsidRDefault="008573B7" w:rsidP="008573B7">
      <w:pPr>
        <w:pStyle w:val="NoSpacing"/>
        <w:ind w:left="1080" w:firstLine="0"/>
        <w:rPr>
          <w:b/>
          <w:szCs w:val="24"/>
          <w:lang w:val="mk-MK"/>
        </w:rPr>
      </w:pPr>
    </w:p>
    <w:p w:rsidR="008B081A" w:rsidRDefault="008B081A" w:rsidP="008B081A">
      <w:pPr>
        <w:jc w:val="center"/>
        <w:rPr>
          <w:b/>
          <w:lang w:val="mk-MK"/>
        </w:rPr>
      </w:pPr>
      <w:r w:rsidRPr="00094906">
        <w:rPr>
          <w:b/>
          <w:lang w:val="mk-MK"/>
        </w:rPr>
        <w:t>О Б Р А З Л О Ж Е Н И Е</w:t>
      </w:r>
    </w:p>
    <w:p w:rsidR="00CC50FD" w:rsidRPr="00094906" w:rsidRDefault="00CC50FD" w:rsidP="008B081A">
      <w:pPr>
        <w:jc w:val="center"/>
        <w:rPr>
          <w:b/>
          <w:lang w:val="mk-MK"/>
        </w:rPr>
      </w:pPr>
    </w:p>
    <w:p w:rsidR="00F77C39" w:rsidRPr="00C72992" w:rsidRDefault="00F77C39" w:rsidP="00F77C39">
      <w:pPr>
        <w:widowControl w:val="0"/>
        <w:ind w:firstLine="720"/>
        <w:jc w:val="both"/>
        <w:rPr>
          <w:lang w:val="mk-MK"/>
        </w:rPr>
      </w:pPr>
      <w:r w:rsidRPr="00C72992">
        <w:rPr>
          <w:lang w:val="mk-MK"/>
        </w:rPr>
        <w:t>Како што е наведено во Жалбата Граѓанска иницијатива Охрид СОС</w:t>
      </w:r>
      <w:r w:rsidRPr="00C72992">
        <w:rPr>
          <w:snapToGrid w:val="0"/>
          <w:lang w:val="mk-MK"/>
        </w:rPr>
        <w:t xml:space="preserve"> на </w:t>
      </w:r>
      <w:r w:rsidRPr="00C72992">
        <w:rPr>
          <w:snapToGrid w:val="0"/>
        </w:rPr>
        <w:t>19</w:t>
      </w:r>
      <w:r w:rsidRPr="00C72992">
        <w:rPr>
          <w:snapToGrid w:val="0"/>
          <w:lang w:val="mk-MK"/>
        </w:rPr>
        <w:t>.10.2022 година, поднела Барање за пристап до информации од јавен карактер до</w:t>
      </w:r>
      <w:r w:rsidRPr="00C72992">
        <w:rPr>
          <w:snapToGrid w:val="0"/>
        </w:rPr>
        <w:t xml:space="preserve"> </w:t>
      </w:r>
      <w:r w:rsidRPr="00C72992">
        <w:rPr>
          <w:lang w:val="mk-MK"/>
        </w:rPr>
        <w:t>Општина Струга,</w:t>
      </w:r>
      <w:r w:rsidRPr="00C72992">
        <w:t xml:space="preserve"> </w:t>
      </w:r>
      <w:r w:rsidRPr="00C72992">
        <w:rPr>
          <w:lang w:val="mk-MK"/>
        </w:rPr>
        <w:t>со кое побарана по е-маил да и се достав</w:t>
      </w:r>
      <w:r>
        <w:rPr>
          <w:lang w:val="mk-MK"/>
        </w:rPr>
        <w:t>ат</w:t>
      </w:r>
      <w:r w:rsidRPr="00C72992">
        <w:rPr>
          <w:lang w:val="mk-MK"/>
        </w:rPr>
        <w:t xml:space="preserve"> следните информации:</w:t>
      </w:r>
    </w:p>
    <w:p w:rsidR="00F77C39" w:rsidRDefault="00F77C39" w:rsidP="00F77C39">
      <w:pPr>
        <w:pStyle w:val="ListParagraph"/>
        <w:widowControl w:val="0"/>
        <w:ind w:left="1080"/>
        <w:jc w:val="both"/>
        <w:rPr>
          <w:lang w:val="mk-MK"/>
        </w:rPr>
      </w:pPr>
      <w:r>
        <w:rPr>
          <w:lang w:val="mk-MK"/>
        </w:rPr>
        <w:t>„1. План на менаџирање со детален акционен план.</w:t>
      </w:r>
    </w:p>
    <w:p w:rsidR="00F77C39" w:rsidRPr="00C72992" w:rsidRDefault="00F77C39" w:rsidP="00F77C39">
      <w:pPr>
        <w:pStyle w:val="ListParagraph"/>
        <w:widowControl w:val="0"/>
        <w:numPr>
          <w:ilvl w:val="0"/>
          <w:numId w:val="24"/>
        </w:numPr>
        <w:jc w:val="both"/>
        <w:rPr>
          <w:lang w:val="mk-MK"/>
        </w:rPr>
      </w:pPr>
      <w:r w:rsidRPr="00C72992">
        <w:rPr>
          <w:lang w:val="mk-MK"/>
        </w:rPr>
        <w:t>Детали за планирани инфраструктурни зафати во крајбрежјето.</w:t>
      </w:r>
    </w:p>
    <w:p w:rsidR="00F77C39" w:rsidRDefault="00F77C39" w:rsidP="00F77C39">
      <w:pPr>
        <w:pStyle w:val="ListParagraph"/>
        <w:widowControl w:val="0"/>
        <w:ind w:left="1080"/>
        <w:jc w:val="both"/>
        <w:rPr>
          <w:lang w:val="mk-MK"/>
        </w:rPr>
      </w:pPr>
      <w:r>
        <w:rPr>
          <w:lang w:val="mk-MK"/>
        </w:rPr>
        <w:t>Дали за истите е изработена проектна документација.</w:t>
      </w:r>
    </w:p>
    <w:p w:rsidR="00F77C39" w:rsidRPr="00C72992" w:rsidRDefault="00F77C39" w:rsidP="00F77C39">
      <w:pPr>
        <w:pStyle w:val="ListParagraph"/>
        <w:widowControl w:val="0"/>
        <w:numPr>
          <w:ilvl w:val="0"/>
          <w:numId w:val="24"/>
        </w:numPr>
        <w:jc w:val="both"/>
        <w:rPr>
          <w:lang w:val="mk-MK"/>
        </w:rPr>
      </w:pPr>
      <w:r w:rsidRPr="00C72992">
        <w:rPr>
          <w:lang w:val="mk-MK"/>
        </w:rPr>
        <w:t>Конкретно во медиумите беше објавено и за уредување на крајбрежјето во Езерски лозја во рамките на овој проект. Да ни се достават детали за овој проект.</w:t>
      </w:r>
    </w:p>
    <w:p w:rsidR="00F77C39" w:rsidRPr="00A92074" w:rsidRDefault="00F77C39" w:rsidP="00F77C39">
      <w:pPr>
        <w:pStyle w:val="ListParagraph"/>
        <w:widowControl w:val="0"/>
        <w:numPr>
          <w:ilvl w:val="0"/>
          <w:numId w:val="24"/>
        </w:numPr>
        <w:jc w:val="both"/>
        <w:rPr>
          <w:lang w:val="mk-MK"/>
        </w:rPr>
      </w:pPr>
      <w:r>
        <w:rPr>
          <w:lang w:val="mk-MK"/>
        </w:rPr>
        <w:t>Конкретно, која/и институција/ии се јавуваат како финасиер (во објавата се спомнува само дека ќе биде фиансиран од Европската унија).“</w:t>
      </w:r>
    </w:p>
    <w:p w:rsidR="00F77C39" w:rsidRPr="00DD0FDF" w:rsidRDefault="00F77C39" w:rsidP="00F77C39">
      <w:pPr>
        <w:widowControl w:val="0"/>
        <w:ind w:firstLine="720"/>
        <w:jc w:val="both"/>
        <w:rPr>
          <w:lang w:val="mk-MK"/>
        </w:rPr>
      </w:pPr>
      <w:r>
        <w:rPr>
          <w:lang w:val="mk-MK"/>
        </w:rPr>
        <w:t xml:space="preserve">Постапувајќи по Барањето, Имателот на информации на 07.11.2022 година до Барателот доставил Решение  бр.0302-4362/2 </w:t>
      </w:r>
      <w:r w:rsidR="00DD0FDF">
        <w:rPr>
          <w:lang w:val="mk-MK"/>
        </w:rPr>
        <w:t>од 07.11.2022 година</w:t>
      </w:r>
      <w:r w:rsidR="00DD0FDF">
        <w:t xml:space="preserve">, </w:t>
      </w:r>
      <w:r w:rsidR="00DD0FDF">
        <w:rPr>
          <w:lang w:val="mk-MK"/>
        </w:rPr>
        <w:t>со кое го прифаќа барањето на Барателот и му доставува одговор на Барателот.</w:t>
      </w:r>
    </w:p>
    <w:p w:rsidR="00F77C39" w:rsidRDefault="00DD0FDF" w:rsidP="00F77C39">
      <w:pPr>
        <w:widowControl w:val="0"/>
        <w:ind w:firstLine="720"/>
        <w:jc w:val="both"/>
        <w:rPr>
          <w:lang w:val="mk-MK"/>
        </w:rPr>
      </w:pPr>
      <w:r>
        <w:rPr>
          <w:lang w:val="mk-MK"/>
        </w:rPr>
        <w:t xml:space="preserve">По добиениото Решение, </w:t>
      </w:r>
      <w:r w:rsidR="00F77C39">
        <w:rPr>
          <w:lang w:val="mk-MK"/>
        </w:rPr>
        <w:t xml:space="preserve">Барателот на информации на 14.11.2022 година до Имателот на информации поднел </w:t>
      </w:r>
      <w:r>
        <w:rPr>
          <w:lang w:val="mk-MK"/>
        </w:rPr>
        <w:t>дополнително</w:t>
      </w:r>
      <w:r w:rsidR="00F77C39">
        <w:rPr>
          <w:lang w:val="mk-MK"/>
        </w:rPr>
        <w:t xml:space="preserve"> Барање за пристап до информации од јавен карактер, со кое бара да му се достави во електронска форма следната информација: </w:t>
      </w:r>
    </w:p>
    <w:p w:rsidR="00F77C39" w:rsidRDefault="00F77C39" w:rsidP="00F77C39">
      <w:pPr>
        <w:widowControl w:val="0"/>
        <w:ind w:firstLine="720"/>
        <w:jc w:val="both"/>
        <w:rPr>
          <w:lang w:val="mk-MK"/>
        </w:rPr>
      </w:pPr>
      <w:r>
        <w:rPr>
          <w:lang w:val="mk-MK"/>
        </w:rPr>
        <w:t>„1. Според наведените објави од страна на Општина Струга и медиумите, во склоп на проектот „Струга и Поградец за промоција на туризамот и културното наследство – КУЛТУРА“ предвидени се низа активности меѓу кои се однесуваат на туристичката промоција и развој на Општина Струга.</w:t>
      </w:r>
    </w:p>
    <w:p w:rsidR="00F77C39" w:rsidRDefault="00F77C39" w:rsidP="00F77C39">
      <w:pPr>
        <w:widowControl w:val="0"/>
        <w:ind w:firstLine="720"/>
        <w:jc w:val="both"/>
        <w:rPr>
          <w:lang w:val="mk-MK"/>
        </w:rPr>
      </w:pPr>
      <w:r>
        <w:rPr>
          <w:lang w:val="mk-MK"/>
        </w:rPr>
        <w:t>2. Дали проектот се спроведува согласно програма на Општина Струга за 2022 година или е вонреден проект?“</w:t>
      </w:r>
    </w:p>
    <w:p w:rsidR="00F77C39" w:rsidRPr="00114658" w:rsidRDefault="00F77C39" w:rsidP="00F77C39">
      <w:pPr>
        <w:widowControl w:val="0"/>
        <w:ind w:firstLine="720"/>
        <w:jc w:val="both"/>
      </w:pPr>
      <w:r>
        <w:rPr>
          <w:lang w:val="mk-MK"/>
        </w:rPr>
        <w:t xml:space="preserve">Поради тоа што Имателот на информации не одговорил по </w:t>
      </w:r>
      <w:r w:rsidR="00DD0FDF">
        <w:rPr>
          <w:lang w:val="mk-MK"/>
        </w:rPr>
        <w:t>Дополнителното б</w:t>
      </w:r>
      <w:r>
        <w:rPr>
          <w:lang w:val="mk-MK"/>
        </w:rPr>
        <w:t xml:space="preserve">арање, Барателот на информации на 02.12.2022 година до Агенцијата достави Жалба, заведена во Агенцијата под бр.08-308, во кое е наведено дека: „.... добивме одговор со решение бр.0302-4362/2 од 07.11.2022 г. кој беше нецелосен. Поради тоа, согласно член 24 од Законот за </w:t>
      </w:r>
      <w:r>
        <w:rPr>
          <w:lang w:val="mk-MK"/>
        </w:rPr>
        <w:lastRenderedPageBreak/>
        <w:t xml:space="preserve">слободен пристап до информации од јавен карактер на 14.11.2022 година доставивме барање за комплетирање на одговорот. До денес, 02.12.2022 г. немаме добиено </w:t>
      </w:r>
      <w:r w:rsidRPr="00114658">
        <w:rPr>
          <w:lang w:val="mk-MK"/>
        </w:rPr>
        <w:t>одговор, а согласно истиот член рокот е веќе изминат.“</w:t>
      </w:r>
    </w:p>
    <w:p w:rsidR="00F77C39" w:rsidRPr="00114658" w:rsidRDefault="00F77C39" w:rsidP="00F77C39">
      <w:pPr>
        <w:pStyle w:val="NoSpacing"/>
        <w:ind w:firstLine="720"/>
        <w:rPr>
          <w:rFonts w:ascii="Times New Roman" w:hAnsi="Times New Roman"/>
          <w:szCs w:val="24"/>
          <w:lang w:val="mk-MK"/>
        </w:rPr>
      </w:pPr>
      <w:r w:rsidRPr="00114658">
        <w:rPr>
          <w:rFonts w:ascii="Times New Roman" w:hAnsi="Times New Roman"/>
          <w:szCs w:val="24"/>
          <w:lang w:val="mk-MK"/>
        </w:rPr>
        <w:t>Агенцијата со електронски допис бр.08-</w:t>
      </w:r>
      <w:r>
        <w:rPr>
          <w:rFonts w:ascii="Times New Roman" w:hAnsi="Times New Roman"/>
          <w:szCs w:val="24"/>
          <w:lang w:val="mk-MK"/>
        </w:rPr>
        <w:t>308</w:t>
      </w:r>
      <w:r w:rsidRPr="00114658">
        <w:rPr>
          <w:rFonts w:ascii="Times New Roman" w:hAnsi="Times New Roman"/>
          <w:szCs w:val="24"/>
          <w:lang w:val="mk-MK"/>
        </w:rPr>
        <w:t xml:space="preserve"> од 05.12.2022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F77C39" w:rsidRDefault="00F77C39" w:rsidP="00F77C39">
      <w:pPr>
        <w:pStyle w:val="NoSpacing"/>
        <w:ind w:firstLine="720"/>
        <w:rPr>
          <w:rFonts w:ascii="Times New Roman" w:hAnsi="Times New Roman"/>
          <w:szCs w:val="24"/>
          <w:lang w:val="mk-MK"/>
        </w:rPr>
      </w:pPr>
      <w:r>
        <w:rPr>
          <w:rFonts w:ascii="Times New Roman" w:hAnsi="Times New Roman"/>
          <w:szCs w:val="24"/>
          <w:lang w:val="mk-MK"/>
        </w:rPr>
        <w:t>Имателот на инф</w:t>
      </w:r>
      <w:r w:rsidR="00DD0FDF">
        <w:rPr>
          <w:rFonts w:ascii="Times New Roman" w:hAnsi="Times New Roman"/>
          <w:szCs w:val="24"/>
          <w:lang w:val="mk-MK"/>
        </w:rPr>
        <w:t>ормации до Агенцијата по електро</w:t>
      </w:r>
      <w:r>
        <w:rPr>
          <w:rFonts w:ascii="Times New Roman" w:hAnsi="Times New Roman"/>
          <w:szCs w:val="24"/>
          <w:lang w:val="mk-MK"/>
        </w:rPr>
        <w:t>нски пат достави произнесување по жалба во кое наведува дека е постапено по Дополнителното Барање и донесено е Решение со кое се одобрува барањето на Барателот бр.0</w:t>
      </w:r>
      <w:r w:rsidR="00F312A4">
        <w:rPr>
          <w:rFonts w:ascii="Times New Roman" w:hAnsi="Times New Roman"/>
          <w:szCs w:val="24"/>
          <w:lang w:val="mk-MK"/>
        </w:rPr>
        <w:t>302-4362/4 од 02.12.2022 година</w:t>
      </w:r>
      <w:r w:rsidR="00F312A4">
        <w:rPr>
          <w:rFonts w:ascii="Times New Roman" w:hAnsi="Times New Roman"/>
          <w:szCs w:val="24"/>
        </w:rPr>
        <w:t xml:space="preserve">. </w:t>
      </w:r>
      <w:r w:rsidR="00F312A4">
        <w:rPr>
          <w:rFonts w:ascii="Times New Roman" w:hAnsi="Times New Roman"/>
          <w:szCs w:val="24"/>
          <w:lang w:val="mk-MK"/>
        </w:rPr>
        <w:t>В</w:t>
      </w:r>
      <w:r>
        <w:rPr>
          <w:rFonts w:ascii="Times New Roman" w:hAnsi="Times New Roman"/>
          <w:szCs w:val="24"/>
          <w:lang w:val="mk-MK"/>
        </w:rPr>
        <w:t>о прилог го достави Решението. Во Решението е наведено дека: „Имено, проектот не е</w:t>
      </w:r>
      <w:r w:rsidR="00DD0FDF">
        <w:rPr>
          <w:rFonts w:ascii="Times New Roman" w:hAnsi="Times New Roman"/>
          <w:szCs w:val="24"/>
          <w:lang w:val="mk-MK"/>
        </w:rPr>
        <w:t xml:space="preserve"> </w:t>
      </w:r>
      <w:r>
        <w:rPr>
          <w:rFonts w:ascii="Times New Roman" w:hAnsi="Times New Roman"/>
          <w:szCs w:val="24"/>
          <w:lang w:val="mk-MK"/>
        </w:rPr>
        <w:t>во електронска форма, истиот можете да го имате на увид во просториите на Општина Струга. Што се однесува на имплементација на проектните активности во склоп на проектот „Струга и Поградец за промоција на туризамот и културното наследство – КУЛТУРА„ Ве информираме дека се отпочнати низа активности на терен кои се однесуваат на промоција и развој на туризамот во Општина Струга.</w:t>
      </w:r>
      <w:r w:rsidR="00F312A4">
        <w:rPr>
          <w:rFonts w:ascii="Times New Roman" w:hAnsi="Times New Roman"/>
          <w:szCs w:val="24"/>
          <w:lang w:val="mk-MK"/>
        </w:rPr>
        <w:t xml:space="preserve"> Имено, проектот се спроведува согласно програмата на Општина Струга за 2022 година и за истиот е изработена техничка документација-Основен проект за реконструкција на линиски објект-улица во населба Езерски Лозја, согласно Законот за градење...</w:t>
      </w:r>
      <w:r w:rsidR="003F6E83">
        <w:rPr>
          <w:rFonts w:ascii="Times New Roman" w:hAnsi="Times New Roman"/>
          <w:szCs w:val="24"/>
          <w:lang w:val="mk-MK"/>
        </w:rPr>
        <w:t>“</w:t>
      </w:r>
    </w:p>
    <w:p w:rsidR="003F6E83" w:rsidRPr="00F77C39" w:rsidRDefault="003F6E83" w:rsidP="00F77C39">
      <w:pPr>
        <w:pStyle w:val="NoSpacing"/>
        <w:ind w:firstLine="720"/>
        <w:rPr>
          <w:rFonts w:ascii="Times New Roman" w:hAnsi="Times New Roman"/>
          <w:szCs w:val="24"/>
          <w:lang w:val="mk-MK"/>
        </w:rPr>
      </w:pPr>
      <w:r>
        <w:rPr>
          <w:rFonts w:ascii="Times New Roman" w:hAnsi="Times New Roman"/>
          <w:szCs w:val="24"/>
          <w:lang w:val="mk-MK"/>
        </w:rPr>
        <w:t xml:space="preserve">Барателот на информации на 16.12.2022 година до Агенцијата достави е-маил, заведен во Агенцијата под бр.08-308, во кој наведува дека: „1. Во однос на недоставувањето на проектот „Струга и Поградец за промоција на </w:t>
      </w:r>
      <w:r w:rsidR="00082678">
        <w:rPr>
          <w:rFonts w:ascii="Times New Roman" w:hAnsi="Times New Roman"/>
          <w:szCs w:val="24"/>
          <w:lang w:val="mk-MK"/>
        </w:rPr>
        <w:t>туризамот и</w:t>
      </w:r>
      <w:r>
        <w:rPr>
          <w:rFonts w:ascii="Times New Roman" w:hAnsi="Times New Roman"/>
          <w:szCs w:val="24"/>
          <w:lang w:val="mk-MK"/>
        </w:rPr>
        <w:t xml:space="preserve"> културното наследство – КУЛТУРА“ – согласно член 16 став (4) во барањето е наведено дека информацијата бараме да ни се достави во електронска форма. ...Имателот може да направи, дигитална копија од документи од сликање или скенирање на истиот, како што врочем ги добиваме сите документи од сите други институции (со оглед дека кога документите се заверени со потпис и печат, нив ги нема во дигитална форма)....2. Понатака, во однос на одговорот за проектот за улица во Езерски Лозја стои дека „Проектот се спроведува согласно програмата на Општина Струга за 2022 година“ што само по себе не кажува ништо. Потребно е да се наведе за која програма се работи, во кој службен гласник е објавена</w:t>
      </w:r>
      <w:r w:rsidR="00082678">
        <w:rPr>
          <w:rFonts w:ascii="Times New Roman" w:hAnsi="Times New Roman"/>
          <w:szCs w:val="24"/>
          <w:lang w:val="mk-MK"/>
        </w:rPr>
        <w:t>,</w:t>
      </w:r>
      <w:r>
        <w:rPr>
          <w:rFonts w:ascii="Times New Roman" w:hAnsi="Times New Roman"/>
          <w:szCs w:val="24"/>
          <w:lang w:val="mk-MK"/>
        </w:rPr>
        <w:t xml:space="preserve"> за да може да видиме за што се работи. Исто така</w:t>
      </w:r>
      <w:r w:rsidR="00082678">
        <w:rPr>
          <w:rFonts w:ascii="Times New Roman" w:hAnsi="Times New Roman"/>
          <w:szCs w:val="24"/>
          <w:lang w:val="mk-MK"/>
        </w:rPr>
        <w:t>,</w:t>
      </w:r>
      <w:r>
        <w:rPr>
          <w:rFonts w:ascii="Times New Roman" w:hAnsi="Times New Roman"/>
          <w:szCs w:val="24"/>
          <w:lang w:val="mk-MK"/>
        </w:rPr>
        <w:t xml:space="preserve"> бараме основниот проект да ни биде доставен во дигитална копија.“</w:t>
      </w:r>
    </w:p>
    <w:p w:rsidR="00D15715" w:rsidRPr="00446ED8" w:rsidRDefault="00E91C7B" w:rsidP="00D15715">
      <w:pPr>
        <w:pStyle w:val="NoSpacing"/>
        <w:ind w:firstLine="720"/>
        <w:rPr>
          <w:rFonts w:ascii="Times New Roman" w:hAnsi="Times New Roman"/>
          <w:szCs w:val="24"/>
          <w:lang w:val="sq-AL"/>
        </w:rPr>
      </w:pPr>
      <w:r w:rsidRPr="00094906">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94906">
        <w:rPr>
          <w:rFonts w:ascii="Times New Roman" w:hAnsi="Times New Roman"/>
          <w:szCs w:val="24"/>
          <w:lang w:val="ru-RU"/>
        </w:rPr>
        <w:t>Барателот на информацијата,</w:t>
      </w:r>
      <w:r w:rsidRPr="00094906">
        <w:rPr>
          <w:rFonts w:ascii="Times New Roman" w:hAnsi="Times New Roman"/>
          <w:szCs w:val="24"/>
          <w:lang w:val="mk-MK"/>
        </w:rPr>
        <w:t xml:space="preserve"> истата </w:t>
      </w:r>
      <w:r w:rsidRPr="00094906">
        <w:rPr>
          <w:rFonts w:ascii="Times New Roman" w:hAnsi="Times New Roman"/>
          <w:b/>
          <w:szCs w:val="24"/>
          <w:lang w:val="mk-MK"/>
        </w:rPr>
        <w:t>ЈА УВАЖИ</w:t>
      </w:r>
      <w:r w:rsidR="00915AF6">
        <w:rPr>
          <w:rFonts w:ascii="Times New Roman" w:hAnsi="Times New Roman"/>
          <w:b/>
          <w:szCs w:val="24"/>
          <w:lang w:val="mk-MK"/>
        </w:rPr>
        <w:t xml:space="preserve">, </w:t>
      </w:r>
      <w:r w:rsidR="00B61541">
        <w:rPr>
          <w:rFonts w:ascii="Times New Roman" w:hAnsi="Times New Roman"/>
          <w:b/>
          <w:szCs w:val="24"/>
          <w:lang w:val="mk-MK"/>
        </w:rPr>
        <w:t xml:space="preserve"> </w:t>
      </w:r>
      <w:r w:rsidR="00FA0959" w:rsidRPr="00094906">
        <w:rPr>
          <w:rFonts w:ascii="Times New Roman" w:hAnsi="Times New Roman"/>
          <w:b/>
          <w:szCs w:val="24"/>
          <w:lang w:val="mk-MK"/>
        </w:rPr>
        <w:t xml:space="preserve">и </w:t>
      </w:r>
      <w:r w:rsidR="007371F3" w:rsidRPr="00094906">
        <w:rPr>
          <w:rFonts w:ascii="Times New Roman" w:hAnsi="Times New Roman"/>
          <w:b/>
          <w:szCs w:val="24"/>
          <w:lang w:val="mk-MK"/>
        </w:rPr>
        <w:t>предметот го врати</w:t>
      </w:r>
      <w:r w:rsidR="00D15715" w:rsidRPr="00094906">
        <w:rPr>
          <w:rFonts w:ascii="Times New Roman" w:hAnsi="Times New Roman"/>
          <w:b/>
          <w:szCs w:val="24"/>
          <w:lang w:val="mk-MK"/>
        </w:rPr>
        <w:t xml:space="preserve"> на повторно постапување пред првостепениот орган</w:t>
      </w:r>
      <w:r w:rsidR="00BC3D4B">
        <w:rPr>
          <w:rFonts w:ascii="Times New Roman" w:hAnsi="Times New Roman"/>
          <w:b/>
          <w:szCs w:val="24"/>
          <w:lang w:val="mk-MK"/>
        </w:rPr>
        <w:t>, под точка 1 од Барањето,</w:t>
      </w:r>
      <w:r w:rsidR="00915AF6">
        <w:rPr>
          <w:rFonts w:ascii="Times New Roman" w:hAnsi="Times New Roman"/>
          <w:b/>
          <w:szCs w:val="24"/>
          <w:lang w:val="mk-MK"/>
        </w:rPr>
        <w:t xml:space="preserve"> </w:t>
      </w:r>
      <w:r w:rsidR="00BC75BB" w:rsidRPr="00094906">
        <w:rPr>
          <w:rFonts w:ascii="Times New Roman" w:hAnsi="Times New Roman"/>
          <w:szCs w:val="24"/>
          <w:lang w:val="mk-MK"/>
        </w:rPr>
        <w:t>поради следното:</w:t>
      </w:r>
    </w:p>
    <w:p w:rsidR="00446ED8" w:rsidRDefault="00E91C7B" w:rsidP="00D15715">
      <w:pPr>
        <w:pStyle w:val="NoSpacing"/>
        <w:ind w:firstLine="720"/>
        <w:rPr>
          <w:rFonts w:ascii="Times New Roman" w:hAnsi="Times New Roman"/>
          <w:szCs w:val="24"/>
          <w:lang w:val="mk-MK"/>
        </w:rPr>
      </w:pPr>
      <w:r w:rsidRPr="00094906">
        <w:rPr>
          <w:rFonts w:ascii="Times New Roman" w:hAnsi="Times New Roman"/>
          <w:szCs w:val="24"/>
          <w:lang w:val="mk-MK"/>
        </w:rPr>
        <w:t>Агенцијата за заштита на правото на слободен пристап до информациите од јавен карактер,</w:t>
      </w:r>
      <w:r w:rsidR="00B403EC" w:rsidRPr="00094906">
        <w:rPr>
          <w:rFonts w:ascii="Times New Roman" w:hAnsi="Times New Roman"/>
          <w:szCs w:val="24"/>
          <w:lang w:val="mk-MK"/>
        </w:rPr>
        <w:t xml:space="preserve"> </w:t>
      </w:r>
      <w:r w:rsidRPr="00094906">
        <w:rPr>
          <w:rFonts w:ascii="Times New Roman" w:hAnsi="Times New Roman"/>
          <w:szCs w:val="24"/>
          <w:lang w:val="mk-MK"/>
        </w:rPr>
        <w:t xml:space="preserve">по разгледувањето на Жалбата и другите списи во врска со предметот, </w:t>
      </w:r>
      <w:r w:rsidR="00B403EC" w:rsidRPr="00094906">
        <w:rPr>
          <w:rFonts w:ascii="Times New Roman" w:hAnsi="Times New Roman"/>
          <w:szCs w:val="24"/>
          <w:lang w:val="mk-MK"/>
        </w:rPr>
        <w:t>утврди</w:t>
      </w:r>
      <w:r w:rsidR="00CA0AD9" w:rsidRPr="00094906">
        <w:rPr>
          <w:rFonts w:ascii="Times New Roman" w:hAnsi="Times New Roman"/>
          <w:szCs w:val="24"/>
          <w:lang w:val="mk-MK"/>
        </w:rPr>
        <w:t xml:space="preserve"> дека</w:t>
      </w:r>
      <w:r w:rsidR="007E20D7">
        <w:rPr>
          <w:rFonts w:ascii="Times New Roman" w:hAnsi="Times New Roman"/>
          <w:szCs w:val="24"/>
          <w:lang w:val="mk-MK"/>
        </w:rPr>
        <w:t xml:space="preserve"> и</w:t>
      </w:r>
      <w:r w:rsidR="00DF4228" w:rsidRPr="00094906">
        <w:rPr>
          <w:rFonts w:ascii="Times New Roman" w:hAnsi="Times New Roman"/>
          <w:szCs w:val="24"/>
          <w:lang w:val="mk-MK"/>
        </w:rPr>
        <w:t xml:space="preserve">мателот на </w:t>
      </w:r>
      <w:r w:rsidR="00B403EC" w:rsidRPr="00094906">
        <w:rPr>
          <w:rFonts w:ascii="Times New Roman" w:hAnsi="Times New Roman"/>
          <w:szCs w:val="24"/>
          <w:lang w:val="mk-MK"/>
        </w:rPr>
        <w:t xml:space="preserve">информации </w:t>
      </w:r>
      <w:r w:rsidR="00CA0AD9" w:rsidRPr="00094906">
        <w:rPr>
          <w:rFonts w:ascii="Times New Roman" w:hAnsi="Times New Roman"/>
          <w:szCs w:val="24"/>
          <w:lang w:val="mk-MK"/>
        </w:rPr>
        <w:t xml:space="preserve">не </w:t>
      </w:r>
      <w:r w:rsidRPr="00094906">
        <w:rPr>
          <w:rFonts w:ascii="Times New Roman" w:hAnsi="Times New Roman"/>
          <w:szCs w:val="24"/>
          <w:lang w:val="mk-MK"/>
        </w:rPr>
        <w:t>постапил</w:t>
      </w:r>
      <w:r w:rsidR="00915AF6">
        <w:rPr>
          <w:rFonts w:ascii="Times New Roman" w:hAnsi="Times New Roman"/>
          <w:szCs w:val="24"/>
          <w:lang w:val="mk-MK"/>
        </w:rPr>
        <w:t xml:space="preserve"> </w:t>
      </w:r>
      <w:r w:rsidRPr="00094906">
        <w:rPr>
          <w:rFonts w:ascii="Times New Roman" w:hAnsi="Times New Roman"/>
          <w:szCs w:val="24"/>
          <w:lang w:val="mk-MK"/>
        </w:rPr>
        <w:t xml:space="preserve">согласно одредбите од Законот за слободен пристап </w:t>
      </w:r>
      <w:r w:rsidR="00BC75BB" w:rsidRPr="00094906">
        <w:rPr>
          <w:rFonts w:ascii="Times New Roman" w:hAnsi="Times New Roman"/>
          <w:szCs w:val="24"/>
          <w:lang w:val="mk-MK"/>
        </w:rPr>
        <w:t>до инфор</w:t>
      </w:r>
      <w:r w:rsidR="00B403EC" w:rsidRPr="00094906">
        <w:rPr>
          <w:rFonts w:ascii="Times New Roman" w:hAnsi="Times New Roman"/>
          <w:szCs w:val="24"/>
          <w:lang w:val="mk-MK"/>
        </w:rPr>
        <w:t>мации од јавен карактер</w:t>
      </w:r>
      <w:r w:rsidR="00B72762">
        <w:rPr>
          <w:rFonts w:ascii="Times New Roman" w:hAnsi="Times New Roman"/>
          <w:szCs w:val="24"/>
          <w:lang w:val="mk-MK"/>
        </w:rPr>
        <w:t xml:space="preserve">, со тоа што не му </w:t>
      </w:r>
      <w:r w:rsidR="00915AF6">
        <w:rPr>
          <w:rFonts w:ascii="Times New Roman" w:hAnsi="Times New Roman"/>
          <w:szCs w:val="24"/>
          <w:lang w:val="mk-MK"/>
        </w:rPr>
        <w:t xml:space="preserve">го </w:t>
      </w:r>
      <w:r w:rsidR="00B72762">
        <w:rPr>
          <w:rFonts w:ascii="Times New Roman" w:hAnsi="Times New Roman"/>
          <w:szCs w:val="24"/>
          <w:lang w:val="mk-MK"/>
        </w:rPr>
        <w:t>доставил одговор</w:t>
      </w:r>
      <w:r w:rsidR="00915AF6">
        <w:rPr>
          <w:rFonts w:ascii="Times New Roman" w:hAnsi="Times New Roman"/>
          <w:szCs w:val="24"/>
          <w:lang w:val="mk-MK"/>
        </w:rPr>
        <w:t>от</w:t>
      </w:r>
      <w:r w:rsidR="00B72762">
        <w:rPr>
          <w:rFonts w:ascii="Times New Roman" w:hAnsi="Times New Roman"/>
          <w:szCs w:val="24"/>
          <w:lang w:val="mk-MK"/>
        </w:rPr>
        <w:t xml:space="preserve"> </w:t>
      </w:r>
      <w:r w:rsidR="00244D28">
        <w:rPr>
          <w:rFonts w:ascii="Times New Roman" w:hAnsi="Times New Roman"/>
          <w:szCs w:val="24"/>
          <w:lang w:val="mk-MK"/>
        </w:rPr>
        <w:t xml:space="preserve">на </w:t>
      </w:r>
      <w:r w:rsidR="00446ED8">
        <w:rPr>
          <w:rFonts w:ascii="Times New Roman" w:hAnsi="Times New Roman"/>
          <w:szCs w:val="24"/>
          <w:lang w:val="mk-MK"/>
        </w:rPr>
        <w:t>бараната информација</w:t>
      </w:r>
      <w:r w:rsidR="00082678">
        <w:rPr>
          <w:rFonts w:ascii="Times New Roman" w:hAnsi="Times New Roman"/>
          <w:szCs w:val="24"/>
          <w:lang w:val="mk-MK"/>
        </w:rPr>
        <w:t xml:space="preserve"> на</w:t>
      </w:r>
      <w:r w:rsidR="003F6E83">
        <w:rPr>
          <w:rFonts w:ascii="Times New Roman" w:hAnsi="Times New Roman"/>
          <w:szCs w:val="24"/>
          <w:lang w:val="mk-MK"/>
        </w:rPr>
        <w:t xml:space="preserve"> начин и форма наведени во Барањето</w:t>
      </w:r>
      <w:r w:rsidR="00446ED8">
        <w:rPr>
          <w:rFonts w:ascii="Times New Roman" w:hAnsi="Times New Roman"/>
          <w:szCs w:val="24"/>
          <w:lang w:val="mk-MK"/>
        </w:rPr>
        <w:t>.</w:t>
      </w:r>
    </w:p>
    <w:p w:rsidR="003F6E83" w:rsidRDefault="00B80F93" w:rsidP="00D15715">
      <w:pPr>
        <w:pStyle w:val="NoSpacing"/>
        <w:ind w:firstLine="720"/>
        <w:rPr>
          <w:rFonts w:ascii="Times New Roman" w:hAnsi="Times New Roman"/>
          <w:szCs w:val="24"/>
          <w:lang w:val="mk-MK"/>
        </w:rPr>
      </w:pPr>
      <w:r>
        <w:rPr>
          <w:rFonts w:ascii="Times New Roman" w:hAnsi="Times New Roman"/>
          <w:szCs w:val="24"/>
          <w:lang w:val="mk-MK"/>
        </w:rPr>
        <w:t>Согласно член 16 став 4 од Законот за слободен пристап до информации од јавен карактер, во барањето барателот е должен да ја наведе информацијата со која сака да се запознае и на каков начин сака да се запознае со содржината на бараната информација (увид, препис, фотокопија, електронски запис).</w:t>
      </w:r>
    </w:p>
    <w:p w:rsidR="00B80F93" w:rsidRDefault="00171B12" w:rsidP="00D15715">
      <w:pPr>
        <w:pStyle w:val="NoSpacing"/>
        <w:ind w:firstLine="720"/>
        <w:rPr>
          <w:rFonts w:ascii="Times New Roman" w:hAnsi="Times New Roman"/>
          <w:szCs w:val="24"/>
          <w:lang w:val="mk-MK"/>
        </w:rPr>
      </w:pPr>
      <w:r>
        <w:rPr>
          <w:rFonts w:ascii="Times New Roman" w:hAnsi="Times New Roman"/>
          <w:szCs w:val="24"/>
          <w:lang w:val="mk-MK"/>
        </w:rPr>
        <w:t>Во конкретниот случај, Имателот</w:t>
      </w:r>
      <w:r w:rsidR="00F64D62">
        <w:rPr>
          <w:rFonts w:ascii="Times New Roman" w:hAnsi="Times New Roman"/>
          <w:szCs w:val="24"/>
          <w:lang w:val="mk-MK"/>
        </w:rPr>
        <w:t xml:space="preserve"> на информации</w:t>
      </w:r>
      <w:r w:rsidR="00B80F93">
        <w:rPr>
          <w:rFonts w:ascii="Times New Roman" w:hAnsi="Times New Roman"/>
          <w:szCs w:val="24"/>
          <w:lang w:val="mk-MK"/>
        </w:rPr>
        <w:t xml:space="preserve"> утврдил бараната информација под точка 1 од Барањето да не се достави во форма во која сакал Барателот на информации да се запознае, туку побарал </w:t>
      </w:r>
      <w:r w:rsidR="00082678">
        <w:rPr>
          <w:rFonts w:ascii="Times New Roman" w:hAnsi="Times New Roman"/>
          <w:szCs w:val="24"/>
          <w:lang w:val="mk-MK"/>
        </w:rPr>
        <w:t>од Барателот на информации да</w:t>
      </w:r>
      <w:r w:rsidR="00B80F93">
        <w:rPr>
          <w:rFonts w:ascii="Times New Roman" w:hAnsi="Times New Roman"/>
          <w:szCs w:val="24"/>
          <w:lang w:val="mk-MK"/>
        </w:rPr>
        <w:t xml:space="preserve"> изврши увид во истата.</w:t>
      </w:r>
    </w:p>
    <w:p w:rsidR="00BE338C" w:rsidRDefault="00B80F93" w:rsidP="00D15715">
      <w:pPr>
        <w:pStyle w:val="NoSpacing"/>
        <w:ind w:firstLine="720"/>
        <w:rPr>
          <w:rFonts w:ascii="Times New Roman" w:hAnsi="Times New Roman"/>
          <w:szCs w:val="24"/>
          <w:lang w:val="mk-MK"/>
        </w:rPr>
      </w:pPr>
      <w:r>
        <w:rPr>
          <w:rFonts w:ascii="Times New Roman" w:hAnsi="Times New Roman"/>
          <w:szCs w:val="24"/>
          <w:lang w:val="mk-MK"/>
        </w:rPr>
        <w:t xml:space="preserve">Додека, за точка 2 од Барањето, Имателот на информации одговорил </w:t>
      </w:r>
      <w:r w:rsidR="00BE338C">
        <w:rPr>
          <w:rFonts w:ascii="Times New Roman" w:hAnsi="Times New Roman"/>
          <w:szCs w:val="24"/>
          <w:lang w:val="mk-MK"/>
        </w:rPr>
        <w:t xml:space="preserve">позитивно на бараната информација со тоа што во образложението </w:t>
      </w:r>
      <w:r w:rsidR="00BC3D4B">
        <w:rPr>
          <w:rFonts w:ascii="Times New Roman" w:hAnsi="Times New Roman"/>
          <w:szCs w:val="24"/>
          <w:lang w:val="mk-MK"/>
        </w:rPr>
        <w:t xml:space="preserve">на Решението </w:t>
      </w:r>
      <w:r w:rsidR="00BE338C">
        <w:rPr>
          <w:rFonts w:ascii="Times New Roman" w:hAnsi="Times New Roman"/>
          <w:szCs w:val="24"/>
          <w:lang w:val="mk-MK"/>
        </w:rPr>
        <w:t xml:space="preserve">е одговорено на бараната </w:t>
      </w:r>
      <w:r w:rsidR="00BE338C">
        <w:rPr>
          <w:rFonts w:ascii="Times New Roman" w:hAnsi="Times New Roman"/>
          <w:szCs w:val="24"/>
          <w:lang w:val="mk-MK"/>
        </w:rPr>
        <w:lastRenderedPageBreak/>
        <w:t xml:space="preserve">информација. </w:t>
      </w:r>
    </w:p>
    <w:p w:rsidR="00B80F93" w:rsidRDefault="00BE338C" w:rsidP="00D15715">
      <w:pPr>
        <w:pStyle w:val="NoSpacing"/>
        <w:ind w:firstLine="720"/>
        <w:rPr>
          <w:rFonts w:ascii="Times New Roman" w:hAnsi="Times New Roman"/>
          <w:szCs w:val="24"/>
          <w:lang w:val="mk-MK"/>
        </w:rPr>
      </w:pPr>
      <w:r>
        <w:rPr>
          <w:rFonts w:ascii="Times New Roman" w:hAnsi="Times New Roman"/>
          <w:szCs w:val="24"/>
          <w:lang w:val="mk-MK"/>
        </w:rPr>
        <w:t xml:space="preserve">Што се однесува до наводите на Барателот, со кое сака да му се достави </w:t>
      </w:r>
      <w:r w:rsidR="00BC3D4B">
        <w:rPr>
          <w:rFonts w:ascii="Times New Roman" w:hAnsi="Times New Roman"/>
          <w:szCs w:val="24"/>
          <w:lang w:val="mk-MK"/>
        </w:rPr>
        <w:t>следното</w:t>
      </w:r>
      <w:r>
        <w:rPr>
          <w:rFonts w:ascii="Times New Roman" w:hAnsi="Times New Roman"/>
          <w:szCs w:val="24"/>
          <w:lang w:val="mk-MK"/>
        </w:rPr>
        <w:t xml:space="preserve">: „Потребно е да се наведе за која програма се работи, во кој службен гласник е објавена за да може да видиме за што се работи. Исто така бараме основниот проект да ни биде доставен во дигитална копија“, Агенцијата му </w:t>
      </w:r>
      <w:r w:rsidR="00E57AC9">
        <w:rPr>
          <w:rFonts w:ascii="Times New Roman" w:hAnsi="Times New Roman"/>
          <w:szCs w:val="24"/>
          <w:lang w:val="mk-MK"/>
        </w:rPr>
        <w:t xml:space="preserve">укажува на Барателот на информации дека, со горенаведеното, бара дополнителна информација, односно нова информација. </w:t>
      </w:r>
    </w:p>
    <w:p w:rsidR="00E57AC9" w:rsidRDefault="00E57AC9" w:rsidP="00D15715">
      <w:pPr>
        <w:pStyle w:val="NoSpacing"/>
        <w:ind w:firstLine="720"/>
        <w:rPr>
          <w:rFonts w:ascii="Times New Roman" w:hAnsi="Times New Roman"/>
          <w:szCs w:val="24"/>
          <w:lang w:val="mk-MK"/>
        </w:rPr>
      </w:pPr>
    </w:p>
    <w:p w:rsidR="00B50534" w:rsidRPr="00094906" w:rsidRDefault="00B50534" w:rsidP="00B50534">
      <w:pPr>
        <w:ind w:firstLine="720"/>
        <w:jc w:val="both"/>
        <w:rPr>
          <w:lang w:val="mk-MK"/>
        </w:rPr>
      </w:pPr>
      <w:r w:rsidRPr="00094906">
        <w:rPr>
          <w:lang w:val="mk-MK"/>
        </w:rPr>
        <w:t>При повторното постапување по предметот, Имателот на информации е должен да постапи по укажувањата на Агенцијата.</w:t>
      </w:r>
    </w:p>
    <w:p w:rsidR="00A258E9" w:rsidRPr="00094906" w:rsidRDefault="00A258E9" w:rsidP="00B50534">
      <w:pPr>
        <w:ind w:firstLine="720"/>
        <w:jc w:val="both"/>
        <w:rPr>
          <w:lang w:val="mk-MK"/>
        </w:rPr>
      </w:pPr>
    </w:p>
    <w:p w:rsidR="00A258E9" w:rsidRDefault="00B50534" w:rsidP="00C83078">
      <w:pPr>
        <w:pStyle w:val="NoSpacing"/>
        <w:ind w:firstLine="720"/>
        <w:rPr>
          <w:rFonts w:ascii="Times New Roman" w:hAnsi="Times New Roman"/>
          <w:szCs w:val="24"/>
          <w:lang w:val="mk-MK"/>
        </w:rPr>
      </w:pPr>
      <w:r w:rsidRPr="00094906">
        <w:rPr>
          <w:rFonts w:ascii="Times New Roman" w:hAnsi="Times New Roman"/>
          <w:szCs w:val="24"/>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B401AD" w:rsidRPr="00C83078" w:rsidRDefault="00B401AD" w:rsidP="00C83078">
      <w:pPr>
        <w:pStyle w:val="NoSpacing"/>
        <w:ind w:firstLine="720"/>
        <w:rPr>
          <w:rFonts w:ascii="Times New Roman" w:hAnsi="Times New Roman"/>
          <w:szCs w:val="24"/>
        </w:rPr>
      </w:pPr>
    </w:p>
    <w:p w:rsidR="00B50534" w:rsidRPr="00094906" w:rsidRDefault="00B50534" w:rsidP="00416922">
      <w:pPr>
        <w:ind w:firstLine="720"/>
        <w:jc w:val="both"/>
        <w:rPr>
          <w:lang w:val="mk-MK"/>
        </w:rPr>
      </w:pPr>
      <w:r w:rsidRPr="00094906">
        <w:rPr>
          <w:lang w:val="mk-MK"/>
        </w:rPr>
        <w:t>Ова Решение е конечно во управната постапка и против него нема место за жалба.</w:t>
      </w:r>
    </w:p>
    <w:p w:rsidR="00A258E9" w:rsidRPr="00094906" w:rsidRDefault="00A258E9" w:rsidP="00416922">
      <w:pPr>
        <w:ind w:firstLine="720"/>
        <w:jc w:val="both"/>
        <w:rPr>
          <w:lang w:val="mk-MK"/>
        </w:rPr>
      </w:pPr>
    </w:p>
    <w:p w:rsidR="00B50534" w:rsidRDefault="00B50534" w:rsidP="00B50534">
      <w:pPr>
        <w:ind w:firstLine="720"/>
        <w:jc w:val="both"/>
        <w:rPr>
          <w:lang w:val="mk-MK"/>
        </w:rPr>
      </w:pPr>
      <w:r w:rsidRPr="00094906">
        <w:rPr>
          <w:b/>
          <w:lang w:val="mk-MK"/>
        </w:rPr>
        <w:t>ПРАВНА ПОУКА:</w:t>
      </w:r>
      <w:r w:rsidRPr="00094906">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B401AD" w:rsidRPr="00094906" w:rsidRDefault="00B401AD" w:rsidP="00B50534">
      <w:pPr>
        <w:ind w:firstLine="720"/>
        <w:jc w:val="both"/>
        <w:rPr>
          <w:lang w:val="mk-MK"/>
        </w:rPr>
      </w:pPr>
    </w:p>
    <w:p w:rsidR="004818F0" w:rsidRPr="004818F0" w:rsidRDefault="004818F0" w:rsidP="004818F0">
      <w:pPr>
        <w:ind w:firstLine="720"/>
        <w:rPr>
          <w:b/>
          <w:lang w:val="mk-MK"/>
        </w:rPr>
      </w:pPr>
      <w:r>
        <w:rPr>
          <w:sz w:val="28"/>
          <w:szCs w:val="28"/>
          <w:lang w:val="mk-MK"/>
        </w:rPr>
        <w:t xml:space="preserve"> </w:t>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r>
      <w:r>
        <w:rPr>
          <w:sz w:val="28"/>
          <w:szCs w:val="28"/>
          <w:lang w:val="mk-MK"/>
        </w:rPr>
        <w:tab/>
        <w:t xml:space="preserve">  </w:t>
      </w:r>
      <w:r>
        <w:rPr>
          <w:sz w:val="28"/>
          <w:szCs w:val="28"/>
          <w:lang w:val="mk-MK"/>
        </w:rPr>
        <w:tab/>
      </w:r>
      <w:r>
        <w:rPr>
          <w:sz w:val="28"/>
          <w:szCs w:val="28"/>
          <w:lang w:val="sq-AL"/>
        </w:rPr>
        <w:t xml:space="preserve">           </w:t>
      </w:r>
      <w:r w:rsidRPr="004818F0">
        <w:rPr>
          <w:b/>
          <w:lang w:val="mk-MK"/>
        </w:rPr>
        <w:t xml:space="preserve">Директор, </w:t>
      </w:r>
    </w:p>
    <w:p w:rsidR="004818F0" w:rsidRPr="004818F0" w:rsidRDefault="004818F0" w:rsidP="004818F0">
      <w:pPr>
        <w:ind w:firstLine="720"/>
        <w:rPr>
          <w:b/>
          <w:lang w:val="mk-MK"/>
        </w:rPr>
      </w:pPr>
      <w:r w:rsidRPr="004818F0">
        <w:rPr>
          <w:b/>
          <w:lang w:val="mk-MK"/>
        </w:rPr>
        <w:t xml:space="preserve">                                                                      </w:t>
      </w:r>
      <w:r>
        <w:rPr>
          <w:b/>
          <w:lang w:val="sq-AL"/>
        </w:rPr>
        <w:t xml:space="preserve">                           </w:t>
      </w:r>
      <w:r w:rsidRPr="004818F0">
        <w:rPr>
          <w:b/>
          <w:lang w:val="mk-MK"/>
        </w:rPr>
        <w:t xml:space="preserve">   Пламенка Бојчева </w:t>
      </w:r>
    </w:p>
    <w:p w:rsidR="004818F0" w:rsidRDefault="004818F0" w:rsidP="004818F0">
      <w:pPr>
        <w:ind w:left="3600"/>
        <w:rPr>
          <w:b/>
          <w:sz w:val="28"/>
          <w:szCs w:val="28"/>
          <w:lang w:val="mk-MK"/>
        </w:rPr>
      </w:pPr>
      <w:r w:rsidRPr="004818F0">
        <w:rPr>
          <w:b/>
          <w:lang w:val="mk-MK"/>
        </w:rPr>
        <w:tab/>
      </w:r>
      <w:r w:rsidRPr="004818F0">
        <w:rPr>
          <w:b/>
          <w:lang w:val="mk-MK"/>
        </w:rPr>
        <w:tab/>
      </w:r>
      <w:r w:rsidRPr="004818F0">
        <w:rPr>
          <w:b/>
          <w:lang w:val="mk-MK"/>
        </w:rPr>
        <w:tab/>
      </w:r>
      <w:r w:rsidRPr="004818F0">
        <w:rPr>
          <w:b/>
          <w:lang w:val="mk-MK"/>
        </w:rPr>
        <w:tab/>
      </w:r>
      <w:r w:rsidRPr="004818F0">
        <w:rPr>
          <w:b/>
          <w:lang w:val="mk-MK"/>
        </w:rPr>
        <w:tab/>
      </w:r>
      <w:r w:rsidRPr="004818F0">
        <w:rPr>
          <w:b/>
          <w:lang w:val="mk-MK"/>
        </w:rPr>
        <w:tab/>
      </w:r>
      <w:r>
        <w:rPr>
          <w:b/>
          <w:sz w:val="28"/>
          <w:szCs w:val="28"/>
          <w:lang w:val="mk-MK"/>
        </w:rPr>
        <w:tab/>
        <w:t xml:space="preserve">                                                                                  </w:t>
      </w:r>
    </w:p>
    <w:p w:rsidR="004818F0" w:rsidRDefault="004818F0" w:rsidP="004818F0">
      <w:pPr>
        <w:ind w:firstLine="720"/>
        <w:rPr>
          <w:b/>
          <w:sz w:val="28"/>
          <w:szCs w:val="28"/>
          <w:lang w:val="mk-MK"/>
        </w:rPr>
      </w:pPr>
    </w:p>
    <w:p w:rsidR="00012F5F" w:rsidRDefault="00012F5F" w:rsidP="00910B0C">
      <w:pPr>
        <w:rPr>
          <w:sz w:val="16"/>
          <w:szCs w:val="16"/>
          <w:lang w:val="sq-AL"/>
        </w:rPr>
      </w:pPr>
    </w:p>
    <w:p w:rsidR="00CA608C" w:rsidRDefault="00CA608C" w:rsidP="00910B0C">
      <w:pPr>
        <w:rPr>
          <w:sz w:val="16"/>
          <w:szCs w:val="16"/>
          <w:lang w:val="sq-AL"/>
        </w:rPr>
      </w:pPr>
    </w:p>
    <w:p w:rsidR="002E6F5A" w:rsidRDefault="002E6F5A" w:rsidP="00D23530">
      <w:pPr>
        <w:rPr>
          <w:lang w:val="mk-MK"/>
        </w:rPr>
      </w:pPr>
      <w:bookmarkStart w:id="0" w:name="_GoBack"/>
      <w:bookmarkEnd w:id="0"/>
    </w:p>
    <w:sectPr w:rsidR="002E6F5A"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2E3" w:rsidRDefault="000042E3">
      <w:r>
        <w:separator/>
      </w:r>
    </w:p>
  </w:endnote>
  <w:endnote w:type="continuationSeparator" w:id="0">
    <w:p w:rsidR="000042E3" w:rsidRDefault="0000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E3" w:rsidRDefault="000042E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2E3" w:rsidRDefault="000042E3"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2E3" w:rsidRDefault="000042E3" w:rsidP="007344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4ED4">
      <w:rPr>
        <w:rStyle w:val="PageNumber"/>
        <w:noProof/>
      </w:rPr>
      <w:t>3</w:t>
    </w:r>
    <w:r>
      <w:rPr>
        <w:rStyle w:val="PageNumber"/>
      </w:rPr>
      <w:fldChar w:fldCharType="end"/>
    </w:r>
  </w:p>
  <w:p w:rsidR="000042E3" w:rsidRDefault="000042E3"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2E3" w:rsidRDefault="000042E3">
      <w:r>
        <w:separator/>
      </w:r>
    </w:p>
  </w:footnote>
  <w:footnote w:type="continuationSeparator" w:id="0">
    <w:p w:rsidR="000042E3" w:rsidRDefault="0000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6BC6"/>
    <w:multiLevelType w:val="hybridMultilevel"/>
    <w:tmpl w:val="220227AA"/>
    <w:lvl w:ilvl="0" w:tplc="E84AFCC2">
      <w:numFmt w:val="bullet"/>
      <w:lvlText w:val="-"/>
      <w:lvlJc w:val="left"/>
      <w:pPr>
        <w:ind w:left="1800" w:hanging="360"/>
      </w:pPr>
      <w:rPr>
        <w:rFonts w:ascii="Times New Roman" w:eastAsia="Times New Roman" w:hAnsi="Times New Roman" w:cs="Times New Roman" w:hint="default"/>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B00CFE"/>
    <w:multiLevelType w:val="multilevel"/>
    <w:tmpl w:val="D5F24D6C"/>
    <w:lvl w:ilvl="0">
      <w:start w:val="2"/>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8"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373C38AD"/>
    <w:multiLevelType w:val="hybridMultilevel"/>
    <w:tmpl w:val="332C8C3C"/>
    <w:lvl w:ilvl="0" w:tplc="F668B8A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A4F03"/>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3DEA7883"/>
    <w:multiLevelType w:val="multilevel"/>
    <w:tmpl w:val="FD1A62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2796EDC"/>
    <w:multiLevelType w:val="hybridMultilevel"/>
    <w:tmpl w:val="EC0E66F0"/>
    <w:lvl w:ilvl="0" w:tplc="4BDA59A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6"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7"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8" w15:restartNumberingAfterBreak="0">
    <w:nsid w:val="6825100D"/>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1"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E8500C9"/>
    <w:multiLevelType w:val="multilevel"/>
    <w:tmpl w:val="EA52C86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3"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3"/>
  </w:num>
  <w:num w:numId="3">
    <w:abstractNumId w:val="19"/>
  </w:num>
  <w:num w:numId="4">
    <w:abstractNumId w:val="17"/>
  </w:num>
  <w:num w:numId="5">
    <w:abstractNumId w:val="3"/>
  </w:num>
  <w:num w:numId="6">
    <w:abstractNumId w:val="14"/>
  </w:num>
  <w:num w:numId="7">
    <w:abstractNumId w:val="1"/>
  </w:num>
  <w:num w:numId="8">
    <w:abstractNumId w:val="8"/>
  </w:num>
  <w:num w:numId="9">
    <w:abstractNumId w:val="2"/>
  </w:num>
  <w:num w:numId="10">
    <w:abstractNumId w:val="7"/>
  </w:num>
  <w:num w:numId="11">
    <w:abstractNumId w:val="21"/>
  </w:num>
  <w:num w:numId="12">
    <w:abstractNumId w:val="5"/>
  </w:num>
  <w:num w:numId="13">
    <w:abstractNumId w:val="4"/>
  </w:num>
  <w:num w:numId="14">
    <w:abstractNumId w:val="16"/>
  </w:num>
  <w:num w:numId="15">
    <w:abstractNumId w:val="20"/>
  </w:num>
  <w:num w:numId="16">
    <w:abstractNumId w:val="0"/>
  </w:num>
  <w:num w:numId="17">
    <w:abstractNumId w:val="22"/>
  </w:num>
  <w:num w:numId="18">
    <w:abstractNumId w:val="10"/>
  </w:num>
  <w:num w:numId="19">
    <w:abstractNumId w:val="18"/>
  </w:num>
  <w:num w:numId="20">
    <w:abstractNumId w:val="15"/>
  </w:num>
  <w:num w:numId="21">
    <w:abstractNumId w:val="6"/>
  </w:num>
  <w:num w:numId="22">
    <w:abstractNumId w:val="13"/>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4F"/>
    <w:rsid w:val="0000128E"/>
    <w:rsid w:val="000042E3"/>
    <w:rsid w:val="00007E10"/>
    <w:rsid w:val="000118EC"/>
    <w:rsid w:val="00012F5F"/>
    <w:rsid w:val="000154B9"/>
    <w:rsid w:val="00020E73"/>
    <w:rsid w:val="00021118"/>
    <w:rsid w:val="00023912"/>
    <w:rsid w:val="00041CA6"/>
    <w:rsid w:val="000473D5"/>
    <w:rsid w:val="00050661"/>
    <w:rsid w:val="0005357A"/>
    <w:rsid w:val="00061EA8"/>
    <w:rsid w:val="00066555"/>
    <w:rsid w:val="000800A6"/>
    <w:rsid w:val="00081428"/>
    <w:rsid w:val="00082678"/>
    <w:rsid w:val="00084569"/>
    <w:rsid w:val="0008673B"/>
    <w:rsid w:val="00090335"/>
    <w:rsid w:val="00094906"/>
    <w:rsid w:val="000A60E6"/>
    <w:rsid w:val="000B2102"/>
    <w:rsid w:val="000C217B"/>
    <w:rsid w:val="000C3733"/>
    <w:rsid w:val="000C7400"/>
    <w:rsid w:val="000C7DDA"/>
    <w:rsid w:val="000D2C28"/>
    <w:rsid w:val="000D6600"/>
    <w:rsid w:val="000E0124"/>
    <w:rsid w:val="000F4FCD"/>
    <w:rsid w:val="000F7CA1"/>
    <w:rsid w:val="001012FD"/>
    <w:rsid w:val="001023C5"/>
    <w:rsid w:val="00102D01"/>
    <w:rsid w:val="00102D34"/>
    <w:rsid w:val="00110984"/>
    <w:rsid w:val="001146A4"/>
    <w:rsid w:val="00117F88"/>
    <w:rsid w:val="0012260D"/>
    <w:rsid w:val="00123055"/>
    <w:rsid w:val="00123D0C"/>
    <w:rsid w:val="001241B5"/>
    <w:rsid w:val="00124C05"/>
    <w:rsid w:val="00125C85"/>
    <w:rsid w:val="0012700A"/>
    <w:rsid w:val="00141EBE"/>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1C51"/>
    <w:rsid w:val="001C7A26"/>
    <w:rsid w:val="001D0268"/>
    <w:rsid w:val="001D03E7"/>
    <w:rsid w:val="001D180A"/>
    <w:rsid w:val="001D572F"/>
    <w:rsid w:val="001D7083"/>
    <w:rsid w:val="001D7DB2"/>
    <w:rsid w:val="001E2FF5"/>
    <w:rsid w:val="001E5516"/>
    <w:rsid w:val="001E62C9"/>
    <w:rsid w:val="001E63C2"/>
    <w:rsid w:val="00204C46"/>
    <w:rsid w:val="00206CED"/>
    <w:rsid w:val="0021235B"/>
    <w:rsid w:val="002125E4"/>
    <w:rsid w:val="0021290D"/>
    <w:rsid w:val="00213911"/>
    <w:rsid w:val="00232104"/>
    <w:rsid w:val="002324F1"/>
    <w:rsid w:val="00232AAC"/>
    <w:rsid w:val="00236458"/>
    <w:rsid w:val="002407D6"/>
    <w:rsid w:val="002443F4"/>
    <w:rsid w:val="00244D28"/>
    <w:rsid w:val="0024628F"/>
    <w:rsid w:val="002467C8"/>
    <w:rsid w:val="002525A4"/>
    <w:rsid w:val="00256C06"/>
    <w:rsid w:val="00260BB8"/>
    <w:rsid w:val="00260CED"/>
    <w:rsid w:val="00271969"/>
    <w:rsid w:val="00271C38"/>
    <w:rsid w:val="002815E7"/>
    <w:rsid w:val="00284EE4"/>
    <w:rsid w:val="00291AD2"/>
    <w:rsid w:val="00293E80"/>
    <w:rsid w:val="002A0231"/>
    <w:rsid w:val="002A2E71"/>
    <w:rsid w:val="002A508E"/>
    <w:rsid w:val="002A54FE"/>
    <w:rsid w:val="002B0D7A"/>
    <w:rsid w:val="002B5ED1"/>
    <w:rsid w:val="002C4297"/>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535C3"/>
    <w:rsid w:val="00353C89"/>
    <w:rsid w:val="00355DC7"/>
    <w:rsid w:val="00365141"/>
    <w:rsid w:val="00380081"/>
    <w:rsid w:val="0038098D"/>
    <w:rsid w:val="00385E6C"/>
    <w:rsid w:val="003876C2"/>
    <w:rsid w:val="0039614A"/>
    <w:rsid w:val="003A1572"/>
    <w:rsid w:val="003A4384"/>
    <w:rsid w:val="003B2534"/>
    <w:rsid w:val="003B3629"/>
    <w:rsid w:val="003C05C4"/>
    <w:rsid w:val="003C2B1C"/>
    <w:rsid w:val="003E18F1"/>
    <w:rsid w:val="003F01A5"/>
    <w:rsid w:val="003F324E"/>
    <w:rsid w:val="003F58F2"/>
    <w:rsid w:val="003F6E83"/>
    <w:rsid w:val="00400A33"/>
    <w:rsid w:val="00404067"/>
    <w:rsid w:val="00405212"/>
    <w:rsid w:val="00416922"/>
    <w:rsid w:val="004223DA"/>
    <w:rsid w:val="00427EAE"/>
    <w:rsid w:val="004326C1"/>
    <w:rsid w:val="00433214"/>
    <w:rsid w:val="00441D3E"/>
    <w:rsid w:val="00446ED8"/>
    <w:rsid w:val="00456498"/>
    <w:rsid w:val="00456A69"/>
    <w:rsid w:val="004571AD"/>
    <w:rsid w:val="004765D6"/>
    <w:rsid w:val="004775FC"/>
    <w:rsid w:val="004818F0"/>
    <w:rsid w:val="00484DC5"/>
    <w:rsid w:val="004A44CA"/>
    <w:rsid w:val="004A501C"/>
    <w:rsid w:val="004A6414"/>
    <w:rsid w:val="004B0635"/>
    <w:rsid w:val="004B5330"/>
    <w:rsid w:val="004B7CD2"/>
    <w:rsid w:val="004C2743"/>
    <w:rsid w:val="004C7A8B"/>
    <w:rsid w:val="004D3EC1"/>
    <w:rsid w:val="004D48F4"/>
    <w:rsid w:val="004E2109"/>
    <w:rsid w:val="004E4378"/>
    <w:rsid w:val="004F0B5A"/>
    <w:rsid w:val="004F5761"/>
    <w:rsid w:val="00501221"/>
    <w:rsid w:val="00506626"/>
    <w:rsid w:val="005072E5"/>
    <w:rsid w:val="00512857"/>
    <w:rsid w:val="00515D41"/>
    <w:rsid w:val="00516D15"/>
    <w:rsid w:val="00517609"/>
    <w:rsid w:val="00517BBE"/>
    <w:rsid w:val="00521627"/>
    <w:rsid w:val="00521A3D"/>
    <w:rsid w:val="00526F50"/>
    <w:rsid w:val="00530789"/>
    <w:rsid w:val="00530D9B"/>
    <w:rsid w:val="00536868"/>
    <w:rsid w:val="00544DE3"/>
    <w:rsid w:val="00546855"/>
    <w:rsid w:val="00551751"/>
    <w:rsid w:val="00556194"/>
    <w:rsid w:val="00557597"/>
    <w:rsid w:val="00563C34"/>
    <w:rsid w:val="0056450A"/>
    <w:rsid w:val="00565A50"/>
    <w:rsid w:val="005719D6"/>
    <w:rsid w:val="00572EAC"/>
    <w:rsid w:val="00575D97"/>
    <w:rsid w:val="005765E4"/>
    <w:rsid w:val="0058272C"/>
    <w:rsid w:val="00585CDC"/>
    <w:rsid w:val="00586D46"/>
    <w:rsid w:val="00592AF8"/>
    <w:rsid w:val="00593AAF"/>
    <w:rsid w:val="005A65A6"/>
    <w:rsid w:val="005B3EAB"/>
    <w:rsid w:val="005C0063"/>
    <w:rsid w:val="005C2B82"/>
    <w:rsid w:val="005C678C"/>
    <w:rsid w:val="005D15F4"/>
    <w:rsid w:val="005D39B2"/>
    <w:rsid w:val="005D676C"/>
    <w:rsid w:val="005D7A4C"/>
    <w:rsid w:val="005E6C25"/>
    <w:rsid w:val="00602E2B"/>
    <w:rsid w:val="00612F24"/>
    <w:rsid w:val="00615742"/>
    <w:rsid w:val="006246E0"/>
    <w:rsid w:val="00637735"/>
    <w:rsid w:val="006463EE"/>
    <w:rsid w:val="00650BA6"/>
    <w:rsid w:val="00652A88"/>
    <w:rsid w:val="00653C70"/>
    <w:rsid w:val="0065595F"/>
    <w:rsid w:val="00655DAB"/>
    <w:rsid w:val="00656025"/>
    <w:rsid w:val="0065786B"/>
    <w:rsid w:val="006725EB"/>
    <w:rsid w:val="0067452C"/>
    <w:rsid w:val="006801C3"/>
    <w:rsid w:val="00680DF2"/>
    <w:rsid w:val="00683A19"/>
    <w:rsid w:val="00687295"/>
    <w:rsid w:val="006872B0"/>
    <w:rsid w:val="00694857"/>
    <w:rsid w:val="006B1F24"/>
    <w:rsid w:val="006B2AD4"/>
    <w:rsid w:val="006B31E4"/>
    <w:rsid w:val="006B3AFE"/>
    <w:rsid w:val="006B3DE5"/>
    <w:rsid w:val="006C4382"/>
    <w:rsid w:val="006C688D"/>
    <w:rsid w:val="006D2814"/>
    <w:rsid w:val="006D7AD7"/>
    <w:rsid w:val="006E2151"/>
    <w:rsid w:val="006E5D6A"/>
    <w:rsid w:val="006F13A5"/>
    <w:rsid w:val="007013E3"/>
    <w:rsid w:val="00701845"/>
    <w:rsid w:val="00706B9D"/>
    <w:rsid w:val="007106E0"/>
    <w:rsid w:val="00710CA9"/>
    <w:rsid w:val="00711AA2"/>
    <w:rsid w:val="00712404"/>
    <w:rsid w:val="00720181"/>
    <w:rsid w:val="00721DCA"/>
    <w:rsid w:val="007233F5"/>
    <w:rsid w:val="00730A4B"/>
    <w:rsid w:val="00733B5D"/>
    <w:rsid w:val="00734487"/>
    <w:rsid w:val="00735EEE"/>
    <w:rsid w:val="007370DC"/>
    <w:rsid w:val="007371F3"/>
    <w:rsid w:val="00750054"/>
    <w:rsid w:val="007554C9"/>
    <w:rsid w:val="00755B33"/>
    <w:rsid w:val="007727F2"/>
    <w:rsid w:val="00773D4B"/>
    <w:rsid w:val="0077611B"/>
    <w:rsid w:val="0078618B"/>
    <w:rsid w:val="00793AF5"/>
    <w:rsid w:val="007A4A8B"/>
    <w:rsid w:val="007A4B61"/>
    <w:rsid w:val="007B2F0A"/>
    <w:rsid w:val="007B7CA1"/>
    <w:rsid w:val="007C001B"/>
    <w:rsid w:val="007C3F0B"/>
    <w:rsid w:val="007C62ED"/>
    <w:rsid w:val="007C6764"/>
    <w:rsid w:val="007D1323"/>
    <w:rsid w:val="007D6A58"/>
    <w:rsid w:val="007E113D"/>
    <w:rsid w:val="007E20D7"/>
    <w:rsid w:val="00802794"/>
    <w:rsid w:val="00805487"/>
    <w:rsid w:val="00807DEE"/>
    <w:rsid w:val="0081288F"/>
    <w:rsid w:val="00820E39"/>
    <w:rsid w:val="00820E8B"/>
    <w:rsid w:val="00821123"/>
    <w:rsid w:val="00822F6B"/>
    <w:rsid w:val="0082330B"/>
    <w:rsid w:val="008319D3"/>
    <w:rsid w:val="008428B3"/>
    <w:rsid w:val="008573B7"/>
    <w:rsid w:val="00860DB7"/>
    <w:rsid w:val="0086122D"/>
    <w:rsid w:val="0086730C"/>
    <w:rsid w:val="00875D0E"/>
    <w:rsid w:val="00877B7C"/>
    <w:rsid w:val="00883343"/>
    <w:rsid w:val="008839A0"/>
    <w:rsid w:val="008842DE"/>
    <w:rsid w:val="008913B7"/>
    <w:rsid w:val="008A769E"/>
    <w:rsid w:val="008B081A"/>
    <w:rsid w:val="008B4A53"/>
    <w:rsid w:val="008B7D8D"/>
    <w:rsid w:val="008C76E3"/>
    <w:rsid w:val="008D25F9"/>
    <w:rsid w:val="008D39E7"/>
    <w:rsid w:val="008D58AA"/>
    <w:rsid w:val="008D7286"/>
    <w:rsid w:val="008E1E25"/>
    <w:rsid w:val="008E6A18"/>
    <w:rsid w:val="008E6A82"/>
    <w:rsid w:val="008E6DFD"/>
    <w:rsid w:val="008F1F1D"/>
    <w:rsid w:val="008F5586"/>
    <w:rsid w:val="00903792"/>
    <w:rsid w:val="009074C6"/>
    <w:rsid w:val="00910B0C"/>
    <w:rsid w:val="00915AF6"/>
    <w:rsid w:val="009202F8"/>
    <w:rsid w:val="00920BA2"/>
    <w:rsid w:val="00921902"/>
    <w:rsid w:val="009247B8"/>
    <w:rsid w:val="00933F1B"/>
    <w:rsid w:val="00944492"/>
    <w:rsid w:val="00944940"/>
    <w:rsid w:val="00946C8C"/>
    <w:rsid w:val="009533EF"/>
    <w:rsid w:val="009545CA"/>
    <w:rsid w:val="00954D61"/>
    <w:rsid w:val="00966DAB"/>
    <w:rsid w:val="009713AA"/>
    <w:rsid w:val="00974C03"/>
    <w:rsid w:val="00975A35"/>
    <w:rsid w:val="0098485E"/>
    <w:rsid w:val="00984BF5"/>
    <w:rsid w:val="009871D2"/>
    <w:rsid w:val="00987EBE"/>
    <w:rsid w:val="009973F1"/>
    <w:rsid w:val="009A7E56"/>
    <w:rsid w:val="009B3498"/>
    <w:rsid w:val="009B471C"/>
    <w:rsid w:val="009B49F3"/>
    <w:rsid w:val="009C008E"/>
    <w:rsid w:val="009C4191"/>
    <w:rsid w:val="009C6DF1"/>
    <w:rsid w:val="009C7D56"/>
    <w:rsid w:val="009D5081"/>
    <w:rsid w:val="009E4ED4"/>
    <w:rsid w:val="009F2B83"/>
    <w:rsid w:val="00A00371"/>
    <w:rsid w:val="00A11322"/>
    <w:rsid w:val="00A11B1D"/>
    <w:rsid w:val="00A179E5"/>
    <w:rsid w:val="00A258E9"/>
    <w:rsid w:val="00A33E8E"/>
    <w:rsid w:val="00A37FB6"/>
    <w:rsid w:val="00A40563"/>
    <w:rsid w:val="00A43219"/>
    <w:rsid w:val="00A47F1D"/>
    <w:rsid w:val="00A550E1"/>
    <w:rsid w:val="00A561EE"/>
    <w:rsid w:val="00A64088"/>
    <w:rsid w:val="00A70B8E"/>
    <w:rsid w:val="00A71C9C"/>
    <w:rsid w:val="00A71EC7"/>
    <w:rsid w:val="00A81E05"/>
    <w:rsid w:val="00A83C6E"/>
    <w:rsid w:val="00A875D9"/>
    <w:rsid w:val="00AA17B1"/>
    <w:rsid w:val="00AA183C"/>
    <w:rsid w:val="00AA5BEF"/>
    <w:rsid w:val="00AA7E9D"/>
    <w:rsid w:val="00AB198A"/>
    <w:rsid w:val="00AB352F"/>
    <w:rsid w:val="00AB559C"/>
    <w:rsid w:val="00AC758B"/>
    <w:rsid w:val="00AD0181"/>
    <w:rsid w:val="00AD3927"/>
    <w:rsid w:val="00AD4095"/>
    <w:rsid w:val="00AE4B65"/>
    <w:rsid w:val="00AE59BE"/>
    <w:rsid w:val="00AE7131"/>
    <w:rsid w:val="00AF22D5"/>
    <w:rsid w:val="00AF2B92"/>
    <w:rsid w:val="00AF2CE6"/>
    <w:rsid w:val="00AF6CEE"/>
    <w:rsid w:val="00B00F89"/>
    <w:rsid w:val="00B13E15"/>
    <w:rsid w:val="00B21344"/>
    <w:rsid w:val="00B35918"/>
    <w:rsid w:val="00B367BC"/>
    <w:rsid w:val="00B401AD"/>
    <w:rsid w:val="00B403EC"/>
    <w:rsid w:val="00B50534"/>
    <w:rsid w:val="00B60404"/>
    <w:rsid w:val="00B61541"/>
    <w:rsid w:val="00B62976"/>
    <w:rsid w:val="00B663CD"/>
    <w:rsid w:val="00B6791F"/>
    <w:rsid w:val="00B70988"/>
    <w:rsid w:val="00B71A9E"/>
    <w:rsid w:val="00B72762"/>
    <w:rsid w:val="00B77A02"/>
    <w:rsid w:val="00B80144"/>
    <w:rsid w:val="00B80F93"/>
    <w:rsid w:val="00B81C4C"/>
    <w:rsid w:val="00B8594E"/>
    <w:rsid w:val="00B90175"/>
    <w:rsid w:val="00B92F0B"/>
    <w:rsid w:val="00B97289"/>
    <w:rsid w:val="00BB429D"/>
    <w:rsid w:val="00BB5138"/>
    <w:rsid w:val="00BB6867"/>
    <w:rsid w:val="00BC0980"/>
    <w:rsid w:val="00BC1D93"/>
    <w:rsid w:val="00BC3D4B"/>
    <w:rsid w:val="00BC3E92"/>
    <w:rsid w:val="00BC4312"/>
    <w:rsid w:val="00BC6263"/>
    <w:rsid w:val="00BC75BB"/>
    <w:rsid w:val="00BC7730"/>
    <w:rsid w:val="00BD0E49"/>
    <w:rsid w:val="00BD3DEA"/>
    <w:rsid w:val="00BE338C"/>
    <w:rsid w:val="00BE49F6"/>
    <w:rsid w:val="00BE521E"/>
    <w:rsid w:val="00BF1056"/>
    <w:rsid w:val="00BF1426"/>
    <w:rsid w:val="00BF33C4"/>
    <w:rsid w:val="00BF5E37"/>
    <w:rsid w:val="00BF7747"/>
    <w:rsid w:val="00C000D5"/>
    <w:rsid w:val="00C002BB"/>
    <w:rsid w:val="00C02304"/>
    <w:rsid w:val="00C07DFF"/>
    <w:rsid w:val="00C10085"/>
    <w:rsid w:val="00C124E2"/>
    <w:rsid w:val="00C17EAD"/>
    <w:rsid w:val="00C21B98"/>
    <w:rsid w:val="00C21E37"/>
    <w:rsid w:val="00C23B67"/>
    <w:rsid w:val="00C414BE"/>
    <w:rsid w:val="00C420AA"/>
    <w:rsid w:val="00C42F1B"/>
    <w:rsid w:val="00C43D9D"/>
    <w:rsid w:val="00C478AD"/>
    <w:rsid w:val="00C514A4"/>
    <w:rsid w:val="00C52912"/>
    <w:rsid w:val="00C55B9D"/>
    <w:rsid w:val="00C62E32"/>
    <w:rsid w:val="00C63853"/>
    <w:rsid w:val="00C6473E"/>
    <w:rsid w:val="00C64814"/>
    <w:rsid w:val="00C64C14"/>
    <w:rsid w:val="00C70D6A"/>
    <w:rsid w:val="00C75238"/>
    <w:rsid w:val="00C77014"/>
    <w:rsid w:val="00C8230E"/>
    <w:rsid w:val="00C82594"/>
    <w:rsid w:val="00C83078"/>
    <w:rsid w:val="00C921C4"/>
    <w:rsid w:val="00C927E8"/>
    <w:rsid w:val="00C92C24"/>
    <w:rsid w:val="00C96D6E"/>
    <w:rsid w:val="00CA0AD9"/>
    <w:rsid w:val="00CA1122"/>
    <w:rsid w:val="00CA608C"/>
    <w:rsid w:val="00CB27C6"/>
    <w:rsid w:val="00CB3ECD"/>
    <w:rsid w:val="00CB7C65"/>
    <w:rsid w:val="00CC28EC"/>
    <w:rsid w:val="00CC3CED"/>
    <w:rsid w:val="00CC50FD"/>
    <w:rsid w:val="00CC7B69"/>
    <w:rsid w:val="00CD45E7"/>
    <w:rsid w:val="00CF273C"/>
    <w:rsid w:val="00CF7CA8"/>
    <w:rsid w:val="00D010D7"/>
    <w:rsid w:val="00D05368"/>
    <w:rsid w:val="00D0731D"/>
    <w:rsid w:val="00D12788"/>
    <w:rsid w:val="00D13456"/>
    <w:rsid w:val="00D15715"/>
    <w:rsid w:val="00D15D57"/>
    <w:rsid w:val="00D2079B"/>
    <w:rsid w:val="00D2113C"/>
    <w:rsid w:val="00D23530"/>
    <w:rsid w:val="00D23A8B"/>
    <w:rsid w:val="00D25635"/>
    <w:rsid w:val="00D32231"/>
    <w:rsid w:val="00D407F7"/>
    <w:rsid w:val="00D43705"/>
    <w:rsid w:val="00D44309"/>
    <w:rsid w:val="00D5017B"/>
    <w:rsid w:val="00D53AD5"/>
    <w:rsid w:val="00D60BFC"/>
    <w:rsid w:val="00D60DAC"/>
    <w:rsid w:val="00D61035"/>
    <w:rsid w:val="00D67FE1"/>
    <w:rsid w:val="00D72576"/>
    <w:rsid w:val="00D778E2"/>
    <w:rsid w:val="00D812A3"/>
    <w:rsid w:val="00D82E8B"/>
    <w:rsid w:val="00D843F2"/>
    <w:rsid w:val="00D85C1B"/>
    <w:rsid w:val="00D914B2"/>
    <w:rsid w:val="00D92115"/>
    <w:rsid w:val="00D97BAB"/>
    <w:rsid w:val="00DA10AE"/>
    <w:rsid w:val="00DA499A"/>
    <w:rsid w:val="00DB04CC"/>
    <w:rsid w:val="00DB2633"/>
    <w:rsid w:val="00DB41C4"/>
    <w:rsid w:val="00DB4BAC"/>
    <w:rsid w:val="00DC094C"/>
    <w:rsid w:val="00DC16C3"/>
    <w:rsid w:val="00DC5EB5"/>
    <w:rsid w:val="00DD0973"/>
    <w:rsid w:val="00DD0FDF"/>
    <w:rsid w:val="00DD264F"/>
    <w:rsid w:val="00DD5999"/>
    <w:rsid w:val="00DD7582"/>
    <w:rsid w:val="00DE0B62"/>
    <w:rsid w:val="00DE4029"/>
    <w:rsid w:val="00DF06AE"/>
    <w:rsid w:val="00DF4228"/>
    <w:rsid w:val="00DF4AAF"/>
    <w:rsid w:val="00DF6581"/>
    <w:rsid w:val="00E020A1"/>
    <w:rsid w:val="00E065AE"/>
    <w:rsid w:val="00E14641"/>
    <w:rsid w:val="00E17559"/>
    <w:rsid w:val="00E20476"/>
    <w:rsid w:val="00E2712E"/>
    <w:rsid w:val="00E304F1"/>
    <w:rsid w:val="00E31A0F"/>
    <w:rsid w:val="00E338F6"/>
    <w:rsid w:val="00E3674F"/>
    <w:rsid w:val="00E423E6"/>
    <w:rsid w:val="00E43A77"/>
    <w:rsid w:val="00E540A5"/>
    <w:rsid w:val="00E56D28"/>
    <w:rsid w:val="00E57AC9"/>
    <w:rsid w:val="00E613E2"/>
    <w:rsid w:val="00E64E7E"/>
    <w:rsid w:val="00E70EF3"/>
    <w:rsid w:val="00E71484"/>
    <w:rsid w:val="00E7196A"/>
    <w:rsid w:val="00E76116"/>
    <w:rsid w:val="00E7711A"/>
    <w:rsid w:val="00E82DD4"/>
    <w:rsid w:val="00E82EA5"/>
    <w:rsid w:val="00E87816"/>
    <w:rsid w:val="00E91C7B"/>
    <w:rsid w:val="00E922DD"/>
    <w:rsid w:val="00E9329E"/>
    <w:rsid w:val="00E943ED"/>
    <w:rsid w:val="00E96A75"/>
    <w:rsid w:val="00EA0C00"/>
    <w:rsid w:val="00EB547A"/>
    <w:rsid w:val="00EB56A0"/>
    <w:rsid w:val="00EB747F"/>
    <w:rsid w:val="00EC3209"/>
    <w:rsid w:val="00EC6BA7"/>
    <w:rsid w:val="00ED4F79"/>
    <w:rsid w:val="00ED5278"/>
    <w:rsid w:val="00EE738F"/>
    <w:rsid w:val="00EE7627"/>
    <w:rsid w:val="00EF0705"/>
    <w:rsid w:val="00EF07FB"/>
    <w:rsid w:val="00EF0966"/>
    <w:rsid w:val="00EF39B6"/>
    <w:rsid w:val="00F00541"/>
    <w:rsid w:val="00F03A16"/>
    <w:rsid w:val="00F1153A"/>
    <w:rsid w:val="00F26BA5"/>
    <w:rsid w:val="00F312A4"/>
    <w:rsid w:val="00F372CA"/>
    <w:rsid w:val="00F424D9"/>
    <w:rsid w:val="00F47F7A"/>
    <w:rsid w:val="00F53F48"/>
    <w:rsid w:val="00F64D62"/>
    <w:rsid w:val="00F74729"/>
    <w:rsid w:val="00F74AAE"/>
    <w:rsid w:val="00F76CE7"/>
    <w:rsid w:val="00F77C39"/>
    <w:rsid w:val="00F81B08"/>
    <w:rsid w:val="00F84F05"/>
    <w:rsid w:val="00F84F9F"/>
    <w:rsid w:val="00F8673F"/>
    <w:rsid w:val="00F86FE0"/>
    <w:rsid w:val="00F915E1"/>
    <w:rsid w:val="00F953D0"/>
    <w:rsid w:val="00FA0959"/>
    <w:rsid w:val="00FA4CE0"/>
    <w:rsid w:val="00FB56EF"/>
    <w:rsid w:val="00FC42E5"/>
    <w:rsid w:val="00FC510E"/>
    <w:rsid w:val="00FD0FE6"/>
    <w:rsid w:val="00FD3372"/>
    <w:rsid w:val="00FE1007"/>
    <w:rsid w:val="00FE5B93"/>
    <w:rsid w:val="00FF66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2B3A9"/>
  <w15:docId w15:val="{3A4287A4-EEBF-4E29-ACA3-9AAF2447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26A62-FD86-4B2B-AE03-000DDA5E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9</cp:revision>
  <cp:lastPrinted>2022-12-19T12:14:00Z</cp:lastPrinted>
  <dcterms:created xsi:type="dcterms:W3CDTF">2022-12-19T09:01:00Z</dcterms:created>
  <dcterms:modified xsi:type="dcterms:W3CDTF">2022-12-19T12:15:00Z</dcterms:modified>
</cp:coreProperties>
</file>