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2F48CE" w:rsidRDefault="00B2647B" w:rsidP="00820E39">
      <w:pPr>
        <w:pStyle w:val="NoSpacing"/>
        <w:ind w:firstLine="450"/>
        <w:rPr>
          <w:rFonts w:ascii="Times New Roman" w:hAnsi="Times New Roman"/>
          <w:szCs w:val="24"/>
          <w:lang w:val="mk-MK"/>
        </w:rPr>
      </w:pPr>
      <w:r w:rsidRPr="002F48CE">
        <w:rPr>
          <w:rFonts w:ascii="Times New Roman" w:hAnsi="Times New Roman"/>
          <w:szCs w:val="24"/>
          <w:lang w:val="mk-MK"/>
        </w:rPr>
        <w:t>Агенцијата за заштита на правото на слободен пристап до информациите од јавен карактер, в</w:t>
      </w:r>
      <w:r w:rsidR="00F53F48" w:rsidRPr="002F48CE">
        <w:rPr>
          <w:rFonts w:ascii="Times New Roman" w:hAnsi="Times New Roman"/>
          <w:szCs w:val="24"/>
          <w:lang w:val="mk-MK"/>
        </w:rPr>
        <w:t>рз основа на член 27</w:t>
      </w:r>
      <w:r w:rsidR="00F53F48" w:rsidRPr="002F48CE">
        <w:rPr>
          <w:rFonts w:ascii="Times New Roman" w:hAnsi="Times New Roman"/>
          <w:szCs w:val="24"/>
        </w:rPr>
        <w:t xml:space="preserve"> </w:t>
      </w:r>
      <w:r w:rsidR="00F53F48" w:rsidRPr="002F48CE">
        <w:rPr>
          <w:rFonts w:ascii="Times New Roman" w:hAnsi="Times New Roman"/>
          <w:szCs w:val="24"/>
          <w:lang w:val="mk-MK"/>
        </w:rPr>
        <w:t xml:space="preserve">и </w:t>
      </w:r>
      <w:r w:rsidR="00E91C7B" w:rsidRPr="002F48CE">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2F48CE">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F48CE">
        <w:rPr>
          <w:rFonts w:ascii="Times New Roman" w:hAnsi="Times New Roman"/>
          <w:szCs w:val="24"/>
          <w:lang w:val="mk-MK"/>
        </w:rPr>
        <w:t>постапувајќи по Жалбата изјавена од</w:t>
      </w:r>
      <w:r w:rsidR="00A50871">
        <w:rPr>
          <w:rFonts w:ascii="Times New Roman" w:hAnsi="Times New Roman"/>
          <w:szCs w:val="24"/>
          <w:lang w:val="mk-MK"/>
        </w:rPr>
        <w:t xml:space="preserve"> С</w:t>
      </w:r>
      <w:r w:rsidR="00AD5D36">
        <w:rPr>
          <w:rFonts w:ascii="Times New Roman" w:hAnsi="Times New Roman"/>
          <w:szCs w:val="24"/>
          <w:lang w:val="mk-MK"/>
        </w:rPr>
        <w:t>.О.З.</w:t>
      </w:r>
      <w:r w:rsidR="0062391C" w:rsidRPr="002F48CE">
        <w:rPr>
          <w:rFonts w:ascii="Times New Roman" w:hAnsi="Times New Roman"/>
          <w:szCs w:val="24"/>
          <w:lang w:val="mk-MK"/>
        </w:rPr>
        <w:t>, поднесена против</w:t>
      </w:r>
      <w:r w:rsidR="00A50871">
        <w:rPr>
          <w:rFonts w:ascii="Times New Roman" w:hAnsi="Times New Roman"/>
          <w:szCs w:val="24"/>
          <w:lang w:val="mk-MK"/>
        </w:rPr>
        <w:t xml:space="preserve"> Решени</w:t>
      </w:r>
      <w:r w:rsidR="004E59E1">
        <w:rPr>
          <w:rFonts w:ascii="Times New Roman" w:hAnsi="Times New Roman"/>
          <w:szCs w:val="24"/>
          <w:lang w:val="mk-MK"/>
        </w:rPr>
        <w:t>е</w:t>
      </w:r>
      <w:r w:rsidR="00A50871">
        <w:rPr>
          <w:rFonts w:ascii="Times New Roman" w:hAnsi="Times New Roman"/>
          <w:szCs w:val="24"/>
          <w:lang w:val="mk-MK"/>
        </w:rPr>
        <w:t xml:space="preserve">то на </w:t>
      </w:r>
      <w:r w:rsidRPr="002F48CE">
        <w:rPr>
          <w:rFonts w:ascii="Times New Roman" w:hAnsi="Times New Roman"/>
          <w:szCs w:val="24"/>
          <w:lang w:val="mk-MK"/>
        </w:rPr>
        <w:t xml:space="preserve">Општина </w:t>
      </w:r>
      <w:r w:rsidR="00893D8D" w:rsidRPr="002F48CE">
        <w:rPr>
          <w:rFonts w:ascii="Times New Roman" w:hAnsi="Times New Roman"/>
          <w:szCs w:val="24"/>
          <w:lang w:val="mk-MK"/>
        </w:rPr>
        <w:t>Прилеп</w:t>
      </w:r>
      <w:r w:rsidR="00E91C7B" w:rsidRPr="002F48CE">
        <w:rPr>
          <w:rFonts w:ascii="Times New Roman" w:hAnsi="Times New Roman"/>
          <w:szCs w:val="24"/>
          <w:lang w:val="mk-MK"/>
        </w:rPr>
        <w:t xml:space="preserve">, по предметот Барање за пристап до информации од јавен карактер, на </w:t>
      </w:r>
      <w:r w:rsidR="00A50871">
        <w:rPr>
          <w:rFonts w:ascii="Times New Roman" w:hAnsi="Times New Roman"/>
          <w:szCs w:val="24"/>
          <w:lang w:val="mk-MK"/>
        </w:rPr>
        <w:t>0</w:t>
      </w:r>
      <w:r w:rsidR="00971479">
        <w:rPr>
          <w:rFonts w:ascii="Times New Roman" w:hAnsi="Times New Roman"/>
          <w:szCs w:val="24"/>
          <w:lang w:val="mk-MK"/>
        </w:rPr>
        <w:t>5</w:t>
      </w:r>
      <w:r w:rsidR="003028F6" w:rsidRPr="002F48CE">
        <w:rPr>
          <w:rFonts w:ascii="Times New Roman" w:hAnsi="Times New Roman"/>
          <w:szCs w:val="24"/>
        </w:rPr>
        <w:t>.</w:t>
      </w:r>
      <w:r w:rsidR="0099426D" w:rsidRPr="002F48CE">
        <w:rPr>
          <w:rFonts w:ascii="Times New Roman" w:hAnsi="Times New Roman"/>
          <w:szCs w:val="24"/>
          <w:lang w:val="mk-MK"/>
        </w:rPr>
        <w:t>1</w:t>
      </w:r>
      <w:r w:rsidR="00A50871">
        <w:rPr>
          <w:rFonts w:ascii="Times New Roman" w:hAnsi="Times New Roman"/>
          <w:szCs w:val="24"/>
          <w:lang w:val="mk-MK"/>
        </w:rPr>
        <w:t>2</w:t>
      </w:r>
      <w:r w:rsidR="003028F6" w:rsidRPr="002F48CE">
        <w:rPr>
          <w:rFonts w:ascii="Times New Roman" w:hAnsi="Times New Roman"/>
          <w:szCs w:val="24"/>
        </w:rPr>
        <w:t>.</w:t>
      </w:r>
      <w:r w:rsidR="001A609B" w:rsidRPr="002F48CE">
        <w:rPr>
          <w:rFonts w:ascii="Times New Roman" w:hAnsi="Times New Roman"/>
          <w:szCs w:val="24"/>
          <w:lang w:val="mk-MK"/>
        </w:rPr>
        <w:t>202</w:t>
      </w:r>
      <w:r w:rsidR="001A609B" w:rsidRPr="002F48CE">
        <w:rPr>
          <w:rFonts w:ascii="Times New Roman" w:hAnsi="Times New Roman"/>
          <w:szCs w:val="24"/>
        </w:rPr>
        <w:t>2</w:t>
      </w:r>
      <w:r w:rsidR="00E91C7B" w:rsidRPr="002F48CE">
        <w:rPr>
          <w:rFonts w:ascii="Times New Roman" w:hAnsi="Times New Roman"/>
          <w:szCs w:val="24"/>
          <w:lang w:val="mk-MK"/>
        </w:rPr>
        <w:t xml:space="preserve"> година, го донесе следното</w:t>
      </w:r>
    </w:p>
    <w:p w:rsidR="00A645FB" w:rsidRPr="002F48CE" w:rsidRDefault="00A645FB" w:rsidP="008B081A">
      <w:pPr>
        <w:jc w:val="center"/>
        <w:rPr>
          <w:b/>
        </w:rPr>
      </w:pPr>
    </w:p>
    <w:p w:rsidR="008B081A" w:rsidRPr="002F48CE" w:rsidRDefault="008B081A" w:rsidP="008B081A">
      <w:pPr>
        <w:jc w:val="center"/>
        <w:rPr>
          <w:b/>
          <w:lang w:val="mk-MK"/>
        </w:rPr>
      </w:pPr>
      <w:r w:rsidRPr="002F48CE">
        <w:rPr>
          <w:b/>
          <w:lang w:val="mk-MK"/>
        </w:rPr>
        <w:t>Р Е Ш Е Н И Е</w:t>
      </w:r>
    </w:p>
    <w:p w:rsidR="004D3EC1" w:rsidRPr="002F48CE" w:rsidRDefault="004D3EC1" w:rsidP="008B081A">
      <w:pPr>
        <w:jc w:val="center"/>
        <w:rPr>
          <w:b/>
          <w:lang w:val="mk-MK"/>
        </w:rPr>
      </w:pPr>
    </w:p>
    <w:p w:rsidR="008B7D8D" w:rsidRPr="00A50871" w:rsidRDefault="00506626" w:rsidP="00C87B15">
      <w:pPr>
        <w:pStyle w:val="NoSpacing"/>
        <w:numPr>
          <w:ilvl w:val="0"/>
          <w:numId w:val="3"/>
        </w:numPr>
        <w:tabs>
          <w:tab w:val="left" w:pos="1260"/>
        </w:tabs>
        <w:ind w:left="0" w:firstLine="720"/>
        <w:rPr>
          <w:rFonts w:ascii="Times New Roman" w:hAnsi="Times New Roman"/>
          <w:szCs w:val="24"/>
          <w:lang w:val="mk-MK"/>
        </w:rPr>
      </w:pPr>
      <w:r w:rsidRPr="002F48CE">
        <w:rPr>
          <w:rFonts w:ascii="Times New Roman" w:hAnsi="Times New Roman"/>
          <w:szCs w:val="24"/>
          <w:lang w:val="mk-MK"/>
        </w:rPr>
        <w:t xml:space="preserve">Жалбата изјавена од </w:t>
      </w:r>
      <w:r w:rsidR="00A50871">
        <w:rPr>
          <w:rFonts w:ascii="Times New Roman" w:hAnsi="Times New Roman"/>
          <w:szCs w:val="24"/>
          <w:lang w:val="mk-MK"/>
        </w:rPr>
        <w:t>С</w:t>
      </w:r>
      <w:r w:rsidR="00AD5D36">
        <w:rPr>
          <w:rFonts w:ascii="Times New Roman" w:hAnsi="Times New Roman"/>
          <w:szCs w:val="24"/>
          <w:lang w:val="mk-MK"/>
        </w:rPr>
        <w:t>.О.З.</w:t>
      </w:r>
      <w:r w:rsidR="00A50871" w:rsidRPr="002F48CE">
        <w:rPr>
          <w:rFonts w:ascii="Times New Roman" w:hAnsi="Times New Roman"/>
          <w:szCs w:val="24"/>
          <w:lang w:val="mk-MK"/>
        </w:rPr>
        <w:t>, поднесена против</w:t>
      </w:r>
      <w:r w:rsidR="00A50871">
        <w:rPr>
          <w:rFonts w:ascii="Times New Roman" w:hAnsi="Times New Roman"/>
          <w:szCs w:val="24"/>
          <w:lang w:val="mk-MK"/>
        </w:rPr>
        <w:t xml:space="preserve"> Решени</w:t>
      </w:r>
      <w:r w:rsidR="004E59E1">
        <w:rPr>
          <w:rFonts w:ascii="Times New Roman" w:hAnsi="Times New Roman"/>
          <w:szCs w:val="24"/>
          <w:lang w:val="mk-MK"/>
        </w:rPr>
        <w:t>е</w:t>
      </w:r>
      <w:r w:rsidR="00A50871">
        <w:rPr>
          <w:rFonts w:ascii="Times New Roman" w:hAnsi="Times New Roman"/>
          <w:szCs w:val="24"/>
          <w:lang w:val="mk-MK"/>
        </w:rPr>
        <w:t xml:space="preserve">то на </w:t>
      </w:r>
      <w:r w:rsidR="00A50871" w:rsidRPr="002F48CE">
        <w:rPr>
          <w:rFonts w:ascii="Times New Roman" w:hAnsi="Times New Roman"/>
          <w:szCs w:val="24"/>
          <w:lang w:val="mk-MK"/>
        </w:rPr>
        <w:t>Општина Прилеп</w:t>
      </w:r>
      <w:r w:rsidR="00A50871">
        <w:rPr>
          <w:rFonts w:ascii="Times New Roman" w:hAnsi="Times New Roman"/>
          <w:szCs w:val="24"/>
          <w:lang w:val="mk-MK"/>
        </w:rPr>
        <w:t xml:space="preserve"> бр.34-186/8 од 15.11.2022 година</w:t>
      </w:r>
      <w:r w:rsidR="00C87B15" w:rsidRPr="002F48CE">
        <w:rPr>
          <w:rFonts w:ascii="Times New Roman" w:hAnsi="Times New Roman"/>
          <w:szCs w:val="24"/>
          <w:lang w:val="mk-MK"/>
        </w:rPr>
        <w:t>,</w:t>
      </w:r>
      <w:r w:rsidR="00C87B15" w:rsidRPr="002F48CE">
        <w:rPr>
          <w:rFonts w:ascii="Times New Roman" w:hAnsi="Times New Roman"/>
          <w:szCs w:val="24"/>
        </w:rPr>
        <w:t xml:space="preserve"> </w:t>
      </w:r>
      <w:r w:rsidR="00C87B15" w:rsidRPr="002F48CE">
        <w:rPr>
          <w:rFonts w:ascii="Times New Roman" w:hAnsi="Times New Roman"/>
          <w:szCs w:val="24"/>
          <w:lang w:val="mk-MK"/>
        </w:rPr>
        <w:t>зав</w:t>
      </w:r>
      <w:r w:rsidR="0075321E" w:rsidRPr="002F48CE">
        <w:rPr>
          <w:rFonts w:ascii="Times New Roman" w:hAnsi="Times New Roman"/>
          <w:szCs w:val="24"/>
          <w:lang w:val="mk-MK"/>
        </w:rPr>
        <w:t>едена во Аген</w:t>
      </w:r>
      <w:r w:rsidR="00893D8D" w:rsidRPr="002F48CE">
        <w:rPr>
          <w:rFonts w:ascii="Times New Roman" w:hAnsi="Times New Roman"/>
          <w:szCs w:val="24"/>
          <w:lang w:val="mk-MK"/>
        </w:rPr>
        <w:t>цијата под бр.08-2</w:t>
      </w:r>
      <w:r w:rsidR="00A50871">
        <w:rPr>
          <w:rFonts w:ascii="Times New Roman" w:hAnsi="Times New Roman"/>
          <w:szCs w:val="24"/>
          <w:lang w:val="mk-MK"/>
        </w:rPr>
        <w:t>97</w:t>
      </w:r>
      <w:r w:rsidR="00BF0D11" w:rsidRPr="002F48CE">
        <w:rPr>
          <w:rFonts w:ascii="Times New Roman" w:hAnsi="Times New Roman"/>
          <w:szCs w:val="24"/>
          <w:lang w:val="mk-MK"/>
        </w:rPr>
        <w:t xml:space="preserve"> на </w:t>
      </w:r>
      <w:r w:rsidR="00A50871">
        <w:rPr>
          <w:rFonts w:ascii="Times New Roman" w:hAnsi="Times New Roman"/>
          <w:szCs w:val="24"/>
          <w:lang w:val="sq-AL"/>
        </w:rPr>
        <w:t>2</w:t>
      </w:r>
      <w:r w:rsidR="00A50871">
        <w:rPr>
          <w:rFonts w:ascii="Times New Roman" w:hAnsi="Times New Roman"/>
          <w:szCs w:val="24"/>
          <w:lang w:val="mk-MK"/>
        </w:rPr>
        <w:t>3</w:t>
      </w:r>
      <w:r w:rsidR="00BF0D11" w:rsidRPr="002F48CE">
        <w:rPr>
          <w:rFonts w:ascii="Times New Roman" w:hAnsi="Times New Roman"/>
          <w:szCs w:val="24"/>
          <w:lang w:val="mk-MK"/>
        </w:rPr>
        <w:t>.</w:t>
      </w:r>
      <w:r w:rsidR="00A50871">
        <w:rPr>
          <w:rFonts w:ascii="Times New Roman" w:hAnsi="Times New Roman"/>
          <w:szCs w:val="24"/>
          <w:lang w:val="mk-MK"/>
        </w:rPr>
        <w:t>11</w:t>
      </w:r>
      <w:r w:rsidR="00C87B15" w:rsidRPr="002F48CE">
        <w:rPr>
          <w:rFonts w:ascii="Times New Roman" w:hAnsi="Times New Roman"/>
          <w:szCs w:val="24"/>
          <w:lang w:val="mk-MK"/>
        </w:rPr>
        <w:t>.202</w:t>
      </w:r>
      <w:r w:rsidR="0099426D" w:rsidRPr="002F48CE">
        <w:rPr>
          <w:rFonts w:ascii="Times New Roman" w:hAnsi="Times New Roman"/>
          <w:szCs w:val="24"/>
          <w:lang w:val="mk-MK"/>
        </w:rPr>
        <w:t>2</w:t>
      </w:r>
      <w:r w:rsidR="00C87B15" w:rsidRPr="002F48CE">
        <w:rPr>
          <w:rFonts w:ascii="Times New Roman" w:hAnsi="Times New Roman"/>
          <w:szCs w:val="24"/>
          <w:lang w:val="mk-MK"/>
        </w:rPr>
        <w:t xml:space="preserve"> година</w:t>
      </w:r>
      <w:r w:rsidR="00C817EF" w:rsidRPr="002F48CE">
        <w:rPr>
          <w:rFonts w:ascii="Times New Roman" w:hAnsi="Times New Roman"/>
          <w:szCs w:val="24"/>
          <w:lang w:val="mk-MK"/>
        </w:rPr>
        <w:t>,</w:t>
      </w:r>
      <w:r w:rsidR="00C87B15" w:rsidRPr="002F48CE">
        <w:rPr>
          <w:rFonts w:ascii="Times New Roman" w:hAnsi="Times New Roman"/>
          <w:szCs w:val="24"/>
          <w:lang w:val="mk-MK"/>
        </w:rPr>
        <w:t xml:space="preserve"> </w:t>
      </w:r>
      <w:r w:rsidRPr="002F48CE">
        <w:rPr>
          <w:rFonts w:ascii="Times New Roman" w:hAnsi="Times New Roman"/>
          <w:szCs w:val="24"/>
          <w:lang w:val="mk-MK"/>
        </w:rPr>
        <w:t>по предметот Барање за пристап до информации од јавен карактер</w:t>
      </w:r>
      <w:r w:rsidR="003876C2" w:rsidRPr="002F48CE">
        <w:rPr>
          <w:rFonts w:ascii="Times New Roman" w:hAnsi="Times New Roman"/>
          <w:szCs w:val="24"/>
          <w:lang w:val="mk-MK"/>
        </w:rPr>
        <w:t>,</w:t>
      </w:r>
      <w:r w:rsidR="00551751" w:rsidRPr="002F48CE">
        <w:rPr>
          <w:rFonts w:ascii="Times New Roman" w:hAnsi="Times New Roman"/>
          <w:szCs w:val="24"/>
          <w:lang w:val="mk-MK"/>
        </w:rPr>
        <w:t xml:space="preserve"> </w:t>
      </w:r>
      <w:r w:rsidR="00E91C7B" w:rsidRPr="002F48CE">
        <w:rPr>
          <w:rFonts w:ascii="Times New Roman" w:hAnsi="Times New Roman"/>
          <w:b/>
          <w:szCs w:val="24"/>
          <w:lang w:val="mk-MK"/>
        </w:rPr>
        <w:t>СЕ УВАЖУВА</w:t>
      </w:r>
      <w:r w:rsidR="008B7D8D" w:rsidRPr="002F48CE">
        <w:rPr>
          <w:rFonts w:ascii="Times New Roman" w:hAnsi="Times New Roman"/>
          <w:b/>
          <w:szCs w:val="24"/>
          <w:lang w:val="mk-MK"/>
        </w:rPr>
        <w:t>.</w:t>
      </w:r>
      <w:r w:rsidR="00A75182" w:rsidRPr="002F48CE">
        <w:rPr>
          <w:rFonts w:ascii="Times New Roman" w:hAnsi="Times New Roman"/>
          <w:b/>
          <w:szCs w:val="24"/>
          <w:lang w:val="mk-MK"/>
        </w:rPr>
        <w:t xml:space="preserve"> </w:t>
      </w:r>
    </w:p>
    <w:p w:rsidR="00B2119E" w:rsidRPr="00185C28" w:rsidRDefault="00A50871" w:rsidP="00B2119E">
      <w:pPr>
        <w:pStyle w:val="NoSpacing"/>
        <w:numPr>
          <w:ilvl w:val="0"/>
          <w:numId w:val="3"/>
        </w:numPr>
        <w:tabs>
          <w:tab w:val="left" w:pos="1260"/>
        </w:tabs>
        <w:ind w:left="0" w:firstLine="720"/>
        <w:rPr>
          <w:rFonts w:ascii="Times New Roman" w:hAnsi="Times New Roman"/>
          <w:szCs w:val="24"/>
          <w:lang w:val="mk-MK"/>
        </w:rPr>
      </w:pPr>
      <w:r>
        <w:rPr>
          <w:rFonts w:ascii="Times New Roman" w:hAnsi="Times New Roman"/>
          <w:b/>
          <w:szCs w:val="24"/>
          <w:lang w:val="mk-MK"/>
        </w:rPr>
        <w:t xml:space="preserve"> </w:t>
      </w:r>
      <w:r w:rsidR="00B2119E" w:rsidRPr="00185C28">
        <w:rPr>
          <w:rFonts w:ascii="Times New Roman" w:hAnsi="Times New Roman"/>
          <w:b/>
          <w:szCs w:val="24"/>
          <w:lang w:val="mk-MK"/>
        </w:rPr>
        <w:t xml:space="preserve">Решението на Имателот на информации </w:t>
      </w:r>
      <w:r w:rsidR="00B2119E" w:rsidRPr="00B2119E">
        <w:rPr>
          <w:rFonts w:ascii="Times New Roman" w:hAnsi="Times New Roman"/>
          <w:b/>
          <w:szCs w:val="24"/>
          <w:lang w:val="mk-MK"/>
        </w:rPr>
        <w:t>бр.34-186/8 од 15.11.2022 година</w:t>
      </w:r>
      <w:r w:rsidR="00B2119E" w:rsidRPr="00185C28">
        <w:rPr>
          <w:rFonts w:ascii="Times New Roman" w:hAnsi="Times New Roman"/>
          <w:b/>
          <w:szCs w:val="24"/>
          <w:lang w:val="mk-MK"/>
        </w:rPr>
        <w:t xml:space="preserve"> СЕ ПОНИШТУВА.</w:t>
      </w:r>
    </w:p>
    <w:p w:rsidR="00E91C7B" w:rsidRPr="002F48CE" w:rsidRDefault="008B7D8D" w:rsidP="00ED4F79">
      <w:pPr>
        <w:pStyle w:val="NoSpacing"/>
        <w:numPr>
          <w:ilvl w:val="0"/>
          <w:numId w:val="3"/>
        </w:numPr>
        <w:tabs>
          <w:tab w:val="left" w:pos="990"/>
        </w:tabs>
        <w:ind w:left="990" w:hanging="270"/>
        <w:rPr>
          <w:rFonts w:ascii="Times New Roman" w:hAnsi="Times New Roman"/>
          <w:szCs w:val="24"/>
          <w:lang w:val="mk-MK"/>
        </w:rPr>
      </w:pPr>
      <w:r w:rsidRPr="002F48CE">
        <w:rPr>
          <w:rFonts w:ascii="Times New Roman" w:hAnsi="Times New Roman"/>
          <w:b/>
          <w:szCs w:val="24"/>
          <w:lang w:val="mk-MK"/>
        </w:rPr>
        <w:t>П</w:t>
      </w:r>
      <w:r w:rsidR="00E91C7B" w:rsidRPr="002F48CE">
        <w:rPr>
          <w:rFonts w:ascii="Times New Roman" w:hAnsi="Times New Roman"/>
          <w:b/>
          <w:szCs w:val="24"/>
          <w:lang w:val="mk-MK"/>
        </w:rPr>
        <w:t>редметот се враќа на повторно постапување пред првостепениот орган</w:t>
      </w:r>
      <w:r w:rsidR="00BF0D11" w:rsidRPr="002F48CE">
        <w:rPr>
          <w:rFonts w:ascii="Times New Roman" w:hAnsi="Times New Roman"/>
          <w:b/>
          <w:szCs w:val="24"/>
          <w:lang w:val="mk-MK"/>
        </w:rPr>
        <w:t>.</w:t>
      </w:r>
    </w:p>
    <w:p w:rsidR="00020E73" w:rsidRPr="002F48CE" w:rsidRDefault="00020E73" w:rsidP="00750054">
      <w:pPr>
        <w:pStyle w:val="NoSpacing"/>
        <w:numPr>
          <w:ilvl w:val="0"/>
          <w:numId w:val="3"/>
        </w:numPr>
        <w:tabs>
          <w:tab w:val="left" w:pos="993"/>
        </w:tabs>
        <w:ind w:left="0" w:firstLine="720"/>
        <w:rPr>
          <w:rFonts w:ascii="Times New Roman" w:hAnsi="Times New Roman"/>
          <w:b/>
          <w:szCs w:val="24"/>
          <w:lang w:val="mk-MK"/>
        </w:rPr>
      </w:pPr>
      <w:r w:rsidRPr="002F48CE">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2F48CE" w:rsidRDefault="008B081A" w:rsidP="00820E39">
      <w:pPr>
        <w:pStyle w:val="NoSpacing"/>
        <w:ind w:firstLine="0"/>
        <w:rPr>
          <w:b/>
          <w:szCs w:val="24"/>
          <w:lang w:val="mk-MK"/>
        </w:rPr>
      </w:pPr>
    </w:p>
    <w:p w:rsidR="008B081A" w:rsidRPr="002F48CE" w:rsidRDefault="008B081A" w:rsidP="008B081A">
      <w:pPr>
        <w:jc w:val="center"/>
        <w:rPr>
          <w:b/>
        </w:rPr>
      </w:pPr>
      <w:r w:rsidRPr="002F48CE">
        <w:rPr>
          <w:b/>
          <w:lang w:val="mk-MK"/>
        </w:rPr>
        <w:t>О Б Р А З Л О Ж Е Н И Е</w:t>
      </w:r>
      <w:r w:rsidR="00CD39BC" w:rsidRPr="002F48CE">
        <w:rPr>
          <w:b/>
        </w:rPr>
        <w:t xml:space="preserve"> </w:t>
      </w:r>
    </w:p>
    <w:p w:rsidR="004D3EC1" w:rsidRPr="002F48CE" w:rsidRDefault="004D3EC1" w:rsidP="008B081A">
      <w:pPr>
        <w:jc w:val="center"/>
        <w:rPr>
          <w:b/>
          <w:lang w:val="mk-MK"/>
        </w:rPr>
      </w:pPr>
    </w:p>
    <w:p w:rsidR="0062391C" w:rsidRPr="002F48CE" w:rsidRDefault="0062391C" w:rsidP="0062391C">
      <w:pPr>
        <w:numPr>
          <w:ilvl w:val="0"/>
          <w:numId w:val="10"/>
        </w:numPr>
        <w:tabs>
          <w:tab w:val="clear" w:pos="864"/>
          <w:tab w:val="num" w:pos="0"/>
        </w:tabs>
        <w:suppressAutoHyphens/>
        <w:spacing w:line="276" w:lineRule="auto"/>
        <w:ind w:left="0" w:firstLine="432"/>
        <w:jc w:val="both"/>
      </w:pPr>
      <w:r w:rsidRPr="002F48CE">
        <w:rPr>
          <w:lang w:val="mk-MK"/>
        </w:rPr>
        <w:tab/>
      </w:r>
      <w:r w:rsidR="00B2119E">
        <w:rPr>
          <w:lang w:val="mk-MK"/>
        </w:rPr>
        <w:t>С</w:t>
      </w:r>
      <w:r w:rsidR="00AD5D36">
        <w:rPr>
          <w:lang w:val="mk-MK"/>
        </w:rPr>
        <w:t>.О.З.</w:t>
      </w:r>
      <w:r w:rsidR="004E59E1">
        <w:rPr>
          <w:lang w:val="mk-MK"/>
        </w:rPr>
        <w:t>,</w:t>
      </w:r>
      <w:r w:rsidR="00B2119E" w:rsidRPr="002F48CE">
        <w:rPr>
          <w:lang w:val="mk-MK"/>
        </w:rPr>
        <w:t xml:space="preserve"> </w:t>
      </w:r>
      <w:r w:rsidR="00D47222" w:rsidRPr="002F48CE">
        <w:rPr>
          <w:lang w:val="mk-MK"/>
        </w:rPr>
        <w:t>како што е наведено во Жалбата н</w:t>
      </w:r>
      <w:r w:rsidRPr="002F48CE">
        <w:t xml:space="preserve">а </w:t>
      </w:r>
      <w:r w:rsidR="00E861A1">
        <w:rPr>
          <w:lang w:val="mk-MK"/>
        </w:rPr>
        <w:t>31</w:t>
      </w:r>
      <w:r w:rsidR="00D47222" w:rsidRPr="002F48CE">
        <w:t>.</w:t>
      </w:r>
      <w:r w:rsidR="00D47222" w:rsidRPr="002F48CE">
        <w:rPr>
          <w:lang w:val="mk-MK"/>
        </w:rPr>
        <w:t>10.20</w:t>
      </w:r>
      <w:r w:rsidRPr="002F48CE">
        <w:t>2</w:t>
      </w:r>
      <w:r w:rsidRPr="002F48CE">
        <w:rPr>
          <w:lang w:val="mk-MK"/>
        </w:rPr>
        <w:t>2</w:t>
      </w:r>
      <w:r w:rsidR="00E861A1">
        <w:t xml:space="preserve"> </w:t>
      </w:r>
      <w:proofErr w:type="spellStart"/>
      <w:r w:rsidR="00E861A1">
        <w:t>година</w:t>
      </w:r>
      <w:proofErr w:type="spellEnd"/>
      <w:r w:rsidR="00E861A1">
        <w:t xml:space="preserve">, </w:t>
      </w:r>
      <w:proofErr w:type="spellStart"/>
      <w:r w:rsidR="00E861A1">
        <w:t>подне</w:t>
      </w:r>
      <w:proofErr w:type="spellEnd"/>
      <w:r w:rsidR="00BD4531">
        <w:rPr>
          <w:lang w:val="mk-MK"/>
        </w:rPr>
        <w:t>л</w:t>
      </w:r>
      <w:r w:rsidR="00E861A1">
        <w:rPr>
          <w:lang w:val="mk-MK"/>
        </w:rPr>
        <w:t xml:space="preserve">а </w:t>
      </w:r>
      <w:r w:rsidRPr="002F48CE">
        <w:t xml:space="preserve"> </w:t>
      </w:r>
      <w:proofErr w:type="spellStart"/>
      <w:r w:rsidRPr="002F48CE">
        <w:t>Барање</w:t>
      </w:r>
      <w:proofErr w:type="spellEnd"/>
      <w:r w:rsidRPr="002F48CE">
        <w:t xml:space="preserve"> </w:t>
      </w:r>
      <w:proofErr w:type="spellStart"/>
      <w:r w:rsidRPr="002F48CE">
        <w:t>за</w:t>
      </w:r>
      <w:proofErr w:type="spellEnd"/>
      <w:r w:rsidRPr="002F48CE">
        <w:t xml:space="preserve"> </w:t>
      </w:r>
      <w:proofErr w:type="spellStart"/>
      <w:r w:rsidRPr="002F48CE">
        <w:t>пристап</w:t>
      </w:r>
      <w:proofErr w:type="spellEnd"/>
      <w:r w:rsidRPr="002F48CE">
        <w:t xml:space="preserve"> </w:t>
      </w:r>
      <w:proofErr w:type="spellStart"/>
      <w:r w:rsidRPr="002F48CE">
        <w:t>до</w:t>
      </w:r>
      <w:proofErr w:type="spellEnd"/>
      <w:r w:rsidRPr="002F48CE">
        <w:rPr>
          <w:lang w:val="mk-MK"/>
        </w:rPr>
        <w:t xml:space="preserve"> </w:t>
      </w:r>
      <w:proofErr w:type="spellStart"/>
      <w:r w:rsidRPr="002F48CE">
        <w:t>информации</w:t>
      </w:r>
      <w:proofErr w:type="spellEnd"/>
      <w:r w:rsidRPr="002F48CE">
        <w:rPr>
          <w:lang w:val="mk-MK"/>
        </w:rPr>
        <w:t xml:space="preserve"> о</w:t>
      </w:r>
      <w:r w:rsidRPr="002F48CE">
        <w:t xml:space="preserve">д </w:t>
      </w:r>
      <w:proofErr w:type="spellStart"/>
      <w:r w:rsidRPr="002F48CE">
        <w:t>јавен</w:t>
      </w:r>
      <w:proofErr w:type="spellEnd"/>
      <w:r w:rsidRPr="002F48CE">
        <w:t xml:space="preserve"> </w:t>
      </w:r>
      <w:proofErr w:type="spellStart"/>
      <w:r w:rsidRPr="002F48CE">
        <w:t>карактер</w:t>
      </w:r>
      <w:proofErr w:type="spellEnd"/>
      <w:r w:rsidRPr="002F48CE">
        <w:t xml:space="preserve"> </w:t>
      </w:r>
      <w:proofErr w:type="spellStart"/>
      <w:r w:rsidRPr="002F48CE">
        <w:t>до</w:t>
      </w:r>
      <w:proofErr w:type="spellEnd"/>
      <w:r w:rsidRPr="002F48CE">
        <w:t xml:space="preserve"> </w:t>
      </w:r>
      <w:r w:rsidR="00B2647B" w:rsidRPr="002F48CE">
        <w:rPr>
          <w:lang w:val="mk-MK"/>
        </w:rPr>
        <w:t xml:space="preserve">Општина </w:t>
      </w:r>
      <w:r w:rsidR="00D47222" w:rsidRPr="002F48CE">
        <w:rPr>
          <w:lang w:val="mk-MK"/>
        </w:rPr>
        <w:t>Прилеп</w:t>
      </w:r>
      <w:r w:rsidRPr="002F48CE">
        <w:t xml:space="preserve">, </w:t>
      </w:r>
      <w:proofErr w:type="spellStart"/>
      <w:r w:rsidRPr="002F48CE">
        <w:t>со</w:t>
      </w:r>
      <w:proofErr w:type="spellEnd"/>
      <w:r w:rsidRPr="002F48CE">
        <w:t xml:space="preserve"> </w:t>
      </w:r>
      <w:proofErr w:type="spellStart"/>
      <w:r w:rsidRPr="002F48CE">
        <w:t>кое</w:t>
      </w:r>
      <w:proofErr w:type="spellEnd"/>
      <w:r w:rsidRPr="002F48CE">
        <w:t xml:space="preserve"> </w:t>
      </w:r>
      <w:proofErr w:type="spellStart"/>
      <w:r w:rsidRPr="002F48CE">
        <w:t>побарал</w:t>
      </w:r>
      <w:proofErr w:type="spellEnd"/>
      <w:r w:rsidR="00100EB5">
        <w:rPr>
          <w:lang w:val="mk-MK"/>
        </w:rPr>
        <w:t>а</w:t>
      </w:r>
      <w:r w:rsidR="00100EB5">
        <w:t xml:space="preserve"> </w:t>
      </w:r>
      <w:proofErr w:type="spellStart"/>
      <w:r w:rsidR="00100EB5">
        <w:t>да</w:t>
      </w:r>
      <w:proofErr w:type="spellEnd"/>
      <w:r w:rsidR="00100EB5">
        <w:t xml:space="preserve"> </w:t>
      </w:r>
      <w:r w:rsidR="00100EB5">
        <w:rPr>
          <w:lang w:val="mk-MK"/>
        </w:rPr>
        <w:t>и се достави</w:t>
      </w:r>
      <w:r w:rsidR="004E59E1">
        <w:rPr>
          <w:lang w:val="mk-MK"/>
        </w:rPr>
        <w:t xml:space="preserve"> </w:t>
      </w:r>
      <w:r w:rsidR="00100EB5">
        <w:rPr>
          <w:lang w:val="mk-MK"/>
        </w:rPr>
        <w:t xml:space="preserve">по пошта препис од </w:t>
      </w:r>
      <w:r w:rsidRPr="002F48CE">
        <w:t xml:space="preserve"> </w:t>
      </w:r>
      <w:proofErr w:type="spellStart"/>
      <w:r w:rsidRPr="002F48CE">
        <w:t>следн</w:t>
      </w:r>
      <w:proofErr w:type="spellEnd"/>
      <w:r w:rsidR="003257BF" w:rsidRPr="002F48CE">
        <w:rPr>
          <w:lang w:val="mk-MK"/>
        </w:rPr>
        <w:t>ата</w:t>
      </w:r>
      <w:r w:rsidRPr="002F48CE">
        <w:t xml:space="preserve"> </w:t>
      </w:r>
      <w:proofErr w:type="spellStart"/>
      <w:r w:rsidRPr="002F48CE">
        <w:t>информаци</w:t>
      </w:r>
      <w:proofErr w:type="spellEnd"/>
      <w:r w:rsidR="003257BF" w:rsidRPr="002F48CE">
        <w:rPr>
          <w:lang w:val="mk-MK"/>
        </w:rPr>
        <w:t>ја</w:t>
      </w:r>
      <w:r w:rsidRPr="002F48CE">
        <w:t>:</w:t>
      </w:r>
      <w:r w:rsidRPr="002F48CE">
        <w:rPr>
          <w:lang w:val="mk-MK"/>
        </w:rPr>
        <w:t xml:space="preserve"> </w:t>
      </w:r>
    </w:p>
    <w:p w:rsidR="00D47222" w:rsidRPr="002F48CE" w:rsidRDefault="00D47222" w:rsidP="0062391C">
      <w:pPr>
        <w:numPr>
          <w:ilvl w:val="0"/>
          <w:numId w:val="10"/>
        </w:numPr>
        <w:tabs>
          <w:tab w:val="clear" w:pos="864"/>
          <w:tab w:val="num" w:pos="0"/>
        </w:tabs>
        <w:suppressAutoHyphens/>
        <w:spacing w:line="276" w:lineRule="auto"/>
        <w:ind w:left="0" w:firstLine="432"/>
        <w:jc w:val="both"/>
      </w:pPr>
      <w:r w:rsidRPr="002F48CE">
        <w:rPr>
          <w:lang w:val="mk-MK"/>
        </w:rPr>
        <w:t>“</w:t>
      </w:r>
      <w:r w:rsidR="00100EB5">
        <w:rPr>
          <w:lang w:val="mk-MK"/>
        </w:rPr>
        <w:t>Записник за извршен инспекциски надзор ИП1 26-159 од 24.12.2021 година</w:t>
      </w:r>
      <w:r w:rsidR="00100EB5" w:rsidRPr="002F48CE">
        <w:rPr>
          <w:lang w:val="mk-MK"/>
        </w:rPr>
        <w:t xml:space="preserve"> </w:t>
      </w:r>
      <w:r w:rsidR="009109C7" w:rsidRPr="002F48CE">
        <w:rPr>
          <w:lang w:val="mk-MK"/>
        </w:rPr>
        <w:t xml:space="preserve">“. </w:t>
      </w:r>
    </w:p>
    <w:p w:rsidR="009109C7" w:rsidRPr="002F48CE" w:rsidRDefault="00B2647B" w:rsidP="00B2647B">
      <w:pPr>
        <w:numPr>
          <w:ilvl w:val="0"/>
          <w:numId w:val="10"/>
        </w:numPr>
        <w:tabs>
          <w:tab w:val="clear" w:pos="864"/>
          <w:tab w:val="num" w:pos="0"/>
        </w:tabs>
        <w:suppressAutoHyphens/>
        <w:spacing w:line="276" w:lineRule="auto"/>
        <w:ind w:left="0" w:firstLine="432"/>
        <w:jc w:val="both"/>
      </w:pPr>
      <w:r w:rsidRPr="002F48CE">
        <w:rPr>
          <w:lang w:val="mk-MK"/>
        </w:rPr>
        <w:t xml:space="preserve">Постапувајќи по ова Барање, Имателот на информации </w:t>
      </w:r>
      <w:r w:rsidR="0032675F" w:rsidRPr="002F48CE">
        <w:rPr>
          <w:lang w:val="mk-MK"/>
        </w:rPr>
        <w:t>до Барателот доставил</w:t>
      </w:r>
      <w:r w:rsidR="009109C7" w:rsidRPr="002F48CE">
        <w:rPr>
          <w:lang w:val="mk-MK"/>
        </w:rPr>
        <w:t xml:space="preserve"> </w:t>
      </w:r>
      <w:r w:rsidR="00100EB5">
        <w:rPr>
          <w:lang w:val="mk-MK"/>
        </w:rPr>
        <w:t>Решение бр.34-186/8 од 15.11.2022 година со кое се одбива Барањето на барателот. Во образложението на Решението е наведено: “...</w:t>
      </w:r>
      <w:r w:rsidR="00493A7E">
        <w:rPr>
          <w:lang w:val="mk-MK"/>
        </w:rPr>
        <w:t>Во врска со Барање за подготовка на информации од јавен карактер бр.34-186/3 од 01.11.2022 година доставено до Сектор инспекторат</w:t>
      </w:r>
      <w:r w:rsidR="004E59E1">
        <w:rPr>
          <w:lang w:val="mk-MK"/>
        </w:rPr>
        <w:t>,</w:t>
      </w:r>
      <w:r w:rsidR="00493A7E">
        <w:rPr>
          <w:lang w:val="mk-MK"/>
        </w:rPr>
        <w:t xml:space="preserve"> а во врска со Барање за пристап до информации од јавен карактер со реден број 34-186/1 доставено до Општина Прилеп од С</w:t>
      </w:r>
      <w:r w:rsidR="00AD5D36">
        <w:rPr>
          <w:lang w:val="mk-MK"/>
        </w:rPr>
        <w:t>.О.З.</w:t>
      </w:r>
      <w:r w:rsidR="00493A7E">
        <w:rPr>
          <w:lang w:val="mk-MK"/>
        </w:rPr>
        <w:t>, ......е пристигнато барање за изготвување на Тест на Штетност. Применливиот исклучок е пропишан со член 6, став 1, точка 2 и 4 од ЗСПИЈК. Сите информации поврзани со лицето се заштитени, со Законот формално не исклучува одредена категорија податоци од дефиницијата на “личните податоци“, во точка 4 од член 6 став 1 станува збор</w:t>
      </w:r>
      <w:r w:rsidR="00056262">
        <w:rPr>
          <w:lang w:val="mk-MK"/>
        </w:rPr>
        <w:t xml:space="preserve"> за информација за која во тек е управна постапка. Врз основа на наведеното донесена е одлука дека Бараната информација....е исклучок пропишан со член 6, став 1, точка 2 и 4 од ЗСПИЈК </w:t>
      </w:r>
      <w:r w:rsidR="004A692C" w:rsidRPr="002F48CE">
        <w:rPr>
          <w:lang w:val="mk-MK"/>
        </w:rPr>
        <w:t>.</w:t>
      </w:r>
      <w:r w:rsidR="00361F7E" w:rsidRPr="002F48CE">
        <w:rPr>
          <w:lang w:val="mk-MK"/>
        </w:rPr>
        <w:t>..“.</w:t>
      </w:r>
    </w:p>
    <w:p w:rsidR="002F48CE" w:rsidRPr="00056262" w:rsidRDefault="00056262" w:rsidP="002F48CE">
      <w:pPr>
        <w:numPr>
          <w:ilvl w:val="0"/>
          <w:numId w:val="10"/>
        </w:numPr>
        <w:tabs>
          <w:tab w:val="clear" w:pos="864"/>
          <w:tab w:val="num" w:pos="0"/>
        </w:tabs>
        <w:suppressAutoHyphens/>
        <w:spacing w:line="276" w:lineRule="auto"/>
        <w:ind w:left="0" w:firstLine="709"/>
        <w:jc w:val="both"/>
        <w:rPr>
          <w:lang w:val="mk-MK"/>
        </w:rPr>
      </w:pPr>
      <w:r w:rsidRPr="00056262">
        <w:rPr>
          <w:lang w:val="mk-MK"/>
        </w:rPr>
        <w:t>Незадоволна</w:t>
      </w:r>
      <w:r w:rsidR="009109C7" w:rsidRPr="00056262">
        <w:rPr>
          <w:lang w:val="mk-MK"/>
        </w:rPr>
        <w:t xml:space="preserve"> од добиеното </w:t>
      </w:r>
      <w:r w:rsidR="0032675F" w:rsidRPr="00056262">
        <w:rPr>
          <w:lang w:val="mk-MK"/>
        </w:rPr>
        <w:t xml:space="preserve"> Решение </w:t>
      </w:r>
      <w:r w:rsidR="009109C7" w:rsidRPr="00056262">
        <w:rPr>
          <w:lang w:val="mk-MK"/>
        </w:rPr>
        <w:t xml:space="preserve"> на Општина Прилеп </w:t>
      </w:r>
      <w:r w:rsidR="004310CB">
        <w:rPr>
          <w:lang w:val="mk-MK"/>
        </w:rPr>
        <w:t>бр.34-186/8 од 15.11.2022 година</w:t>
      </w:r>
      <w:r w:rsidR="004310CB">
        <w:rPr>
          <w:lang w:val="sq-AL"/>
        </w:rPr>
        <w:t xml:space="preserve"> </w:t>
      </w:r>
      <w:r w:rsidR="009109C7" w:rsidRPr="00056262">
        <w:rPr>
          <w:lang w:val="mk-MK"/>
        </w:rPr>
        <w:t xml:space="preserve">, </w:t>
      </w:r>
      <w:r w:rsidRPr="00056262">
        <w:rPr>
          <w:lang w:val="mk-MK"/>
        </w:rPr>
        <w:t xml:space="preserve">Барателот на информации </w:t>
      </w:r>
      <w:r w:rsidR="009109C7" w:rsidRPr="00056262">
        <w:rPr>
          <w:lang w:val="mk-MK"/>
        </w:rPr>
        <w:t xml:space="preserve">на </w:t>
      </w:r>
      <w:r w:rsidR="00B26A80" w:rsidRPr="00056262">
        <w:rPr>
          <w:lang w:val="mk-MK"/>
        </w:rPr>
        <w:t>2</w:t>
      </w:r>
      <w:r w:rsidRPr="00056262">
        <w:rPr>
          <w:lang w:val="mk-MK"/>
        </w:rPr>
        <w:t>3</w:t>
      </w:r>
      <w:r w:rsidR="00B26A80" w:rsidRPr="00056262">
        <w:rPr>
          <w:lang w:val="mk-MK"/>
        </w:rPr>
        <w:t>.1</w:t>
      </w:r>
      <w:r w:rsidRPr="00056262">
        <w:rPr>
          <w:lang w:val="mk-MK"/>
        </w:rPr>
        <w:t>1</w:t>
      </w:r>
      <w:r w:rsidR="00B26A80" w:rsidRPr="00056262">
        <w:rPr>
          <w:lang w:val="mk-MK"/>
        </w:rPr>
        <w:t xml:space="preserve">.2022 година, </w:t>
      </w:r>
      <w:r w:rsidR="004F2754" w:rsidRPr="00056262">
        <w:rPr>
          <w:lang w:val="mk-MK"/>
        </w:rPr>
        <w:t>поднесе Жалба до Агенцијата, зав</w:t>
      </w:r>
      <w:r w:rsidR="00BE3A6C" w:rsidRPr="00056262">
        <w:rPr>
          <w:lang w:val="mk-MK"/>
        </w:rPr>
        <w:t>едена</w:t>
      </w:r>
      <w:r>
        <w:rPr>
          <w:lang w:val="mk-MK"/>
        </w:rPr>
        <w:t xml:space="preserve"> во Агенцијата под бр.08-297</w:t>
      </w:r>
      <w:r w:rsidR="004F2754" w:rsidRPr="00056262">
        <w:rPr>
          <w:lang w:val="mk-MK"/>
        </w:rPr>
        <w:t>. Во Жалбата се наведува дека: „</w:t>
      </w:r>
      <w:r w:rsidR="004F223A" w:rsidRPr="00056262">
        <w:rPr>
          <w:lang w:val="mk-MK"/>
        </w:rPr>
        <w:t>...</w:t>
      </w:r>
      <w:r w:rsidR="00361F7E" w:rsidRPr="00056262">
        <w:rPr>
          <w:lang w:val="mk-MK"/>
        </w:rPr>
        <w:t>на ден</w:t>
      </w:r>
      <w:r w:rsidR="00701304">
        <w:rPr>
          <w:lang w:val="mk-MK"/>
        </w:rPr>
        <w:t xml:space="preserve"> 03.08.2021 година, поднесов Барање до Општина Прилеп, Сектор Инспекторат, Градежна Инспекција за објект кој се наоѓа на ул. .....Лицето З</w:t>
      </w:r>
      <w:r w:rsidR="00AD5D36">
        <w:rPr>
          <w:lang w:val="mk-MK"/>
        </w:rPr>
        <w:t>.П.</w:t>
      </w:r>
      <w:r w:rsidR="00701304">
        <w:rPr>
          <w:lang w:val="mk-MK"/>
        </w:rPr>
        <w:t xml:space="preserve">, изведува градежни активности со кои активности го попречува моето владение и го згрозува моето право на сопственост на објектот ....Овластениот градежен инспектор при Општина Прилеп излезе на лице место и изготви </w:t>
      </w:r>
      <w:r w:rsidR="00701304">
        <w:rPr>
          <w:lang w:val="mk-MK"/>
        </w:rPr>
        <w:lastRenderedPageBreak/>
        <w:t>Записник за извршен инспекциски надзор и донесе Решение за отстранување на нелегалниот објект .....По усно укажување на овластениот градежен инспектор, лицето З</w:t>
      </w:r>
      <w:r w:rsidR="00AD5D36">
        <w:rPr>
          <w:lang w:val="mk-MK"/>
        </w:rPr>
        <w:t>.П.</w:t>
      </w:r>
      <w:r w:rsidR="00701304">
        <w:rPr>
          <w:lang w:val="mk-MK"/>
        </w:rPr>
        <w:t xml:space="preserve"> направил жалба и погоре споменатото решение било укинато бидејќи лицето З</w:t>
      </w:r>
      <w:r w:rsidR="00AD5D36">
        <w:rPr>
          <w:lang w:val="mk-MK"/>
        </w:rPr>
        <w:t>.П.</w:t>
      </w:r>
      <w:r w:rsidR="00701304">
        <w:rPr>
          <w:lang w:val="mk-MK"/>
        </w:rPr>
        <w:t xml:space="preserve"> тврдел дека нелегалниот објект му е легализиран......Јас, во својство на заинтересирано лице, поднесов Барање за повторен надзор</w:t>
      </w:r>
      <w:r w:rsidR="004E59E1">
        <w:rPr>
          <w:lang w:val="mk-MK"/>
        </w:rPr>
        <w:t xml:space="preserve"> </w:t>
      </w:r>
      <w:r w:rsidR="00701304">
        <w:rPr>
          <w:lang w:val="mk-MK"/>
        </w:rPr>
        <w:t>на ден 29.03.2022 година до Општина Прилеп, С</w:t>
      </w:r>
      <w:r w:rsidR="004E59E1">
        <w:rPr>
          <w:lang w:val="mk-MK"/>
        </w:rPr>
        <w:t>е</w:t>
      </w:r>
      <w:r w:rsidR="00701304">
        <w:rPr>
          <w:lang w:val="mk-MK"/>
        </w:rPr>
        <w:t>ктор Инспекторат, Градежна Инспекција, но повратен одгвор немав добиено, па во месец Јуни 2022 година се обратив до Државен Управен Инспекорат</w:t>
      </w:r>
      <w:r w:rsidR="00293648">
        <w:rPr>
          <w:lang w:val="mk-MK"/>
        </w:rPr>
        <w:t xml:space="preserve">. Управниот инспектор на ден 21.10.2022 година ме извести дека </w:t>
      </w:r>
      <w:r w:rsidR="004A2111">
        <w:rPr>
          <w:lang w:val="mk-MK"/>
        </w:rPr>
        <w:t>овластениот градежен инспектор при Општина Прилеп извршил инспекциски надзор и составил Записник Ип1.бр.26-159 од 24.12.2021 год</w:t>
      </w:r>
      <w:r w:rsidR="009D0A96">
        <w:rPr>
          <w:lang w:val="mk-MK"/>
        </w:rPr>
        <w:t>ина. Доколку не поднесов п</w:t>
      </w:r>
      <w:r w:rsidR="004A2111">
        <w:rPr>
          <w:lang w:val="mk-MK"/>
        </w:rPr>
        <w:t>ретставка до Државниот Управен инспекторат</w:t>
      </w:r>
      <w:r w:rsidR="009D0A96">
        <w:rPr>
          <w:lang w:val="mk-MK"/>
        </w:rPr>
        <w:t xml:space="preserve">, Овластениот градежен инспектор при Општина Прилеп немаше на ден 04.10.2022 година да ме извести </w:t>
      </w:r>
      <w:r w:rsidR="004A2111">
        <w:rPr>
          <w:lang w:val="mk-MK"/>
        </w:rPr>
        <w:t>..</w:t>
      </w:r>
      <w:r w:rsidR="00811228">
        <w:rPr>
          <w:lang w:val="sq-AL"/>
        </w:rPr>
        <w:t>.</w:t>
      </w:r>
      <w:r w:rsidR="00811228">
        <w:rPr>
          <w:lang w:val="mk-MK"/>
        </w:rPr>
        <w:t>После добивањето на овие две известувања, јас се обратив со Барање до Општина Прилеп, Сектор Инспекторат, Градежна инспекција да ми го доставата Записникот за извршен инспекциски надзор ИП1 26-159 од 24.12.2022 година, бидејќи јас сум заинтересирано лице и по мое барање градежниот инспектор постапува</w:t>
      </w:r>
      <w:r w:rsidR="004A2111">
        <w:rPr>
          <w:lang w:val="mk-MK"/>
        </w:rPr>
        <w:t xml:space="preserve"> </w:t>
      </w:r>
      <w:r w:rsidR="004A692C" w:rsidRPr="00056262">
        <w:rPr>
          <w:lang w:val="mk-MK"/>
        </w:rPr>
        <w:t>...</w:t>
      </w:r>
      <w:r w:rsidR="00811228">
        <w:rPr>
          <w:lang w:val="mk-MK"/>
        </w:rPr>
        <w:t>На ден 16.11.2022 година добивам Решение со кое ми се одбива Барањето за пристап до информации од јавен карактер...Од самото Решение не може да се утврди, зошто не може да ми се достави Записникот ....</w:t>
      </w:r>
      <w:r w:rsidR="004A692C" w:rsidRPr="00056262">
        <w:rPr>
          <w:lang w:val="mk-MK"/>
        </w:rPr>
        <w:t>“.</w:t>
      </w:r>
      <w:r w:rsidR="002F48CE" w:rsidRPr="00056262">
        <w:rPr>
          <w:lang w:val="mk-MK"/>
        </w:rPr>
        <w:t xml:space="preserve"> </w:t>
      </w:r>
    </w:p>
    <w:p w:rsidR="002F48CE" w:rsidRPr="002F48CE" w:rsidRDefault="002F48CE" w:rsidP="002F48CE">
      <w:pPr>
        <w:pStyle w:val="NoSpacing"/>
        <w:ind w:firstLine="709"/>
        <w:rPr>
          <w:rFonts w:ascii="Times New Roman" w:hAnsi="Times New Roman"/>
          <w:szCs w:val="24"/>
          <w:lang w:val="mk-MK"/>
        </w:rPr>
      </w:pPr>
      <w:r w:rsidRPr="002F48CE">
        <w:rPr>
          <w:rFonts w:ascii="Times New Roman" w:hAnsi="Times New Roman"/>
          <w:szCs w:val="24"/>
          <w:lang w:val="mk-MK"/>
        </w:rPr>
        <w:t>Агенција</w:t>
      </w:r>
      <w:r w:rsidR="004E59E1">
        <w:rPr>
          <w:rFonts w:ascii="Times New Roman" w:hAnsi="Times New Roman"/>
          <w:szCs w:val="24"/>
          <w:lang w:val="mk-MK"/>
        </w:rPr>
        <w:t>та</w:t>
      </w:r>
      <w:r w:rsidRPr="002F48CE">
        <w:rPr>
          <w:rFonts w:ascii="Times New Roman" w:hAnsi="Times New Roman"/>
          <w:szCs w:val="24"/>
          <w:lang w:val="mk-MK"/>
        </w:rPr>
        <w:t>, преку е-маил</w:t>
      </w:r>
      <w:r w:rsidR="004E59E1">
        <w:rPr>
          <w:rFonts w:ascii="Times New Roman" w:hAnsi="Times New Roman"/>
          <w:szCs w:val="24"/>
          <w:lang w:val="mk-MK"/>
        </w:rPr>
        <w:t>,</w:t>
      </w:r>
      <w:r w:rsidRPr="002F48CE">
        <w:rPr>
          <w:rFonts w:ascii="Times New Roman" w:hAnsi="Times New Roman"/>
          <w:szCs w:val="24"/>
          <w:lang w:val="mk-MK"/>
        </w:rPr>
        <w:t xml:space="preserve"> заведен под бр.08-</w:t>
      </w:r>
      <w:r w:rsidR="006B0D21">
        <w:rPr>
          <w:rFonts w:ascii="Times New Roman" w:hAnsi="Times New Roman"/>
          <w:szCs w:val="24"/>
          <w:lang w:val="mk-MK"/>
        </w:rPr>
        <w:t>297</w:t>
      </w:r>
      <w:r w:rsidRPr="002F48CE">
        <w:rPr>
          <w:rFonts w:ascii="Times New Roman" w:hAnsi="Times New Roman"/>
          <w:szCs w:val="24"/>
          <w:lang w:val="mk-MK"/>
        </w:rPr>
        <w:t xml:space="preserve"> од </w:t>
      </w:r>
      <w:r>
        <w:rPr>
          <w:rFonts w:ascii="Times New Roman" w:hAnsi="Times New Roman"/>
          <w:szCs w:val="24"/>
          <w:lang w:val="mk-MK"/>
        </w:rPr>
        <w:t>2</w:t>
      </w:r>
      <w:r w:rsidR="006B0D21">
        <w:rPr>
          <w:rFonts w:ascii="Times New Roman" w:hAnsi="Times New Roman"/>
          <w:szCs w:val="24"/>
          <w:lang w:val="mk-MK"/>
        </w:rPr>
        <w:t>3.04</w:t>
      </w:r>
      <w:r w:rsidRPr="002F48CE">
        <w:rPr>
          <w:rFonts w:ascii="Times New Roman" w:hAnsi="Times New Roman"/>
          <w:szCs w:val="24"/>
          <w:lang w:val="mk-MK"/>
        </w:rPr>
        <w:t>.2022 година, ја препрати Жалбата до Имателот на информации</w:t>
      </w:r>
      <w:r w:rsidRPr="002F48CE">
        <w:rPr>
          <w:rFonts w:ascii="Times New Roman" w:hAnsi="Times New Roman"/>
          <w:snapToGrid w:val="0"/>
          <w:szCs w:val="24"/>
          <w:lang w:val="mk-MK"/>
        </w:rPr>
        <w:t xml:space="preserve"> и </w:t>
      </w:r>
      <w:r w:rsidRPr="002F48CE">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5556F" w:rsidRDefault="0062391C" w:rsidP="0062391C">
      <w:pPr>
        <w:pStyle w:val="NoSpacing"/>
        <w:ind w:firstLine="709"/>
        <w:rPr>
          <w:rFonts w:ascii="Times New Roman" w:hAnsi="Times New Roman"/>
          <w:szCs w:val="24"/>
          <w:lang w:val="mk-MK"/>
        </w:rPr>
      </w:pPr>
      <w:proofErr w:type="spellStart"/>
      <w:r w:rsidRPr="002F48CE">
        <w:rPr>
          <w:rFonts w:ascii="Times New Roman" w:hAnsi="Times New Roman"/>
          <w:szCs w:val="24"/>
        </w:rPr>
        <w:t>Постапувајќи</w:t>
      </w:r>
      <w:proofErr w:type="spellEnd"/>
      <w:r w:rsidRPr="002F48CE">
        <w:rPr>
          <w:rFonts w:ascii="Times New Roman" w:hAnsi="Times New Roman"/>
          <w:szCs w:val="24"/>
        </w:rPr>
        <w:t xml:space="preserve"> </w:t>
      </w:r>
      <w:proofErr w:type="spellStart"/>
      <w:r w:rsidRPr="002F48CE">
        <w:rPr>
          <w:rFonts w:ascii="Times New Roman" w:hAnsi="Times New Roman"/>
          <w:szCs w:val="24"/>
        </w:rPr>
        <w:t>по</w:t>
      </w:r>
      <w:proofErr w:type="spellEnd"/>
      <w:r w:rsidRPr="002F48CE">
        <w:rPr>
          <w:rFonts w:ascii="Times New Roman" w:hAnsi="Times New Roman"/>
          <w:szCs w:val="24"/>
        </w:rPr>
        <w:t xml:space="preserve"> </w:t>
      </w:r>
      <w:r w:rsidR="00AA163B">
        <w:rPr>
          <w:rFonts w:ascii="Times New Roman" w:hAnsi="Times New Roman"/>
          <w:szCs w:val="24"/>
          <w:lang w:val="mk-MK"/>
        </w:rPr>
        <w:t xml:space="preserve">наведениот </w:t>
      </w:r>
      <w:proofErr w:type="spellStart"/>
      <w:r w:rsidRPr="002F48CE">
        <w:rPr>
          <w:rFonts w:ascii="Times New Roman" w:hAnsi="Times New Roman"/>
          <w:szCs w:val="24"/>
        </w:rPr>
        <w:t>допис</w:t>
      </w:r>
      <w:proofErr w:type="spellEnd"/>
      <w:r w:rsidRPr="002F48CE">
        <w:rPr>
          <w:rFonts w:ascii="Times New Roman" w:hAnsi="Times New Roman"/>
          <w:szCs w:val="24"/>
        </w:rPr>
        <w:t xml:space="preserve">, </w:t>
      </w:r>
      <w:proofErr w:type="spellStart"/>
      <w:r w:rsidRPr="002F48CE">
        <w:rPr>
          <w:rFonts w:ascii="Times New Roman" w:hAnsi="Times New Roman"/>
          <w:szCs w:val="24"/>
        </w:rPr>
        <w:t>Имателот</w:t>
      </w:r>
      <w:proofErr w:type="spellEnd"/>
      <w:r w:rsidRPr="002F48CE">
        <w:rPr>
          <w:rFonts w:ascii="Times New Roman" w:hAnsi="Times New Roman"/>
          <w:szCs w:val="24"/>
        </w:rPr>
        <w:t xml:space="preserve"> </w:t>
      </w:r>
      <w:proofErr w:type="spellStart"/>
      <w:r w:rsidRPr="002F48CE">
        <w:rPr>
          <w:rFonts w:ascii="Times New Roman" w:hAnsi="Times New Roman"/>
          <w:szCs w:val="24"/>
        </w:rPr>
        <w:t>на</w:t>
      </w:r>
      <w:proofErr w:type="spellEnd"/>
      <w:r w:rsidRPr="002F48CE">
        <w:rPr>
          <w:rFonts w:ascii="Times New Roman" w:hAnsi="Times New Roman"/>
          <w:szCs w:val="24"/>
        </w:rPr>
        <w:t xml:space="preserve"> </w:t>
      </w:r>
      <w:proofErr w:type="spellStart"/>
      <w:r w:rsidRPr="002F48CE">
        <w:rPr>
          <w:rFonts w:ascii="Times New Roman" w:hAnsi="Times New Roman"/>
          <w:szCs w:val="24"/>
        </w:rPr>
        <w:t>информации</w:t>
      </w:r>
      <w:proofErr w:type="spellEnd"/>
      <w:r w:rsidRPr="002F48CE">
        <w:rPr>
          <w:rFonts w:ascii="Times New Roman" w:hAnsi="Times New Roman"/>
          <w:szCs w:val="24"/>
        </w:rPr>
        <w:t xml:space="preserve"> </w:t>
      </w:r>
      <w:r w:rsidR="001E3393" w:rsidRPr="002F48CE">
        <w:rPr>
          <w:rFonts w:ascii="Times New Roman" w:hAnsi="Times New Roman"/>
          <w:szCs w:val="24"/>
          <w:lang w:val="mk-MK"/>
        </w:rPr>
        <w:t xml:space="preserve">до Агенцијата </w:t>
      </w:r>
      <w:r w:rsidR="004F2754" w:rsidRPr="002F48CE">
        <w:rPr>
          <w:rFonts w:ascii="Times New Roman" w:hAnsi="Times New Roman"/>
          <w:szCs w:val="24"/>
          <w:lang w:val="mk-MK"/>
        </w:rPr>
        <w:t xml:space="preserve"> </w:t>
      </w:r>
      <w:proofErr w:type="spellStart"/>
      <w:r w:rsidR="00BE3A6C">
        <w:rPr>
          <w:rFonts w:ascii="Times New Roman" w:hAnsi="Times New Roman"/>
          <w:szCs w:val="24"/>
        </w:rPr>
        <w:t>достави</w:t>
      </w:r>
      <w:proofErr w:type="spellEnd"/>
      <w:r w:rsidR="00BE3A6C">
        <w:rPr>
          <w:rFonts w:ascii="Times New Roman" w:hAnsi="Times New Roman"/>
          <w:szCs w:val="24"/>
        </w:rPr>
        <w:t xml:space="preserve"> </w:t>
      </w:r>
      <w:proofErr w:type="spellStart"/>
      <w:r w:rsidR="00BE3A6C">
        <w:rPr>
          <w:rFonts w:ascii="Times New Roman" w:hAnsi="Times New Roman"/>
          <w:szCs w:val="24"/>
        </w:rPr>
        <w:t>Одговор</w:t>
      </w:r>
      <w:proofErr w:type="spellEnd"/>
      <w:r w:rsidR="00BE3A6C">
        <w:rPr>
          <w:rFonts w:ascii="Times New Roman" w:hAnsi="Times New Roman"/>
          <w:szCs w:val="24"/>
        </w:rPr>
        <w:t xml:space="preserve"> </w:t>
      </w:r>
      <w:proofErr w:type="spellStart"/>
      <w:r w:rsidR="00BE3A6C">
        <w:rPr>
          <w:rFonts w:ascii="Times New Roman" w:hAnsi="Times New Roman"/>
          <w:szCs w:val="24"/>
        </w:rPr>
        <w:t>на</w:t>
      </w:r>
      <w:proofErr w:type="spellEnd"/>
      <w:r w:rsidR="00BE3A6C">
        <w:rPr>
          <w:rFonts w:ascii="Times New Roman" w:hAnsi="Times New Roman"/>
          <w:szCs w:val="24"/>
        </w:rPr>
        <w:t xml:space="preserve"> </w:t>
      </w:r>
      <w:proofErr w:type="spellStart"/>
      <w:r w:rsidR="00BE3A6C">
        <w:rPr>
          <w:rFonts w:ascii="Times New Roman" w:hAnsi="Times New Roman"/>
          <w:szCs w:val="24"/>
        </w:rPr>
        <w:t>жалба</w:t>
      </w:r>
      <w:proofErr w:type="spellEnd"/>
      <w:r w:rsidR="006B0D21">
        <w:rPr>
          <w:rFonts w:ascii="Times New Roman" w:hAnsi="Times New Roman"/>
          <w:szCs w:val="24"/>
          <w:lang w:val="mk-MK"/>
        </w:rPr>
        <w:t xml:space="preserve"> бр.34-200/2 од 28.11.2022 година</w:t>
      </w:r>
      <w:r w:rsidR="00BE3A6C">
        <w:rPr>
          <w:rFonts w:ascii="Times New Roman" w:hAnsi="Times New Roman"/>
          <w:szCs w:val="24"/>
        </w:rPr>
        <w:t xml:space="preserve">, </w:t>
      </w:r>
      <w:proofErr w:type="spellStart"/>
      <w:r w:rsidR="00BE3A6C">
        <w:rPr>
          <w:rFonts w:ascii="Times New Roman" w:hAnsi="Times New Roman"/>
          <w:szCs w:val="24"/>
        </w:rPr>
        <w:t>заве</w:t>
      </w:r>
      <w:proofErr w:type="spellEnd"/>
      <w:r w:rsidR="00BE3A6C">
        <w:rPr>
          <w:rFonts w:ascii="Times New Roman" w:hAnsi="Times New Roman"/>
          <w:szCs w:val="24"/>
          <w:lang w:val="mk-MK"/>
        </w:rPr>
        <w:t>д</w:t>
      </w:r>
      <w:proofErr w:type="spellStart"/>
      <w:r w:rsidRPr="002F48CE">
        <w:rPr>
          <w:rFonts w:ascii="Times New Roman" w:hAnsi="Times New Roman"/>
          <w:szCs w:val="24"/>
        </w:rPr>
        <w:t>ен</w:t>
      </w:r>
      <w:proofErr w:type="spellEnd"/>
      <w:r w:rsidRPr="002F48CE">
        <w:rPr>
          <w:rFonts w:ascii="Times New Roman" w:hAnsi="Times New Roman"/>
          <w:szCs w:val="24"/>
        </w:rPr>
        <w:t xml:space="preserve"> </w:t>
      </w:r>
      <w:proofErr w:type="spellStart"/>
      <w:r w:rsidRPr="002F48CE">
        <w:rPr>
          <w:rFonts w:ascii="Times New Roman" w:hAnsi="Times New Roman"/>
          <w:szCs w:val="24"/>
        </w:rPr>
        <w:t>во</w:t>
      </w:r>
      <w:proofErr w:type="spellEnd"/>
      <w:r w:rsidR="001E3393" w:rsidRPr="002F48CE">
        <w:rPr>
          <w:rFonts w:ascii="Times New Roman" w:hAnsi="Times New Roman"/>
          <w:szCs w:val="24"/>
          <w:lang w:val="mk-MK"/>
        </w:rPr>
        <w:t xml:space="preserve"> архивата на</w:t>
      </w:r>
      <w:r w:rsidRPr="002F48CE">
        <w:rPr>
          <w:rFonts w:ascii="Times New Roman" w:hAnsi="Times New Roman"/>
          <w:szCs w:val="24"/>
        </w:rPr>
        <w:t xml:space="preserve"> </w:t>
      </w:r>
      <w:proofErr w:type="spellStart"/>
      <w:r w:rsidRPr="002F48CE">
        <w:rPr>
          <w:rFonts w:ascii="Times New Roman" w:hAnsi="Times New Roman"/>
          <w:szCs w:val="24"/>
        </w:rPr>
        <w:t>Агенцијата</w:t>
      </w:r>
      <w:proofErr w:type="spellEnd"/>
      <w:r w:rsidRPr="002F48CE">
        <w:rPr>
          <w:rFonts w:ascii="Times New Roman" w:hAnsi="Times New Roman"/>
          <w:szCs w:val="24"/>
        </w:rPr>
        <w:t xml:space="preserve"> </w:t>
      </w:r>
      <w:proofErr w:type="spellStart"/>
      <w:r w:rsidRPr="002F48CE">
        <w:rPr>
          <w:rFonts w:ascii="Times New Roman" w:hAnsi="Times New Roman"/>
          <w:szCs w:val="24"/>
        </w:rPr>
        <w:t>под</w:t>
      </w:r>
      <w:proofErr w:type="spellEnd"/>
      <w:r w:rsidRPr="002F48CE">
        <w:rPr>
          <w:rFonts w:ascii="Times New Roman" w:hAnsi="Times New Roman"/>
          <w:szCs w:val="24"/>
        </w:rPr>
        <w:t xml:space="preserve"> </w:t>
      </w:r>
      <w:proofErr w:type="spellStart"/>
      <w:r w:rsidRPr="002F48CE">
        <w:rPr>
          <w:rFonts w:ascii="Times New Roman" w:hAnsi="Times New Roman"/>
          <w:szCs w:val="24"/>
        </w:rPr>
        <w:t>бр</w:t>
      </w:r>
      <w:proofErr w:type="spellEnd"/>
      <w:r w:rsidRPr="002F48CE">
        <w:rPr>
          <w:rFonts w:ascii="Times New Roman" w:hAnsi="Times New Roman"/>
          <w:szCs w:val="24"/>
        </w:rPr>
        <w:t xml:space="preserve"> 08-2</w:t>
      </w:r>
      <w:r w:rsidR="006B0D21">
        <w:rPr>
          <w:rFonts w:ascii="Times New Roman" w:hAnsi="Times New Roman"/>
          <w:szCs w:val="24"/>
          <w:lang w:val="mk-MK"/>
        </w:rPr>
        <w:t>97</w:t>
      </w:r>
      <w:r w:rsidRPr="002F48CE">
        <w:rPr>
          <w:rFonts w:ascii="Times New Roman" w:hAnsi="Times New Roman"/>
          <w:szCs w:val="24"/>
        </w:rPr>
        <w:t xml:space="preserve"> </w:t>
      </w:r>
      <w:r w:rsidR="003257BF" w:rsidRPr="002F48CE">
        <w:rPr>
          <w:rFonts w:ascii="Times New Roman" w:hAnsi="Times New Roman"/>
          <w:szCs w:val="24"/>
          <w:lang w:val="mk-MK"/>
        </w:rPr>
        <w:t>на</w:t>
      </w:r>
      <w:r w:rsidRPr="002F48CE">
        <w:rPr>
          <w:rFonts w:ascii="Times New Roman" w:hAnsi="Times New Roman"/>
          <w:szCs w:val="24"/>
        </w:rPr>
        <w:t xml:space="preserve"> </w:t>
      </w:r>
      <w:r w:rsidR="006B0D21">
        <w:rPr>
          <w:rFonts w:ascii="Times New Roman" w:hAnsi="Times New Roman"/>
          <w:szCs w:val="24"/>
          <w:lang w:val="mk-MK"/>
        </w:rPr>
        <w:t>29</w:t>
      </w:r>
      <w:r w:rsidRPr="002F48CE">
        <w:rPr>
          <w:rFonts w:ascii="Times New Roman" w:hAnsi="Times New Roman"/>
          <w:szCs w:val="24"/>
        </w:rPr>
        <w:t>.</w:t>
      </w:r>
      <w:r w:rsidR="004F2754" w:rsidRPr="002F48CE">
        <w:rPr>
          <w:rFonts w:ascii="Times New Roman" w:hAnsi="Times New Roman"/>
          <w:szCs w:val="24"/>
          <w:lang w:val="mk-MK"/>
        </w:rPr>
        <w:t>1</w:t>
      </w:r>
      <w:r w:rsidR="006B0D21">
        <w:rPr>
          <w:rFonts w:ascii="Times New Roman" w:hAnsi="Times New Roman"/>
          <w:szCs w:val="24"/>
          <w:lang w:val="mk-MK"/>
        </w:rPr>
        <w:t>1</w:t>
      </w:r>
      <w:r w:rsidRPr="002F48CE">
        <w:rPr>
          <w:rFonts w:ascii="Times New Roman" w:hAnsi="Times New Roman"/>
          <w:szCs w:val="24"/>
        </w:rPr>
        <w:t>.202</w:t>
      </w:r>
      <w:r w:rsidRPr="002F48CE">
        <w:rPr>
          <w:rFonts w:ascii="Times New Roman" w:hAnsi="Times New Roman"/>
          <w:szCs w:val="24"/>
          <w:lang w:val="mk-MK"/>
        </w:rPr>
        <w:t>2</w:t>
      </w:r>
      <w:r w:rsidRPr="002F48CE">
        <w:rPr>
          <w:rFonts w:ascii="Times New Roman" w:hAnsi="Times New Roman"/>
          <w:szCs w:val="24"/>
        </w:rPr>
        <w:t xml:space="preserve"> </w:t>
      </w:r>
      <w:proofErr w:type="spellStart"/>
      <w:r w:rsidRPr="002F48CE">
        <w:rPr>
          <w:rFonts w:ascii="Times New Roman" w:hAnsi="Times New Roman"/>
          <w:szCs w:val="24"/>
        </w:rPr>
        <w:t>година</w:t>
      </w:r>
      <w:proofErr w:type="spellEnd"/>
      <w:r w:rsidRPr="002F48CE">
        <w:rPr>
          <w:rFonts w:ascii="Times New Roman" w:hAnsi="Times New Roman"/>
          <w:szCs w:val="24"/>
        </w:rPr>
        <w:t xml:space="preserve">, </w:t>
      </w:r>
      <w:r w:rsidRPr="002F48CE">
        <w:rPr>
          <w:rFonts w:ascii="Times New Roman" w:hAnsi="Times New Roman"/>
          <w:szCs w:val="24"/>
          <w:lang w:val="mk-MK"/>
        </w:rPr>
        <w:t>в</w:t>
      </w:r>
      <w:r w:rsidRPr="002F48CE">
        <w:rPr>
          <w:rFonts w:ascii="Times New Roman" w:hAnsi="Times New Roman"/>
          <w:szCs w:val="24"/>
        </w:rPr>
        <w:t xml:space="preserve">о </w:t>
      </w:r>
      <w:proofErr w:type="spellStart"/>
      <w:r w:rsidRPr="002F48CE">
        <w:rPr>
          <w:rFonts w:ascii="Times New Roman" w:hAnsi="Times New Roman"/>
          <w:szCs w:val="24"/>
        </w:rPr>
        <w:t>кој</w:t>
      </w:r>
      <w:proofErr w:type="spellEnd"/>
      <w:r w:rsidR="00471C53">
        <w:rPr>
          <w:rFonts w:ascii="Times New Roman" w:hAnsi="Times New Roman"/>
          <w:szCs w:val="24"/>
          <w:lang w:val="mk-MK"/>
        </w:rPr>
        <w:t xml:space="preserve"> се наведени интерните секторски  дописи за постапување по наведеното Барањ</w:t>
      </w:r>
      <w:r w:rsidR="004E59E1">
        <w:rPr>
          <w:rFonts w:ascii="Times New Roman" w:hAnsi="Times New Roman"/>
          <w:szCs w:val="24"/>
          <w:lang w:val="mk-MK"/>
        </w:rPr>
        <w:t>е согласно нивните надлежности. Сепак</w:t>
      </w:r>
      <w:r w:rsidR="00471C53">
        <w:rPr>
          <w:rFonts w:ascii="Times New Roman" w:hAnsi="Times New Roman"/>
          <w:szCs w:val="24"/>
          <w:lang w:val="mk-MK"/>
        </w:rPr>
        <w:t xml:space="preserve"> Имателот на информацијата како што се наведува и во Жалбата доставена до Агенцијата</w:t>
      </w:r>
      <w:r w:rsidR="004E59E1">
        <w:rPr>
          <w:rFonts w:ascii="Times New Roman" w:hAnsi="Times New Roman"/>
          <w:szCs w:val="24"/>
          <w:lang w:val="mk-MK"/>
        </w:rPr>
        <w:t>,</w:t>
      </w:r>
      <w:r w:rsidR="00471C53">
        <w:rPr>
          <w:rFonts w:ascii="Times New Roman" w:hAnsi="Times New Roman"/>
          <w:szCs w:val="24"/>
          <w:lang w:val="mk-MK"/>
        </w:rPr>
        <w:t xml:space="preserve"> на  Барателот не му ја доставил бараната информација. Во прилог на Одговорот на жалбата доставено е Решението </w:t>
      </w:r>
      <w:r w:rsidR="00471C53" w:rsidRPr="00471C53">
        <w:rPr>
          <w:rFonts w:ascii="Times New Roman" w:hAnsi="Times New Roman"/>
          <w:lang w:val="mk-MK"/>
        </w:rPr>
        <w:t>бр.34-186/8 од 15.11.2022 година со кое се одбива Барањето на барателот</w:t>
      </w:r>
      <w:r w:rsidR="00471C53">
        <w:rPr>
          <w:rFonts w:ascii="Times New Roman" w:hAnsi="Times New Roman"/>
          <w:lang w:val="mk-MK"/>
        </w:rPr>
        <w:t xml:space="preserve"> и</w:t>
      </w:r>
      <w:r w:rsidR="00471C53">
        <w:rPr>
          <w:rFonts w:ascii="Times New Roman" w:hAnsi="Times New Roman"/>
          <w:szCs w:val="24"/>
          <w:lang w:val="mk-MK"/>
        </w:rPr>
        <w:t xml:space="preserve"> сите интерни дописи во врска со предметот. </w:t>
      </w:r>
    </w:p>
    <w:p w:rsidR="00D15715" w:rsidRPr="002F48CE" w:rsidRDefault="00E91C7B" w:rsidP="0062391C">
      <w:pPr>
        <w:pStyle w:val="NoSpacing"/>
        <w:ind w:firstLine="709"/>
        <w:rPr>
          <w:rFonts w:ascii="Times New Roman" w:hAnsi="Times New Roman"/>
          <w:b/>
          <w:szCs w:val="24"/>
          <w:lang w:val="mk-MK"/>
        </w:rPr>
      </w:pPr>
      <w:r w:rsidRPr="002F48CE">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2F48CE">
        <w:rPr>
          <w:rFonts w:ascii="Times New Roman" w:hAnsi="Times New Roman"/>
          <w:szCs w:val="24"/>
          <w:lang w:val="ru-RU"/>
        </w:rPr>
        <w:t>Барателот на информацијата,</w:t>
      </w:r>
      <w:r w:rsidRPr="002F48CE">
        <w:rPr>
          <w:rFonts w:ascii="Times New Roman" w:hAnsi="Times New Roman"/>
          <w:szCs w:val="24"/>
          <w:lang w:val="mk-MK"/>
        </w:rPr>
        <w:t xml:space="preserve"> истата </w:t>
      </w:r>
      <w:r w:rsidRPr="002F48CE">
        <w:rPr>
          <w:rFonts w:ascii="Times New Roman" w:hAnsi="Times New Roman"/>
          <w:b/>
          <w:szCs w:val="24"/>
          <w:lang w:val="mk-MK"/>
        </w:rPr>
        <w:t>ЈА УВАЖИ</w:t>
      </w:r>
      <w:r w:rsidR="0045556F">
        <w:rPr>
          <w:rFonts w:ascii="Times New Roman" w:hAnsi="Times New Roman"/>
          <w:b/>
          <w:szCs w:val="24"/>
          <w:lang w:val="mk-MK"/>
        </w:rPr>
        <w:t>, Решението на Имателот на информации го поништи</w:t>
      </w:r>
      <w:r w:rsidR="00962C24" w:rsidRPr="002F48CE">
        <w:rPr>
          <w:rFonts w:ascii="Times New Roman" w:hAnsi="Times New Roman"/>
          <w:b/>
          <w:szCs w:val="24"/>
        </w:rPr>
        <w:t xml:space="preserve"> </w:t>
      </w:r>
      <w:r w:rsidR="00FA0959" w:rsidRPr="002F48CE">
        <w:rPr>
          <w:rFonts w:ascii="Times New Roman" w:hAnsi="Times New Roman"/>
          <w:b/>
          <w:szCs w:val="24"/>
          <w:lang w:val="mk-MK"/>
        </w:rPr>
        <w:t xml:space="preserve">и </w:t>
      </w:r>
      <w:r w:rsidR="007371F3" w:rsidRPr="002F48CE">
        <w:rPr>
          <w:rFonts w:ascii="Times New Roman" w:hAnsi="Times New Roman"/>
          <w:b/>
          <w:szCs w:val="24"/>
          <w:lang w:val="mk-MK"/>
        </w:rPr>
        <w:t>предметот го врати</w:t>
      </w:r>
      <w:r w:rsidR="00D15715" w:rsidRPr="002F48CE">
        <w:rPr>
          <w:rFonts w:ascii="Times New Roman" w:hAnsi="Times New Roman"/>
          <w:b/>
          <w:szCs w:val="24"/>
          <w:lang w:val="mk-MK"/>
        </w:rPr>
        <w:t xml:space="preserve"> на повторно постапување пред првостепениот орган</w:t>
      </w:r>
      <w:r w:rsidR="00BC75BB" w:rsidRPr="002F48CE">
        <w:rPr>
          <w:rFonts w:ascii="Times New Roman" w:hAnsi="Times New Roman"/>
          <w:b/>
          <w:szCs w:val="24"/>
          <w:lang w:val="mk-MK"/>
        </w:rPr>
        <w:t xml:space="preserve">, </w:t>
      </w:r>
      <w:r w:rsidR="00BC75BB" w:rsidRPr="002F48CE">
        <w:rPr>
          <w:rFonts w:ascii="Times New Roman" w:hAnsi="Times New Roman"/>
          <w:szCs w:val="24"/>
          <w:lang w:val="mk-MK"/>
        </w:rPr>
        <w:t>поради следното:</w:t>
      </w:r>
    </w:p>
    <w:p w:rsidR="003C1F14" w:rsidRDefault="0030182C" w:rsidP="00183402">
      <w:pPr>
        <w:pStyle w:val="NoSpacing"/>
        <w:ind w:firstLine="720"/>
        <w:rPr>
          <w:rFonts w:ascii="Times New Roman" w:hAnsi="Times New Roman"/>
          <w:szCs w:val="24"/>
          <w:lang w:val="mk-MK"/>
        </w:rPr>
      </w:pPr>
      <w:r w:rsidRPr="002F48CE">
        <w:rPr>
          <w:rFonts w:ascii="Times New Roman" w:hAnsi="Times New Roman"/>
          <w:szCs w:val="24"/>
          <w:lang w:val="mk-MK"/>
        </w:rPr>
        <w:t>При донесување на</w:t>
      </w:r>
      <w:r w:rsidR="00B42AFF" w:rsidRPr="002F48CE">
        <w:rPr>
          <w:rFonts w:ascii="Times New Roman" w:hAnsi="Times New Roman"/>
          <w:szCs w:val="24"/>
          <w:lang w:val="mk-MK"/>
        </w:rPr>
        <w:t xml:space="preserve"> наведеното</w:t>
      </w:r>
      <w:r w:rsidRPr="002F48CE">
        <w:rPr>
          <w:rFonts w:ascii="Times New Roman" w:hAnsi="Times New Roman"/>
          <w:szCs w:val="24"/>
          <w:lang w:val="mk-MK"/>
        </w:rPr>
        <w:t xml:space="preserve"> Решение, </w:t>
      </w:r>
      <w:r w:rsidR="00183402" w:rsidRPr="002F48CE">
        <w:rPr>
          <w:rFonts w:ascii="Times New Roman" w:hAnsi="Times New Roman"/>
          <w:szCs w:val="24"/>
          <w:lang w:val="mk-MK"/>
        </w:rPr>
        <w:t>Агенцијата за заштита на правото на слободен пристап до информациите од јавен карактер</w:t>
      </w:r>
      <w:r w:rsidR="005D0E6F">
        <w:rPr>
          <w:rFonts w:ascii="Times New Roman" w:hAnsi="Times New Roman"/>
          <w:szCs w:val="24"/>
          <w:lang w:val="mk-MK"/>
        </w:rPr>
        <w:t xml:space="preserve"> ја</w:t>
      </w:r>
      <w:r w:rsidR="00183402" w:rsidRPr="002F48CE">
        <w:rPr>
          <w:rFonts w:ascii="Times New Roman" w:hAnsi="Times New Roman"/>
          <w:szCs w:val="24"/>
          <w:lang w:val="mk-MK"/>
        </w:rPr>
        <w:t xml:space="preserve"> разглед</w:t>
      </w:r>
      <w:r w:rsidRPr="002F48CE">
        <w:rPr>
          <w:rFonts w:ascii="Times New Roman" w:hAnsi="Times New Roman"/>
          <w:szCs w:val="24"/>
          <w:lang w:val="mk-MK"/>
        </w:rPr>
        <w:t>а</w:t>
      </w:r>
      <w:r w:rsidR="00183402" w:rsidRPr="002F48CE">
        <w:rPr>
          <w:rFonts w:ascii="Times New Roman" w:hAnsi="Times New Roman"/>
          <w:szCs w:val="24"/>
          <w:lang w:val="mk-MK"/>
        </w:rPr>
        <w:t xml:space="preserve"> Жалбата и другите</w:t>
      </w:r>
      <w:r w:rsidRPr="002F48CE">
        <w:rPr>
          <w:rFonts w:ascii="Times New Roman" w:hAnsi="Times New Roman"/>
          <w:szCs w:val="24"/>
          <w:lang w:val="mk-MK"/>
        </w:rPr>
        <w:t xml:space="preserve"> расположливи </w:t>
      </w:r>
      <w:r w:rsidR="00183402" w:rsidRPr="002F48CE">
        <w:rPr>
          <w:rFonts w:ascii="Times New Roman" w:hAnsi="Times New Roman"/>
          <w:szCs w:val="24"/>
          <w:lang w:val="mk-MK"/>
        </w:rPr>
        <w:t xml:space="preserve"> списи во врска со предметот</w:t>
      </w:r>
      <w:r w:rsidRPr="002F48CE">
        <w:rPr>
          <w:rFonts w:ascii="Times New Roman" w:hAnsi="Times New Roman"/>
          <w:szCs w:val="24"/>
          <w:lang w:val="mk-MK"/>
        </w:rPr>
        <w:t xml:space="preserve"> и</w:t>
      </w:r>
      <w:r w:rsidR="00183402" w:rsidRPr="002F48CE">
        <w:rPr>
          <w:rFonts w:ascii="Times New Roman" w:hAnsi="Times New Roman"/>
          <w:szCs w:val="24"/>
          <w:lang w:val="mk-MK"/>
        </w:rPr>
        <w:t xml:space="preserve"> утврди дека Имателот на информации </w:t>
      </w:r>
      <w:r w:rsidR="002108AB" w:rsidRPr="002F48CE">
        <w:rPr>
          <w:rFonts w:ascii="Times New Roman" w:hAnsi="Times New Roman"/>
          <w:szCs w:val="24"/>
          <w:lang w:val="mk-MK"/>
        </w:rPr>
        <w:t xml:space="preserve">не </w:t>
      </w:r>
      <w:r w:rsidR="00183402" w:rsidRPr="002F48CE">
        <w:rPr>
          <w:rFonts w:ascii="Times New Roman" w:hAnsi="Times New Roman"/>
          <w:szCs w:val="24"/>
          <w:lang w:val="mk-MK"/>
        </w:rPr>
        <w:t xml:space="preserve">постапил </w:t>
      </w:r>
      <w:r w:rsidR="002108AB" w:rsidRPr="002F48CE">
        <w:rPr>
          <w:rFonts w:ascii="Times New Roman" w:hAnsi="Times New Roman"/>
          <w:szCs w:val="24"/>
          <w:lang w:val="mk-MK"/>
        </w:rPr>
        <w:t xml:space="preserve">правилно </w:t>
      </w:r>
      <w:r w:rsidR="00183402" w:rsidRPr="002F48CE">
        <w:rPr>
          <w:rFonts w:ascii="Times New Roman" w:hAnsi="Times New Roman"/>
          <w:szCs w:val="24"/>
          <w:lang w:val="mk-MK"/>
        </w:rPr>
        <w:t>согласно одредбите од Законот за слободен пристап до информации од јавен карактер</w:t>
      </w:r>
      <w:r w:rsidR="002108AB" w:rsidRPr="002F48CE">
        <w:rPr>
          <w:rFonts w:ascii="Times New Roman" w:hAnsi="Times New Roman"/>
          <w:szCs w:val="24"/>
          <w:lang w:val="mk-MK"/>
        </w:rPr>
        <w:t>.</w:t>
      </w:r>
    </w:p>
    <w:p w:rsidR="008770CE" w:rsidRDefault="0045556F" w:rsidP="008770CE">
      <w:pPr>
        <w:pStyle w:val="NoSpacing"/>
        <w:ind w:firstLine="720"/>
        <w:rPr>
          <w:rFonts w:ascii="Times New Roman" w:hAnsi="Times New Roman"/>
          <w:lang w:val="mk-MK"/>
        </w:rPr>
      </w:pPr>
      <w:r w:rsidRPr="008770CE">
        <w:rPr>
          <w:rFonts w:ascii="Times New Roman" w:hAnsi="Times New Roman"/>
          <w:lang w:val="mk-MK"/>
        </w:rPr>
        <w:t>Во конкретниот случај, Имателот на информации прифакајќи го Барањето и постапувајќи согласно Законот за слободен пристап до информации од јавен карактер, донел  решение согласно член 20 и член 21 од Законот за слободен пристап до информации од јавен карактер, со образложение дека “..Врз основа на наведеното донесена е одлука дека Бараната информација....е исклучок пропишан со член 6, став 1, точка 2 и 4 од ЗСПИЈК“.</w:t>
      </w:r>
    </w:p>
    <w:p w:rsidR="004E59E1" w:rsidRDefault="0045556F" w:rsidP="008770CE">
      <w:pPr>
        <w:pStyle w:val="NoSpacing"/>
        <w:ind w:firstLine="720"/>
        <w:rPr>
          <w:rFonts w:ascii="Times New Roman" w:hAnsi="Times New Roman"/>
          <w:szCs w:val="24"/>
          <w:lang w:val="mk-MK"/>
        </w:rPr>
      </w:pPr>
      <w:r w:rsidRPr="008770CE">
        <w:rPr>
          <w:rFonts w:ascii="Times New Roman" w:hAnsi="Times New Roman"/>
          <w:lang w:val="mk-MK"/>
        </w:rPr>
        <w:t xml:space="preserve"> </w:t>
      </w:r>
      <w:r w:rsidR="008430E9">
        <w:rPr>
          <w:rFonts w:ascii="Times New Roman" w:hAnsi="Times New Roman"/>
          <w:lang w:val="mk-MK"/>
        </w:rPr>
        <w:t xml:space="preserve">Во врска со </w:t>
      </w:r>
      <w:r w:rsidRPr="008770CE">
        <w:rPr>
          <w:rFonts w:ascii="Times New Roman" w:hAnsi="Times New Roman"/>
          <w:szCs w:val="24"/>
          <w:lang w:val="mk-MK"/>
        </w:rPr>
        <w:t>наводите</w:t>
      </w:r>
      <w:r w:rsidR="00895D2D" w:rsidRPr="008770CE">
        <w:rPr>
          <w:rFonts w:ascii="Times New Roman" w:hAnsi="Times New Roman"/>
          <w:szCs w:val="24"/>
          <w:lang w:val="mk-MK"/>
        </w:rPr>
        <w:t xml:space="preserve"> во Решението</w:t>
      </w:r>
      <w:r w:rsidRPr="008770CE">
        <w:rPr>
          <w:rFonts w:ascii="Times New Roman" w:hAnsi="Times New Roman"/>
          <w:szCs w:val="24"/>
          <w:lang w:val="mk-MK"/>
        </w:rPr>
        <w:t xml:space="preserve"> дека бараната инфромација претставува</w:t>
      </w:r>
      <w:r w:rsidR="00895D2D" w:rsidRPr="008770CE">
        <w:rPr>
          <w:rFonts w:ascii="Times New Roman" w:hAnsi="Times New Roman"/>
          <w:szCs w:val="24"/>
          <w:lang w:val="mk-MK"/>
        </w:rPr>
        <w:t xml:space="preserve"> </w:t>
      </w:r>
      <w:r w:rsidR="00895D2D" w:rsidRPr="008430E9">
        <w:rPr>
          <w:rFonts w:ascii="Times New Roman" w:hAnsi="Times New Roman"/>
          <w:b/>
          <w:szCs w:val="24"/>
          <w:lang w:val="mk-MK"/>
        </w:rPr>
        <w:t>личен потадок</w:t>
      </w:r>
      <w:r w:rsidR="00895D2D" w:rsidRPr="008770CE">
        <w:rPr>
          <w:rFonts w:ascii="Times New Roman" w:hAnsi="Times New Roman"/>
          <w:szCs w:val="24"/>
          <w:lang w:val="mk-MK"/>
        </w:rPr>
        <w:t xml:space="preserve">, </w:t>
      </w:r>
      <w:r w:rsidR="008770CE" w:rsidRPr="008770CE">
        <w:rPr>
          <w:rFonts w:ascii="Times New Roman" w:hAnsi="Times New Roman"/>
          <w:szCs w:val="24"/>
          <w:lang w:val="mk-MK"/>
        </w:rPr>
        <w:t xml:space="preserve">Агенцијата му укажува на Имателот на информации дека при повторното постапување, бараните информации кои содржат лични податоци може да ги прикрие, согласно член 6 став 4 од Законот за слободен пристап до информации од јавен карактер, </w:t>
      </w:r>
      <w:r w:rsidR="008770CE" w:rsidRPr="008770CE">
        <w:rPr>
          <w:rFonts w:ascii="Times New Roman" w:hAnsi="Times New Roman"/>
          <w:szCs w:val="24"/>
          <w:lang w:val="mk-MK"/>
        </w:rPr>
        <w:lastRenderedPageBreak/>
        <w:t>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r w:rsidR="008430E9">
        <w:rPr>
          <w:rFonts w:ascii="Times New Roman" w:hAnsi="Times New Roman"/>
          <w:szCs w:val="24"/>
          <w:lang w:val="mk-MK"/>
        </w:rPr>
        <w:t xml:space="preserve"> </w:t>
      </w:r>
    </w:p>
    <w:p w:rsidR="008770CE" w:rsidRDefault="008430E9" w:rsidP="008770CE">
      <w:pPr>
        <w:pStyle w:val="NoSpacing"/>
        <w:ind w:firstLine="720"/>
        <w:rPr>
          <w:rFonts w:ascii="Times New Roman" w:hAnsi="Times New Roman"/>
          <w:szCs w:val="24"/>
          <w:lang w:val="mk-MK"/>
        </w:rPr>
      </w:pPr>
      <w:r>
        <w:rPr>
          <w:rFonts w:ascii="Times New Roman" w:hAnsi="Times New Roman"/>
          <w:szCs w:val="24"/>
          <w:lang w:val="mk-MK"/>
        </w:rPr>
        <w:t xml:space="preserve">Што се однесува до наводите во Решението дека </w:t>
      </w:r>
      <w:r w:rsidRPr="008430E9">
        <w:rPr>
          <w:rFonts w:ascii="Times New Roman" w:hAnsi="Times New Roman"/>
          <w:lang w:val="mk-MK"/>
        </w:rPr>
        <w:t xml:space="preserve">станува збор за </w:t>
      </w:r>
      <w:r w:rsidRPr="008430E9">
        <w:rPr>
          <w:rFonts w:ascii="Times New Roman" w:hAnsi="Times New Roman"/>
          <w:b/>
          <w:lang w:val="mk-MK"/>
        </w:rPr>
        <w:t>информација за</w:t>
      </w:r>
      <w:r w:rsidRPr="008430E9">
        <w:rPr>
          <w:rFonts w:ascii="Times New Roman" w:hAnsi="Times New Roman"/>
          <w:lang w:val="mk-MK"/>
        </w:rPr>
        <w:t xml:space="preserve"> </w:t>
      </w:r>
      <w:r w:rsidRPr="008430E9">
        <w:rPr>
          <w:rFonts w:ascii="Times New Roman" w:hAnsi="Times New Roman"/>
          <w:b/>
          <w:lang w:val="mk-MK"/>
        </w:rPr>
        <w:t>која во тек е управна постапка</w:t>
      </w:r>
      <w:r w:rsidR="00C17D08">
        <w:rPr>
          <w:rFonts w:ascii="Times New Roman" w:hAnsi="Times New Roman"/>
          <w:b/>
          <w:lang w:val="mk-MK"/>
        </w:rPr>
        <w:t xml:space="preserve">, </w:t>
      </w:r>
      <w:r w:rsidR="00C17D08" w:rsidRPr="00C17D08">
        <w:rPr>
          <w:rFonts w:ascii="Times New Roman" w:hAnsi="Times New Roman"/>
          <w:lang w:val="mk-MK"/>
        </w:rPr>
        <w:t>односно</w:t>
      </w:r>
      <w:r w:rsidR="00C17D08" w:rsidRPr="00C17D08">
        <w:rPr>
          <w:rFonts w:ascii="Times New Roman" w:hAnsi="Times New Roman"/>
          <w:szCs w:val="24"/>
          <w:lang w:val="mk-MK"/>
        </w:rPr>
        <w:t xml:space="preserve"> Имателот на информации одбива пристап до бараната информација со образложение дека бараната информација е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w:t>
      </w:r>
      <w:r w:rsidR="00C17D08">
        <w:rPr>
          <w:rFonts w:ascii="Times New Roman" w:hAnsi="Times New Roman"/>
          <w:szCs w:val="24"/>
          <w:lang w:val="mk-MK"/>
        </w:rPr>
        <w:t>,  за истото</w:t>
      </w:r>
      <w:r>
        <w:rPr>
          <w:rFonts w:ascii="Times New Roman" w:hAnsi="Times New Roman"/>
          <w:szCs w:val="24"/>
          <w:lang w:val="mk-MK"/>
        </w:rPr>
        <w:t xml:space="preserve"> не достави валиден доказ дека станува збор за информа</w:t>
      </w:r>
      <w:r w:rsidR="00C17D08">
        <w:rPr>
          <w:rFonts w:ascii="Times New Roman" w:hAnsi="Times New Roman"/>
          <w:szCs w:val="24"/>
          <w:lang w:val="mk-MK"/>
        </w:rPr>
        <w:t xml:space="preserve">ција која е во упрвана постапка. </w:t>
      </w:r>
      <w:r w:rsidR="00E570E4">
        <w:rPr>
          <w:rFonts w:ascii="Times New Roman" w:hAnsi="Times New Roman"/>
          <w:szCs w:val="24"/>
          <w:lang w:val="mk-MK"/>
        </w:rPr>
        <w:t xml:space="preserve"> </w:t>
      </w:r>
    </w:p>
    <w:p w:rsidR="00C17D08" w:rsidRPr="00C17D08" w:rsidRDefault="00C17D08" w:rsidP="00C17D08">
      <w:pPr>
        <w:pStyle w:val="NoSpacing"/>
        <w:ind w:firstLine="720"/>
        <w:rPr>
          <w:rFonts w:ascii="Times New Roman" w:hAnsi="Times New Roman"/>
          <w:szCs w:val="24"/>
          <w:lang w:val="mk-MK"/>
        </w:rPr>
      </w:pPr>
      <w:r w:rsidRPr="00C17D08">
        <w:rPr>
          <w:rFonts w:ascii="Times New Roman" w:hAnsi="Times New Roman"/>
          <w:szCs w:val="24"/>
          <w:lang w:val="mk-MK"/>
        </w:rPr>
        <w:t>Имателот на информации е должен одново да го разгледа Барањето и во целост да постапи по истото.</w:t>
      </w:r>
    </w:p>
    <w:p w:rsidR="00232843" w:rsidRPr="00C17D08" w:rsidRDefault="00232843" w:rsidP="00232843">
      <w:pPr>
        <w:pStyle w:val="NoSpacing"/>
        <w:ind w:firstLine="720"/>
        <w:rPr>
          <w:rFonts w:ascii="Times New Roman" w:hAnsi="Times New Roman"/>
          <w:szCs w:val="24"/>
        </w:rPr>
      </w:pPr>
    </w:p>
    <w:p w:rsidR="00183402" w:rsidRPr="002F48CE" w:rsidRDefault="00183402" w:rsidP="00183402">
      <w:pPr>
        <w:ind w:firstLine="720"/>
        <w:jc w:val="both"/>
        <w:rPr>
          <w:lang w:val="mk-MK"/>
        </w:rPr>
      </w:pPr>
      <w:r w:rsidRPr="002F48CE">
        <w:rPr>
          <w:lang w:val="mk-MK"/>
        </w:rPr>
        <w:t>При повторното постапување по предметот, Имателот на информации е должен да поста</w:t>
      </w:r>
      <w:r w:rsidR="00251086" w:rsidRPr="002F48CE">
        <w:rPr>
          <w:lang w:val="mk-MK"/>
        </w:rPr>
        <w:t>пи по укажувањата на Агенцијата.</w:t>
      </w:r>
    </w:p>
    <w:p w:rsidR="00B50534" w:rsidRPr="002F48CE" w:rsidRDefault="00B50534" w:rsidP="00B50534">
      <w:pPr>
        <w:pStyle w:val="NoSpacing"/>
        <w:ind w:firstLine="720"/>
        <w:rPr>
          <w:rFonts w:ascii="Times New Roman" w:hAnsi="Times New Roman"/>
          <w:szCs w:val="24"/>
          <w:lang w:val="mk-MK"/>
        </w:rPr>
      </w:pPr>
      <w:r w:rsidRPr="002F48CE">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2F48CE" w:rsidRDefault="00B50534" w:rsidP="00416922">
      <w:pPr>
        <w:ind w:firstLine="720"/>
        <w:jc w:val="both"/>
        <w:rPr>
          <w:lang w:val="mk-MK"/>
        </w:rPr>
      </w:pPr>
      <w:r w:rsidRPr="002F48CE">
        <w:rPr>
          <w:lang w:val="mk-MK"/>
        </w:rPr>
        <w:t>Ова Решение е конечно во управната постапка и против него нема место за жалба.</w:t>
      </w:r>
    </w:p>
    <w:p w:rsidR="00897D90" w:rsidRPr="002F48CE" w:rsidRDefault="00897D90" w:rsidP="00B50534">
      <w:pPr>
        <w:ind w:firstLine="720"/>
        <w:jc w:val="both"/>
        <w:rPr>
          <w:b/>
          <w:lang w:val="mk-MK"/>
        </w:rPr>
      </w:pPr>
    </w:p>
    <w:p w:rsidR="00B50534" w:rsidRPr="002F48CE" w:rsidRDefault="00B50534" w:rsidP="00B50534">
      <w:pPr>
        <w:ind w:firstLine="720"/>
        <w:jc w:val="both"/>
      </w:pPr>
      <w:r w:rsidRPr="002F48CE">
        <w:rPr>
          <w:b/>
          <w:lang w:val="mk-MK"/>
        </w:rPr>
        <w:t>ПРАВНА ПОУКА:</w:t>
      </w:r>
      <w:r w:rsidRPr="002F48CE">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962C24" w:rsidRPr="002F48CE" w:rsidRDefault="00962C24" w:rsidP="00B50534">
      <w:pPr>
        <w:ind w:left="7200"/>
      </w:pPr>
    </w:p>
    <w:p w:rsidR="00945420" w:rsidRDefault="00945420" w:rsidP="00B50534">
      <w:pPr>
        <w:ind w:left="7200"/>
        <w:rPr>
          <w:b/>
          <w:lang w:val="mk-MK"/>
        </w:rPr>
      </w:pPr>
      <w:r>
        <w:rPr>
          <w:b/>
          <w:lang w:val="mk-MK"/>
        </w:rPr>
        <w:t xml:space="preserve"> </w:t>
      </w:r>
    </w:p>
    <w:p w:rsidR="00736D0F" w:rsidRPr="00E80AD5" w:rsidRDefault="00736D0F" w:rsidP="00736D0F">
      <w:pPr>
        <w:pStyle w:val="NoSpacing"/>
        <w:ind w:firstLine="720"/>
        <w:rPr>
          <w:rFonts w:ascii="Times New Roman" w:hAnsi="Times New Roman"/>
          <w:sz w:val="22"/>
          <w:szCs w:val="22"/>
          <w:lang w:val="sq-AL"/>
        </w:rPr>
      </w:pPr>
      <w:r>
        <w:rPr>
          <w:rFonts w:ascii="Times New Roman" w:hAnsi="Times New Roman"/>
          <w:b/>
          <w:sz w:val="22"/>
          <w:szCs w:val="22"/>
          <w:lang w:val="sq-AL"/>
        </w:rPr>
        <w:t xml:space="preserve">                                                                                 </w:t>
      </w:r>
      <w:r>
        <w:rPr>
          <w:rFonts w:ascii="Times New Roman" w:hAnsi="Times New Roman"/>
          <w:b/>
          <w:sz w:val="22"/>
          <w:szCs w:val="22"/>
          <w:lang w:val="mk-MK"/>
        </w:rPr>
        <w:t>Заменик д</w:t>
      </w:r>
      <w:r w:rsidRPr="00BC3E27">
        <w:rPr>
          <w:rFonts w:ascii="Times New Roman" w:hAnsi="Times New Roman"/>
          <w:b/>
          <w:sz w:val="22"/>
          <w:szCs w:val="22"/>
          <w:lang w:val="mk-MK"/>
        </w:rPr>
        <w:t>иректор</w:t>
      </w:r>
      <w:r>
        <w:rPr>
          <w:rFonts w:ascii="Times New Roman" w:hAnsi="Times New Roman"/>
          <w:b/>
          <w:sz w:val="22"/>
          <w:szCs w:val="22"/>
          <w:lang w:val="sq-AL"/>
        </w:rPr>
        <w:t>/</w:t>
      </w:r>
      <w:r w:rsidRPr="00E80AD5">
        <w:rPr>
          <w:rFonts w:ascii="Times New Roman" w:hAnsi="Times New Roman"/>
          <w:b/>
          <w:sz w:val="22"/>
          <w:szCs w:val="22"/>
          <w:lang w:val="sq-AL"/>
        </w:rPr>
        <w:t xml:space="preserve"> </w:t>
      </w:r>
      <w:r>
        <w:rPr>
          <w:rFonts w:ascii="Times New Roman" w:hAnsi="Times New Roman"/>
          <w:b/>
          <w:sz w:val="22"/>
          <w:szCs w:val="22"/>
          <w:lang w:val="sq-AL"/>
        </w:rPr>
        <w:t>Zëvendës drejtor,</w:t>
      </w:r>
    </w:p>
    <w:p w:rsidR="00736D0F" w:rsidRPr="00AC1587" w:rsidRDefault="00736D0F" w:rsidP="00736D0F">
      <w:pPr>
        <w:pStyle w:val="NoSpacing"/>
        <w:ind w:firstLine="720"/>
        <w:rPr>
          <w:rFonts w:ascii="Times New Roman" w:hAnsi="Times New Roman"/>
          <w:b/>
          <w:sz w:val="22"/>
          <w:szCs w:val="22"/>
          <w:lang w:val="sq-AL"/>
        </w:rPr>
      </w:pPr>
      <w:r w:rsidRPr="00BC3E27">
        <w:rPr>
          <w:rFonts w:ascii="Times New Roman" w:hAnsi="Times New Roman"/>
          <w:b/>
          <w:sz w:val="22"/>
          <w:szCs w:val="22"/>
          <w:lang w:val="mk-MK"/>
        </w:rPr>
        <w:tab/>
      </w:r>
      <w:r w:rsidRPr="00BC3E27">
        <w:rPr>
          <w:rFonts w:ascii="Times New Roman" w:hAnsi="Times New Roman"/>
          <w:b/>
          <w:sz w:val="22"/>
          <w:szCs w:val="22"/>
          <w:lang w:val="mk-MK"/>
        </w:rPr>
        <w:tab/>
      </w:r>
      <w:r>
        <w:rPr>
          <w:rFonts w:ascii="Times New Roman" w:hAnsi="Times New Roman"/>
          <w:b/>
          <w:sz w:val="22"/>
          <w:szCs w:val="22"/>
          <w:lang w:val="sq-AL"/>
        </w:rPr>
        <w:t xml:space="preserve">                                                                              </w:t>
      </w:r>
      <w:r w:rsidRPr="00BC3E27">
        <w:rPr>
          <w:rFonts w:ascii="Times New Roman" w:hAnsi="Times New Roman"/>
          <w:b/>
          <w:sz w:val="22"/>
          <w:szCs w:val="22"/>
          <w:lang w:val="mk-MK"/>
        </w:rPr>
        <w:tab/>
      </w:r>
      <w:r>
        <w:rPr>
          <w:rFonts w:ascii="Times New Roman" w:hAnsi="Times New Roman"/>
          <w:b/>
          <w:sz w:val="22"/>
          <w:szCs w:val="22"/>
          <w:lang w:val="sq-AL"/>
        </w:rPr>
        <w:t>Blerim Iseni</w:t>
      </w:r>
    </w:p>
    <w:p w:rsidR="00AB06D9" w:rsidRDefault="00AB06D9" w:rsidP="00AB06D9">
      <w:pPr>
        <w:pStyle w:val="NoSpacing"/>
        <w:ind w:firstLine="0"/>
        <w:rPr>
          <w:rFonts w:ascii="Times New Roman" w:hAnsi="Times New Roman"/>
          <w:sz w:val="16"/>
          <w:szCs w:val="16"/>
          <w:lang w:val="mk-MK"/>
        </w:rPr>
      </w:pPr>
    </w:p>
    <w:p w:rsidR="00FA4072" w:rsidRDefault="00FA4072" w:rsidP="00B50534">
      <w:pPr>
        <w:rPr>
          <w:lang w:val="mk-MK"/>
        </w:rPr>
      </w:pPr>
    </w:p>
    <w:p w:rsidR="000D6F4D" w:rsidRDefault="000D6F4D" w:rsidP="00B50534">
      <w:pPr>
        <w:rPr>
          <w:lang w:val="mk-MK"/>
        </w:rPr>
      </w:pPr>
    </w:p>
    <w:sectPr w:rsidR="000D6F4D"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E4" w:rsidRDefault="00E570E4">
      <w:r>
        <w:separator/>
      </w:r>
    </w:p>
  </w:endnote>
  <w:endnote w:type="continuationSeparator" w:id="1">
    <w:p w:rsidR="00E570E4" w:rsidRDefault="00E5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E4" w:rsidRDefault="004F32CA" w:rsidP="00734487">
    <w:pPr>
      <w:pStyle w:val="Footer"/>
      <w:framePr w:wrap="around" w:vAnchor="text" w:hAnchor="margin" w:xAlign="right" w:y="1"/>
      <w:rPr>
        <w:rStyle w:val="PageNumber"/>
      </w:rPr>
    </w:pPr>
    <w:r>
      <w:rPr>
        <w:rStyle w:val="PageNumber"/>
      </w:rPr>
      <w:fldChar w:fldCharType="begin"/>
    </w:r>
    <w:r w:rsidR="00E570E4">
      <w:rPr>
        <w:rStyle w:val="PageNumber"/>
      </w:rPr>
      <w:instrText xml:space="preserve">PAGE  </w:instrText>
    </w:r>
    <w:r>
      <w:rPr>
        <w:rStyle w:val="PageNumber"/>
      </w:rPr>
      <w:fldChar w:fldCharType="end"/>
    </w:r>
  </w:p>
  <w:p w:rsidR="00E570E4" w:rsidRDefault="00E570E4"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E4" w:rsidRDefault="004F32CA" w:rsidP="00734487">
    <w:pPr>
      <w:pStyle w:val="Footer"/>
      <w:framePr w:wrap="around" w:vAnchor="text" w:hAnchor="margin" w:xAlign="right" w:y="1"/>
      <w:rPr>
        <w:rStyle w:val="PageNumber"/>
      </w:rPr>
    </w:pPr>
    <w:r>
      <w:rPr>
        <w:rStyle w:val="PageNumber"/>
      </w:rPr>
      <w:fldChar w:fldCharType="begin"/>
    </w:r>
    <w:r w:rsidR="00E570E4">
      <w:rPr>
        <w:rStyle w:val="PageNumber"/>
      </w:rPr>
      <w:instrText xml:space="preserve">PAGE  </w:instrText>
    </w:r>
    <w:r>
      <w:rPr>
        <w:rStyle w:val="PageNumber"/>
      </w:rPr>
      <w:fldChar w:fldCharType="separate"/>
    </w:r>
    <w:r w:rsidR="00AD5D36">
      <w:rPr>
        <w:rStyle w:val="PageNumber"/>
        <w:noProof/>
      </w:rPr>
      <w:t>3</w:t>
    </w:r>
    <w:r>
      <w:rPr>
        <w:rStyle w:val="PageNumber"/>
      </w:rPr>
      <w:fldChar w:fldCharType="end"/>
    </w:r>
  </w:p>
  <w:p w:rsidR="00E570E4" w:rsidRDefault="00E570E4"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E4" w:rsidRDefault="00E570E4">
      <w:r>
        <w:separator/>
      </w:r>
    </w:p>
  </w:footnote>
  <w:footnote w:type="continuationSeparator" w:id="1">
    <w:p w:rsidR="00E570E4" w:rsidRDefault="00E57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4B73"/>
    <w:rsid w:val="000154B9"/>
    <w:rsid w:val="00020E73"/>
    <w:rsid w:val="00021118"/>
    <w:rsid w:val="00023912"/>
    <w:rsid w:val="00026B49"/>
    <w:rsid w:val="00037548"/>
    <w:rsid w:val="00041CA6"/>
    <w:rsid w:val="000473D5"/>
    <w:rsid w:val="00050661"/>
    <w:rsid w:val="00050C5C"/>
    <w:rsid w:val="0005357A"/>
    <w:rsid w:val="00056262"/>
    <w:rsid w:val="000800A6"/>
    <w:rsid w:val="00081428"/>
    <w:rsid w:val="00084569"/>
    <w:rsid w:val="00090335"/>
    <w:rsid w:val="000A2421"/>
    <w:rsid w:val="000A60E6"/>
    <w:rsid w:val="000B2102"/>
    <w:rsid w:val="000B5162"/>
    <w:rsid w:val="000C217B"/>
    <w:rsid w:val="000C5AF9"/>
    <w:rsid w:val="000C5E1D"/>
    <w:rsid w:val="000D2C28"/>
    <w:rsid w:val="000D608F"/>
    <w:rsid w:val="000D6600"/>
    <w:rsid w:val="000D6F4D"/>
    <w:rsid w:val="000E0124"/>
    <w:rsid w:val="000E0656"/>
    <w:rsid w:val="000E4A4C"/>
    <w:rsid w:val="000F1CA2"/>
    <w:rsid w:val="000F4041"/>
    <w:rsid w:val="000F4FCD"/>
    <w:rsid w:val="000F7CA1"/>
    <w:rsid w:val="00100EB5"/>
    <w:rsid w:val="001023C5"/>
    <w:rsid w:val="00102D01"/>
    <w:rsid w:val="00102D34"/>
    <w:rsid w:val="001146A4"/>
    <w:rsid w:val="00117F88"/>
    <w:rsid w:val="0012260D"/>
    <w:rsid w:val="00123055"/>
    <w:rsid w:val="00123234"/>
    <w:rsid w:val="001241B5"/>
    <w:rsid w:val="00125C85"/>
    <w:rsid w:val="001268BF"/>
    <w:rsid w:val="0012700A"/>
    <w:rsid w:val="00127E07"/>
    <w:rsid w:val="00141EBE"/>
    <w:rsid w:val="00142DA3"/>
    <w:rsid w:val="00153E5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97D7A"/>
    <w:rsid w:val="001A0952"/>
    <w:rsid w:val="001A609B"/>
    <w:rsid w:val="001A6409"/>
    <w:rsid w:val="001A7AD3"/>
    <w:rsid w:val="001B2DFD"/>
    <w:rsid w:val="001B36BB"/>
    <w:rsid w:val="001B6014"/>
    <w:rsid w:val="001C1B3F"/>
    <w:rsid w:val="001C7A26"/>
    <w:rsid w:val="001D0268"/>
    <w:rsid w:val="001D1041"/>
    <w:rsid w:val="001D180A"/>
    <w:rsid w:val="001D572F"/>
    <w:rsid w:val="001D6F8D"/>
    <w:rsid w:val="001D7083"/>
    <w:rsid w:val="001E1116"/>
    <w:rsid w:val="001E3393"/>
    <w:rsid w:val="001E62C9"/>
    <w:rsid w:val="001E63C2"/>
    <w:rsid w:val="00204C46"/>
    <w:rsid w:val="00206CED"/>
    <w:rsid w:val="002108AB"/>
    <w:rsid w:val="0021235B"/>
    <w:rsid w:val="00213911"/>
    <w:rsid w:val="0022720A"/>
    <w:rsid w:val="00232104"/>
    <w:rsid w:val="002324F1"/>
    <w:rsid w:val="00232843"/>
    <w:rsid w:val="00232AAC"/>
    <w:rsid w:val="00236458"/>
    <w:rsid w:val="002407D6"/>
    <w:rsid w:val="002443F4"/>
    <w:rsid w:val="0024628F"/>
    <w:rsid w:val="0024655C"/>
    <w:rsid w:val="002467C8"/>
    <w:rsid w:val="00251086"/>
    <w:rsid w:val="002525A4"/>
    <w:rsid w:val="00256C06"/>
    <w:rsid w:val="00260CED"/>
    <w:rsid w:val="00271969"/>
    <w:rsid w:val="00271C38"/>
    <w:rsid w:val="00274954"/>
    <w:rsid w:val="002815E7"/>
    <w:rsid w:val="0028199C"/>
    <w:rsid w:val="00284EE4"/>
    <w:rsid w:val="00291AD2"/>
    <w:rsid w:val="00293648"/>
    <w:rsid w:val="002A0231"/>
    <w:rsid w:val="002A2E71"/>
    <w:rsid w:val="002A508E"/>
    <w:rsid w:val="002D6BAD"/>
    <w:rsid w:val="002E0747"/>
    <w:rsid w:val="002E53F6"/>
    <w:rsid w:val="002E6C84"/>
    <w:rsid w:val="002E6F5A"/>
    <w:rsid w:val="002F08C9"/>
    <w:rsid w:val="002F48CE"/>
    <w:rsid w:val="0030107B"/>
    <w:rsid w:val="0030182C"/>
    <w:rsid w:val="003028F6"/>
    <w:rsid w:val="00302A8F"/>
    <w:rsid w:val="003059DA"/>
    <w:rsid w:val="00307966"/>
    <w:rsid w:val="00311D71"/>
    <w:rsid w:val="00315D0F"/>
    <w:rsid w:val="00316036"/>
    <w:rsid w:val="003257BF"/>
    <w:rsid w:val="0032675F"/>
    <w:rsid w:val="003361EC"/>
    <w:rsid w:val="0033668E"/>
    <w:rsid w:val="00336E17"/>
    <w:rsid w:val="00353C89"/>
    <w:rsid w:val="00355DC7"/>
    <w:rsid w:val="00361F7E"/>
    <w:rsid w:val="00380081"/>
    <w:rsid w:val="0038098D"/>
    <w:rsid w:val="00385E6C"/>
    <w:rsid w:val="003876C2"/>
    <w:rsid w:val="0039614A"/>
    <w:rsid w:val="003A1572"/>
    <w:rsid w:val="003A242F"/>
    <w:rsid w:val="003A4384"/>
    <w:rsid w:val="003B001A"/>
    <w:rsid w:val="003B2534"/>
    <w:rsid w:val="003B3629"/>
    <w:rsid w:val="003C05C4"/>
    <w:rsid w:val="003C1F14"/>
    <w:rsid w:val="003C2B1C"/>
    <w:rsid w:val="003D5311"/>
    <w:rsid w:val="003E18F1"/>
    <w:rsid w:val="003F01A5"/>
    <w:rsid w:val="003F324E"/>
    <w:rsid w:val="003F58F2"/>
    <w:rsid w:val="003F6EAB"/>
    <w:rsid w:val="00400A33"/>
    <w:rsid w:val="00401E64"/>
    <w:rsid w:val="00404802"/>
    <w:rsid w:val="00405212"/>
    <w:rsid w:val="00416922"/>
    <w:rsid w:val="004223DA"/>
    <w:rsid w:val="00427EAE"/>
    <w:rsid w:val="004310CB"/>
    <w:rsid w:val="004321B3"/>
    <w:rsid w:val="004326C1"/>
    <w:rsid w:val="00433214"/>
    <w:rsid w:val="004342A6"/>
    <w:rsid w:val="0043718F"/>
    <w:rsid w:val="0045556F"/>
    <w:rsid w:val="00456498"/>
    <w:rsid w:val="004571AD"/>
    <w:rsid w:val="00460D64"/>
    <w:rsid w:val="00471C53"/>
    <w:rsid w:val="004765D6"/>
    <w:rsid w:val="004775FC"/>
    <w:rsid w:val="00484DC5"/>
    <w:rsid w:val="00485B57"/>
    <w:rsid w:val="004937D4"/>
    <w:rsid w:val="00493A7E"/>
    <w:rsid w:val="004A2111"/>
    <w:rsid w:val="004A44CA"/>
    <w:rsid w:val="004A501C"/>
    <w:rsid w:val="004A6414"/>
    <w:rsid w:val="004A692C"/>
    <w:rsid w:val="004B5330"/>
    <w:rsid w:val="004B7CD2"/>
    <w:rsid w:val="004C2743"/>
    <w:rsid w:val="004C28C3"/>
    <w:rsid w:val="004C7A8B"/>
    <w:rsid w:val="004D3EC1"/>
    <w:rsid w:val="004D48F4"/>
    <w:rsid w:val="004E4378"/>
    <w:rsid w:val="004E59E1"/>
    <w:rsid w:val="004F0B5A"/>
    <w:rsid w:val="004F223A"/>
    <w:rsid w:val="004F2754"/>
    <w:rsid w:val="004F32C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4BE"/>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0E6F"/>
    <w:rsid w:val="005D39B2"/>
    <w:rsid w:val="005D676C"/>
    <w:rsid w:val="005D7A4C"/>
    <w:rsid w:val="005E17E5"/>
    <w:rsid w:val="005E6C25"/>
    <w:rsid w:val="00602E2B"/>
    <w:rsid w:val="00612F24"/>
    <w:rsid w:val="00615742"/>
    <w:rsid w:val="0062391C"/>
    <w:rsid w:val="006246E0"/>
    <w:rsid w:val="0063337D"/>
    <w:rsid w:val="00641F6E"/>
    <w:rsid w:val="006463EE"/>
    <w:rsid w:val="00650BA6"/>
    <w:rsid w:val="00653C70"/>
    <w:rsid w:val="0065595F"/>
    <w:rsid w:val="00655DAB"/>
    <w:rsid w:val="00656025"/>
    <w:rsid w:val="0065786B"/>
    <w:rsid w:val="0066407D"/>
    <w:rsid w:val="006725EB"/>
    <w:rsid w:val="0067452C"/>
    <w:rsid w:val="006801C3"/>
    <w:rsid w:val="00680DF2"/>
    <w:rsid w:val="00681C50"/>
    <w:rsid w:val="00683A19"/>
    <w:rsid w:val="00683D03"/>
    <w:rsid w:val="00687295"/>
    <w:rsid w:val="006872B0"/>
    <w:rsid w:val="006939BA"/>
    <w:rsid w:val="00694857"/>
    <w:rsid w:val="006A5D8C"/>
    <w:rsid w:val="006B0D21"/>
    <w:rsid w:val="006B1F24"/>
    <w:rsid w:val="006B2AD4"/>
    <w:rsid w:val="006B31E4"/>
    <w:rsid w:val="006B3AFE"/>
    <w:rsid w:val="006B3DE5"/>
    <w:rsid w:val="006C4382"/>
    <w:rsid w:val="006C688D"/>
    <w:rsid w:val="006D2814"/>
    <w:rsid w:val="006D7AD7"/>
    <w:rsid w:val="006E2151"/>
    <w:rsid w:val="006E5D6A"/>
    <w:rsid w:val="006F5383"/>
    <w:rsid w:val="00701304"/>
    <w:rsid w:val="007013E3"/>
    <w:rsid w:val="00701845"/>
    <w:rsid w:val="00706B9D"/>
    <w:rsid w:val="007106E0"/>
    <w:rsid w:val="00710CA9"/>
    <w:rsid w:val="00711AA2"/>
    <w:rsid w:val="00712404"/>
    <w:rsid w:val="00720181"/>
    <w:rsid w:val="00721567"/>
    <w:rsid w:val="007233F5"/>
    <w:rsid w:val="00730A4B"/>
    <w:rsid w:val="00733B5D"/>
    <w:rsid w:val="00734487"/>
    <w:rsid w:val="00735EEE"/>
    <w:rsid w:val="00736D0F"/>
    <w:rsid w:val="007370DC"/>
    <w:rsid w:val="007371F3"/>
    <w:rsid w:val="00744700"/>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E113D"/>
    <w:rsid w:val="007E192E"/>
    <w:rsid w:val="007E2B08"/>
    <w:rsid w:val="007F5FF7"/>
    <w:rsid w:val="00805487"/>
    <w:rsid w:val="00807DEE"/>
    <w:rsid w:val="00811228"/>
    <w:rsid w:val="0081288F"/>
    <w:rsid w:val="0081707A"/>
    <w:rsid w:val="00820E39"/>
    <w:rsid w:val="00820E8B"/>
    <w:rsid w:val="0082330B"/>
    <w:rsid w:val="008319D3"/>
    <w:rsid w:val="00833BA5"/>
    <w:rsid w:val="008428B3"/>
    <w:rsid w:val="008430E9"/>
    <w:rsid w:val="00860DB7"/>
    <w:rsid w:val="00861C91"/>
    <w:rsid w:val="00867706"/>
    <w:rsid w:val="00875D0E"/>
    <w:rsid w:val="008770CE"/>
    <w:rsid w:val="00877B7C"/>
    <w:rsid w:val="00883343"/>
    <w:rsid w:val="008839A0"/>
    <w:rsid w:val="00883C68"/>
    <w:rsid w:val="008842DE"/>
    <w:rsid w:val="008913B7"/>
    <w:rsid w:val="00893D8D"/>
    <w:rsid w:val="00895D2D"/>
    <w:rsid w:val="00897D90"/>
    <w:rsid w:val="008A0A76"/>
    <w:rsid w:val="008A497F"/>
    <w:rsid w:val="008B081A"/>
    <w:rsid w:val="008B4A53"/>
    <w:rsid w:val="008B7D8D"/>
    <w:rsid w:val="008D4707"/>
    <w:rsid w:val="008D7286"/>
    <w:rsid w:val="008E1E25"/>
    <w:rsid w:val="008E2444"/>
    <w:rsid w:val="008E6A18"/>
    <w:rsid w:val="008E6A82"/>
    <w:rsid w:val="008F1F1D"/>
    <w:rsid w:val="008F5586"/>
    <w:rsid w:val="00901D7F"/>
    <w:rsid w:val="00903792"/>
    <w:rsid w:val="00904F76"/>
    <w:rsid w:val="009074C6"/>
    <w:rsid w:val="009109C7"/>
    <w:rsid w:val="0091558A"/>
    <w:rsid w:val="009202F8"/>
    <w:rsid w:val="00920BA2"/>
    <w:rsid w:val="00921902"/>
    <w:rsid w:val="009247B8"/>
    <w:rsid w:val="00933F1B"/>
    <w:rsid w:val="00935E61"/>
    <w:rsid w:val="00944492"/>
    <w:rsid w:val="00944940"/>
    <w:rsid w:val="00945420"/>
    <w:rsid w:val="0094649C"/>
    <w:rsid w:val="009508DE"/>
    <w:rsid w:val="0095115C"/>
    <w:rsid w:val="009533EF"/>
    <w:rsid w:val="0095419D"/>
    <w:rsid w:val="009545CA"/>
    <w:rsid w:val="00954D61"/>
    <w:rsid w:val="00962C24"/>
    <w:rsid w:val="00965E44"/>
    <w:rsid w:val="009713AA"/>
    <w:rsid w:val="00971479"/>
    <w:rsid w:val="00974C03"/>
    <w:rsid w:val="0098485E"/>
    <w:rsid w:val="00984BF5"/>
    <w:rsid w:val="00986CE7"/>
    <w:rsid w:val="009871D2"/>
    <w:rsid w:val="00987EBE"/>
    <w:rsid w:val="0099426D"/>
    <w:rsid w:val="009973F1"/>
    <w:rsid w:val="009B3498"/>
    <w:rsid w:val="009B471C"/>
    <w:rsid w:val="009C008E"/>
    <w:rsid w:val="009C4191"/>
    <w:rsid w:val="009C6DF1"/>
    <w:rsid w:val="009C7D56"/>
    <w:rsid w:val="009D0A96"/>
    <w:rsid w:val="009E12FB"/>
    <w:rsid w:val="009E3029"/>
    <w:rsid w:val="00A11B1D"/>
    <w:rsid w:val="00A16524"/>
    <w:rsid w:val="00A179E5"/>
    <w:rsid w:val="00A33E8E"/>
    <w:rsid w:val="00A358BC"/>
    <w:rsid w:val="00A371D2"/>
    <w:rsid w:val="00A37FB6"/>
    <w:rsid w:val="00A40563"/>
    <w:rsid w:val="00A4308A"/>
    <w:rsid w:val="00A47F1D"/>
    <w:rsid w:val="00A507FC"/>
    <w:rsid w:val="00A50871"/>
    <w:rsid w:val="00A550E1"/>
    <w:rsid w:val="00A561EE"/>
    <w:rsid w:val="00A64088"/>
    <w:rsid w:val="00A645FB"/>
    <w:rsid w:val="00A71C9C"/>
    <w:rsid w:val="00A71EC7"/>
    <w:rsid w:val="00A75182"/>
    <w:rsid w:val="00A803CC"/>
    <w:rsid w:val="00A83C6E"/>
    <w:rsid w:val="00AA163B"/>
    <w:rsid w:val="00AA17B1"/>
    <w:rsid w:val="00AA183C"/>
    <w:rsid w:val="00AA5BEF"/>
    <w:rsid w:val="00AA7E9D"/>
    <w:rsid w:val="00AB06D9"/>
    <w:rsid w:val="00AB198A"/>
    <w:rsid w:val="00AB352F"/>
    <w:rsid w:val="00AB559C"/>
    <w:rsid w:val="00AC758B"/>
    <w:rsid w:val="00AD3927"/>
    <w:rsid w:val="00AD5D36"/>
    <w:rsid w:val="00AE05E5"/>
    <w:rsid w:val="00AE4B65"/>
    <w:rsid w:val="00AE7131"/>
    <w:rsid w:val="00AF22D5"/>
    <w:rsid w:val="00AF2B92"/>
    <w:rsid w:val="00AF2CE6"/>
    <w:rsid w:val="00AF6CEE"/>
    <w:rsid w:val="00B041B6"/>
    <w:rsid w:val="00B2119E"/>
    <w:rsid w:val="00B21344"/>
    <w:rsid w:val="00B250E9"/>
    <w:rsid w:val="00B25B8D"/>
    <w:rsid w:val="00B2647B"/>
    <w:rsid w:val="00B26A80"/>
    <w:rsid w:val="00B367BC"/>
    <w:rsid w:val="00B37B4D"/>
    <w:rsid w:val="00B403EC"/>
    <w:rsid w:val="00B42AFF"/>
    <w:rsid w:val="00B43B63"/>
    <w:rsid w:val="00B50534"/>
    <w:rsid w:val="00B53778"/>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4531"/>
    <w:rsid w:val="00BD541E"/>
    <w:rsid w:val="00BE3A6C"/>
    <w:rsid w:val="00BE49F6"/>
    <w:rsid w:val="00BE521E"/>
    <w:rsid w:val="00BF0D11"/>
    <w:rsid w:val="00BF33C4"/>
    <w:rsid w:val="00BF5E37"/>
    <w:rsid w:val="00C002BB"/>
    <w:rsid w:val="00C07DFF"/>
    <w:rsid w:val="00C07FCC"/>
    <w:rsid w:val="00C10085"/>
    <w:rsid w:val="00C124E2"/>
    <w:rsid w:val="00C17D08"/>
    <w:rsid w:val="00C17EAD"/>
    <w:rsid w:val="00C21B98"/>
    <w:rsid w:val="00C21E37"/>
    <w:rsid w:val="00C23B67"/>
    <w:rsid w:val="00C27B3E"/>
    <w:rsid w:val="00C414BE"/>
    <w:rsid w:val="00C420AA"/>
    <w:rsid w:val="00C42F1B"/>
    <w:rsid w:val="00C43D9D"/>
    <w:rsid w:val="00C478AD"/>
    <w:rsid w:val="00C527E0"/>
    <w:rsid w:val="00C52912"/>
    <w:rsid w:val="00C55B9D"/>
    <w:rsid w:val="00C63853"/>
    <w:rsid w:val="00C6473E"/>
    <w:rsid w:val="00C64814"/>
    <w:rsid w:val="00C70D6A"/>
    <w:rsid w:val="00C716FC"/>
    <w:rsid w:val="00C75238"/>
    <w:rsid w:val="00C76AAF"/>
    <w:rsid w:val="00C77014"/>
    <w:rsid w:val="00C817EF"/>
    <w:rsid w:val="00C8230E"/>
    <w:rsid w:val="00C87B15"/>
    <w:rsid w:val="00C91926"/>
    <w:rsid w:val="00C921C4"/>
    <w:rsid w:val="00C927E8"/>
    <w:rsid w:val="00C96D6E"/>
    <w:rsid w:val="00CA0AD9"/>
    <w:rsid w:val="00CA1122"/>
    <w:rsid w:val="00CB27C6"/>
    <w:rsid w:val="00CB3ECD"/>
    <w:rsid w:val="00CB7C65"/>
    <w:rsid w:val="00CC28EC"/>
    <w:rsid w:val="00CC3CED"/>
    <w:rsid w:val="00CD39BC"/>
    <w:rsid w:val="00CD42FE"/>
    <w:rsid w:val="00CF273C"/>
    <w:rsid w:val="00D010D7"/>
    <w:rsid w:val="00D05368"/>
    <w:rsid w:val="00D10C5F"/>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46902"/>
    <w:rsid w:val="00D47222"/>
    <w:rsid w:val="00D5017B"/>
    <w:rsid w:val="00D529B0"/>
    <w:rsid w:val="00D60BFC"/>
    <w:rsid w:val="00D60DAC"/>
    <w:rsid w:val="00D61035"/>
    <w:rsid w:val="00D67FE1"/>
    <w:rsid w:val="00D7133D"/>
    <w:rsid w:val="00D72576"/>
    <w:rsid w:val="00D778E2"/>
    <w:rsid w:val="00D802A5"/>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1376"/>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36A89"/>
    <w:rsid w:val="00E423E6"/>
    <w:rsid w:val="00E43A77"/>
    <w:rsid w:val="00E540A5"/>
    <w:rsid w:val="00E56D28"/>
    <w:rsid w:val="00E570E4"/>
    <w:rsid w:val="00E613E2"/>
    <w:rsid w:val="00E71484"/>
    <w:rsid w:val="00E7196A"/>
    <w:rsid w:val="00E73110"/>
    <w:rsid w:val="00E76116"/>
    <w:rsid w:val="00E82DD4"/>
    <w:rsid w:val="00E82EA5"/>
    <w:rsid w:val="00E861A1"/>
    <w:rsid w:val="00E91C7B"/>
    <w:rsid w:val="00E922DD"/>
    <w:rsid w:val="00E943ED"/>
    <w:rsid w:val="00EA78B5"/>
    <w:rsid w:val="00EB3FFB"/>
    <w:rsid w:val="00EB478B"/>
    <w:rsid w:val="00EB547A"/>
    <w:rsid w:val="00EB56A0"/>
    <w:rsid w:val="00EB747F"/>
    <w:rsid w:val="00EC6BA7"/>
    <w:rsid w:val="00ED4F79"/>
    <w:rsid w:val="00ED5278"/>
    <w:rsid w:val="00EE2B86"/>
    <w:rsid w:val="00EE738F"/>
    <w:rsid w:val="00EF0705"/>
    <w:rsid w:val="00EF07FB"/>
    <w:rsid w:val="00EF0966"/>
    <w:rsid w:val="00EF39B6"/>
    <w:rsid w:val="00F00541"/>
    <w:rsid w:val="00F03A16"/>
    <w:rsid w:val="00F1153A"/>
    <w:rsid w:val="00F13667"/>
    <w:rsid w:val="00F14A2F"/>
    <w:rsid w:val="00F161DF"/>
    <w:rsid w:val="00F40291"/>
    <w:rsid w:val="00F424D9"/>
    <w:rsid w:val="00F47F7A"/>
    <w:rsid w:val="00F53CE7"/>
    <w:rsid w:val="00F53F48"/>
    <w:rsid w:val="00F74729"/>
    <w:rsid w:val="00F74AAE"/>
    <w:rsid w:val="00F81B08"/>
    <w:rsid w:val="00F84F05"/>
    <w:rsid w:val="00F84F9F"/>
    <w:rsid w:val="00F86F7E"/>
    <w:rsid w:val="00F915E1"/>
    <w:rsid w:val="00F953D0"/>
    <w:rsid w:val="00FA0959"/>
    <w:rsid w:val="00FA4072"/>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400563">
      <w:bodyDiv w:val="1"/>
      <w:marLeft w:val="0"/>
      <w:marRight w:val="0"/>
      <w:marTop w:val="0"/>
      <w:marBottom w:val="0"/>
      <w:divBdr>
        <w:top w:val="none" w:sz="0" w:space="0" w:color="auto"/>
        <w:left w:val="none" w:sz="0" w:space="0" w:color="auto"/>
        <w:bottom w:val="none" w:sz="0" w:space="0" w:color="auto"/>
        <w:right w:val="none" w:sz="0" w:space="0" w:color="auto"/>
      </w:divBdr>
    </w:div>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14</cp:revision>
  <cp:lastPrinted>2022-12-07T10:54:00Z</cp:lastPrinted>
  <dcterms:created xsi:type="dcterms:W3CDTF">2022-12-02T09:24:00Z</dcterms:created>
  <dcterms:modified xsi:type="dcterms:W3CDTF">2022-12-13T08:49:00Z</dcterms:modified>
</cp:coreProperties>
</file>