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7B" w:rsidRPr="00D2113C" w:rsidRDefault="00F53F48" w:rsidP="00820E39">
      <w:pPr>
        <w:pStyle w:val="NoSpacing"/>
        <w:ind w:firstLine="45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Врз основа на член 27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mk-MK"/>
        </w:rPr>
        <w:t xml:space="preserve">и </w:t>
      </w:r>
      <w:r w:rsidR="00E91C7B" w:rsidRPr="00D2113C">
        <w:rPr>
          <w:rFonts w:ascii="Times New Roman" w:hAnsi="Times New Roman"/>
          <w:lang w:val="mk-MK"/>
        </w:rPr>
        <w:t>член 34 став 1 од Законот за слободен пристап до информации од јавен карактер (“Службен весник на Република Северна Македонија“ бр. 101/2019),</w:t>
      </w:r>
      <w:r w:rsidR="00E91C7B" w:rsidRPr="00D2113C">
        <w:rPr>
          <w:rFonts w:ascii="Times New Roman" w:hAnsi="Times New Roman"/>
          <w:szCs w:val="24"/>
          <w:lang w:val="mk-MK"/>
        </w:rPr>
        <w:t xml:space="preserve"> </w:t>
      </w:r>
      <w:r w:rsidR="00E91C7B" w:rsidRPr="00D2113C">
        <w:rPr>
          <w:rFonts w:ascii="Times New Roman" w:hAnsi="Times New Roman"/>
          <w:lang w:val="mk-MK"/>
        </w:rPr>
        <w:t>а согласно член 109 став 9 од Законот за општата управна постапка (“Службен весник на Република Македонија“ бр. 124/2015),</w:t>
      </w:r>
      <w:r w:rsidR="00AD3927" w:rsidRPr="00D2113C">
        <w:rPr>
          <w:rFonts w:ascii="Times New Roman" w:hAnsi="Times New Roman"/>
          <w:lang w:val="mk-MK"/>
        </w:rPr>
        <w:t xml:space="preserve"> а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E91C7B" w:rsidRPr="00D2113C">
        <w:rPr>
          <w:rFonts w:ascii="Times New Roman" w:hAnsi="Times New Roman"/>
          <w:szCs w:val="24"/>
          <w:lang w:val="mk-MK"/>
        </w:rPr>
        <w:t xml:space="preserve">постапувајќи по Жалбата изјавена од </w:t>
      </w:r>
      <w:r w:rsidR="0062391C">
        <w:rPr>
          <w:rFonts w:ascii="Times New Roman" w:hAnsi="Times New Roman"/>
          <w:lang w:val="mk-MK"/>
        </w:rPr>
        <w:t>Ј</w:t>
      </w:r>
      <w:r w:rsidR="00BC374B">
        <w:rPr>
          <w:rFonts w:ascii="Times New Roman" w:hAnsi="Times New Roman"/>
          <w:lang w:val="sq-AL"/>
        </w:rPr>
        <w:t>.</w:t>
      </w:r>
      <w:r w:rsidR="0062391C">
        <w:rPr>
          <w:rFonts w:ascii="Times New Roman" w:hAnsi="Times New Roman"/>
          <w:lang w:val="mk-MK"/>
        </w:rPr>
        <w:t xml:space="preserve"> Г</w:t>
      </w:r>
      <w:r w:rsidR="00BC374B">
        <w:rPr>
          <w:rFonts w:ascii="Times New Roman" w:hAnsi="Times New Roman"/>
          <w:lang w:val="sq-AL"/>
        </w:rPr>
        <w:t>.</w:t>
      </w:r>
      <w:r w:rsidR="0062391C" w:rsidRPr="005D0AB0">
        <w:rPr>
          <w:rFonts w:ascii="Times New Roman" w:hAnsi="Times New Roman"/>
          <w:lang w:val="mk-MK"/>
        </w:rPr>
        <w:t xml:space="preserve">, поднесена против </w:t>
      </w:r>
      <w:r w:rsidR="0062391C">
        <w:rPr>
          <w:rFonts w:ascii="Times New Roman" w:hAnsi="Times New Roman"/>
          <w:lang w:val="mk-MK"/>
        </w:rPr>
        <w:t>Општина Прилеп-Локална самоуправа – Сектор урбанизам, Градежна инспекција</w:t>
      </w:r>
      <w:r w:rsidR="00E91C7B" w:rsidRPr="00D2113C">
        <w:rPr>
          <w:rFonts w:ascii="Times New Roman" w:hAnsi="Times New Roman"/>
          <w:szCs w:val="24"/>
          <w:lang w:val="mk-MK"/>
        </w:rPr>
        <w:t xml:space="preserve">, по предметот Барање за пристап до информации од јавен карактер, </w:t>
      </w:r>
      <w:r w:rsidR="00E91C7B" w:rsidRPr="00D2113C">
        <w:rPr>
          <w:rFonts w:ascii="Times New Roman" w:hAnsi="Times New Roman"/>
          <w:lang w:val="mk-MK"/>
        </w:rPr>
        <w:t xml:space="preserve">Директорот на Агенцијата за заштита на правото на слободен пристап до информациите од јавен карактер, на </w:t>
      </w:r>
      <w:r w:rsidR="0099426D">
        <w:rPr>
          <w:rFonts w:ascii="Times New Roman" w:hAnsi="Times New Roman"/>
          <w:lang w:val="mk-MK"/>
        </w:rPr>
        <w:t>1</w:t>
      </w:r>
      <w:r w:rsidR="0062391C">
        <w:rPr>
          <w:rFonts w:ascii="Times New Roman" w:hAnsi="Times New Roman"/>
          <w:lang w:val="mk-MK"/>
        </w:rPr>
        <w:t>3</w:t>
      </w:r>
      <w:r w:rsidR="003028F6" w:rsidRPr="00D2113C">
        <w:rPr>
          <w:rFonts w:ascii="Times New Roman" w:hAnsi="Times New Roman"/>
        </w:rPr>
        <w:t>.</w:t>
      </w:r>
      <w:r w:rsidR="0099426D">
        <w:rPr>
          <w:rFonts w:ascii="Times New Roman" w:hAnsi="Times New Roman"/>
          <w:lang w:val="mk-MK"/>
        </w:rPr>
        <w:t>10</w:t>
      </w:r>
      <w:r w:rsidR="003028F6" w:rsidRPr="00D2113C">
        <w:rPr>
          <w:rFonts w:ascii="Times New Roman" w:hAnsi="Times New Roman"/>
        </w:rPr>
        <w:t>.</w:t>
      </w:r>
      <w:r w:rsidR="001A609B">
        <w:rPr>
          <w:rFonts w:ascii="Times New Roman" w:hAnsi="Times New Roman"/>
          <w:lang w:val="mk-MK"/>
        </w:rPr>
        <w:t>202</w:t>
      </w:r>
      <w:r w:rsidR="001A609B">
        <w:rPr>
          <w:rFonts w:ascii="Times New Roman" w:hAnsi="Times New Roman"/>
        </w:rPr>
        <w:t>2</w:t>
      </w:r>
      <w:r w:rsidR="00E91C7B" w:rsidRPr="00D2113C">
        <w:rPr>
          <w:rFonts w:ascii="Times New Roman" w:hAnsi="Times New Roman"/>
          <w:lang w:val="mk-MK"/>
        </w:rPr>
        <w:t xml:space="preserve"> година, го донесе следното</w:t>
      </w:r>
    </w:p>
    <w:p w:rsidR="00A645FB" w:rsidRDefault="00A645FB" w:rsidP="008B081A">
      <w:pPr>
        <w:jc w:val="center"/>
        <w:rPr>
          <w:b/>
        </w:rPr>
      </w:pPr>
    </w:p>
    <w:p w:rsidR="008B081A" w:rsidRDefault="008B081A" w:rsidP="008B081A">
      <w:pPr>
        <w:jc w:val="center"/>
        <w:rPr>
          <w:b/>
          <w:lang w:val="mk-MK"/>
        </w:rPr>
      </w:pPr>
      <w:r w:rsidRPr="00B90175">
        <w:rPr>
          <w:b/>
          <w:lang w:val="mk-MK"/>
        </w:rPr>
        <w:t>Р Е Ш Е Н И Е</w:t>
      </w:r>
    </w:p>
    <w:p w:rsidR="004D3EC1" w:rsidRDefault="004D3EC1" w:rsidP="008B081A">
      <w:pPr>
        <w:jc w:val="center"/>
        <w:rPr>
          <w:b/>
          <w:lang w:val="mk-MK"/>
        </w:rPr>
      </w:pPr>
    </w:p>
    <w:p w:rsidR="008B7D8D" w:rsidRPr="00935E61" w:rsidRDefault="00506626" w:rsidP="00C87B15">
      <w:pPr>
        <w:pStyle w:val="NoSpacing"/>
        <w:numPr>
          <w:ilvl w:val="0"/>
          <w:numId w:val="3"/>
        </w:numPr>
        <w:tabs>
          <w:tab w:val="left" w:pos="1260"/>
        </w:tabs>
        <w:ind w:left="0" w:firstLine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 xml:space="preserve">Жалбата изјавена од </w:t>
      </w:r>
      <w:r w:rsidR="00BC374B">
        <w:rPr>
          <w:rFonts w:ascii="Times New Roman" w:hAnsi="Times New Roman"/>
          <w:lang w:val="mk-MK"/>
        </w:rPr>
        <w:t>Ј</w:t>
      </w:r>
      <w:r w:rsidR="00BC374B">
        <w:rPr>
          <w:rFonts w:ascii="Times New Roman" w:hAnsi="Times New Roman"/>
          <w:lang w:val="sq-AL"/>
        </w:rPr>
        <w:t>.</w:t>
      </w:r>
      <w:r w:rsidR="0062391C">
        <w:rPr>
          <w:rFonts w:ascii="Times New Roman" w:hAnsi="Times New Roman"/>
          <w:lang w:val="mk-MK"/>
        </w:rPr>
        <w:t xml:space="preserve"> Г</w:t>
      </w:r>
      <w:r w:rsidR="00BC374B">
        <w:rPr>
          <w:rFonts w:ascii="Times New Roman" w:hAnsi="Times New Roman"/>
          <w:lang w:val="sq-AL"/>
        </w:rPr>
        <w:t>.</w:t>
      </w:r>
      <w:r w:rsidR="0062391C" w:rsidRPr="005D0AB0">
        <w:rPr>
          <w:rFonts w:ascii="Times New Roman" w:hAnsi="Times New Roman"/>
          <w:lang w:val="mk-MK"/>
        </w:rPr>
        <w:t xml:space="preserve">, поднесена против </w:t>
      </w:r>
      <w:r w:rsidR="0062391C">
        <w:rPr>
          <w:rFonts w:ascii="Times New Roman" w:hAnsi="Times New Roman"/>
          <w:lang w:val="mk-MK"/>
        </w:rPr>
        <w:t>Општина Прилеп-Локална самоуправа – Сектор урбанизам, Градежна инспекција</w:t>
      </w:r>
      <w:r w:rsidR="00C87B15">
        <w:rPr>
          <w:rFonts w:ascii="Times New Roman" w:hAnsi="Times New Roman"/>
          <w:szCs w:val="24"/>
          <w:lang w:val="mk-MK"/>
        </w:rPr>
        <w:t>,</w:t>
      </w:r>
      <w:r w:rsidR="00C87B15" w:rsidRPr="00D2113C">
        <w:rPr>
          <w:rFonts w:ascii="Times New Roman" w:hAnsi="Times New Roman"/>
          <w:szCs w:val="24"/>
        </w:rPr>
        <w:t xml:space="preserve"> </w:t>
      </w:r>
      <w:r w:rsidR="00C87B15">
        <w:rPr>
          <w:rFonts w:ascii="Times New Roman" w:hAnsi="Times New Roman"/>
          <w:szCs w:val="24"/>
          <w:lang w:val="mk-MK"/>
        </w:rPr>
        <w:t>зав</w:t>
      </w:r>
      <w:r w:rsidR="0075321E">
        <w:rPr>
          <w:rFonts w:ascii="Times New Roman" w:hAnsi="Times New Roman"/>
          <w:szCs w:val="24"/>
          <w:lang w:val="mk-MK"/>
        </w:rPr>
        <w:t>едена во Аген</w:t>
      </w:r>
      <w:r w:rsidR="0099426D">
        <w:rPr>
          <w:rFonts w:ascii="Times New Roman" w:hAnsi="Times New Roman"/>
          <w:szCs w:val="24"/>
          <w:lang w:val="mk-MK"/>
        </w:rPr>
        <w:t>цијата под бр.08-25</w:t>
      </w:r>
      <w:r w:rsidR="0062391C">
        <w:rPr>
          <w:rFonts w:ascii="Times New Roman" w:hAnsi="Times New Roman"/>
          <w:szCs w:val="24"/>
          <w:lang w:val="mk-MK"/>
        </w:rPr>
        <w:t>2</w:t>
      </w:r>
      <w:r w:rsidR="00BF0D11">
        <w:rPr>
          <w:rFonts w:ascii="Times New Roman" w:hAnsi="Times New Roman"/>
          <w:szCs w:val="24"/>
          <w:lang w:val="mk-MK"/>
        </w:rPr>
        <w:t xml:space="preserve"> на </w:t>
      </w:r>
      <w:r w:rsidR="0075321E">
        <w:rPr>
          <w:rFonts w:ascii="Times New Roman" w:hAnsi="Times New Roman"/>
          <w:szCs w:val="24"/>
          <w:lang w:val="mk-MK"/>
        </w:rPr>
        <w:t>2</w:t>
      </w:r>
      <w:r w:rsidR="0062391C">
        <w:rPr>
          <w:rFonts w:ascii="Times New Roman" w:hAnsi="Times New Roman"/>
          <w:szCs w:val="24"/>
          <w:lang w:val="mk-MK"/>
        </w:rPr>
        <w:t>7</w:t>
      </w:r>
      <w:r w:rsidR="00BF0D11">
        <w:rPr>
          <w:rFonts w:ascii="Times New Roman" w:hAnsi="Times New Roman"/>
          <w:szCs w:val="24"/>
          <w:lang w:val="mk-MK"/>
        </w:rPr>
        <w:t>.</w:t>
      </w:r>
      <w:r w:rsidR="0099426D">
        <w:rPr>
          <w:rFonts w:ascii="Times New Roman" w:hAnsi="Times New Roman"/>
          <w:szCs w:val="24"/>
          <w:lang w:val="mk-MK"/>
        </w:rPr>
        <w:t>09</w:t>
      </w:r>
      <w:r w:rsidR="00C87B15">
        <w:rPr>
          <w:rFonts w:ascii="Times New Roman" w:hAnsi="Times New Roman"/>
          <w:szCs w:val="24"/>
          <w:lang w:val="mk-MK"/>
        </w:rPr>
        <w:t>.202</w:t>
      </w:r>
      <w:r w:rsidR="0099426D">
        <w:rPr>
          <w:rFonts w:ascii="Times New Roman" w:hAnsi="Times New Roman"/>
          <w:szCs w:val="24"/>
          <w:lang w:val="mk-MK"/>
        </w:rPr>
        <w:t>2</w:t>
      </w:r>
      <w:r w:rsidR="00C87B15">
        <w:rPr>
          <w:rFonts w:ascii="Times New Roman" w:hAnsi="Times New Roman"/>
          <w:szCs w:val="24"/>
          <w:lang w:val="mk-MK"/>
        </w:rPr>
        <w:t xml:space="preserve"> година </w:t>
      </w:r>
      <w:r>
        <w:rPr>
          <w:rFonts w:ascii="Times New Roman" w:hAnsi="Times New Roman"/>
          <w:szCs w:val="24"/>
          <w:lang w:val="mk-MK"/>
        </w:rPr>
        <w:t>по предметот Барање за пристап до информации од јавен карактер</w:t>
      </w:r>
      <w:r w:rsidR="003876C2" w:rsidRPr="00C87B15">
        <w:rPr>
          <w:rFonts w:ascii="Times New Roman" w:hAnsi="Times New Roman"/>
          <w:szCs w:val="24"/>
          <w:lang w:val="mk-MK"/>
        </w:rPr>
        <w:t>,</w:t>
      </w:r>
      <w:r w:rsidR="00551751" w:rsidRPr="00C87B15">
        <w:rPr>
          <w:rFonts w:ascii="Times New Roman" w:hAnsi="Times New Roman"/>
          <w:szCs w:val="24"/>
          <w:lang w:val="mk-MK"/>
        </w:rPr>
        <w:t xml:space="preserve"> </w:t>
      </w:r>
      <w:r w:rsidR="00E91C7B" w:rsidRPr="00C87B15">
        <w:rPr>
          <w:rFonts w:ascii="Times New Roman" w:hAnsi="Times New Roman"/>
          <w:b/>
          <w:szCs w:val="24"/>
          <w:lang w:val="mk-MK"/>
        </w:rPr>
        <w:t>СЕ УВАЖУВА</w:t>
      </w:r>
      <w:r w:rsidR="008B7D8D" w:rsidRPr="00C87B15">
        <w:rPr>
          <w:rFonts w:ascii="Times New Roman" w:hAnsi="Times New Roman"/>
          <w:b/>
          <w:szCs w:val="24"/>
          <w:lang w:val="mk-MK"/>
        </w:rPr>
        <w:t>.</w:t>
      </w:r>
      <w:r w:rsidR="00A75182">
        <w:rPr>
          <w:rFonts w:ascii="Times New Roman" w:hAnsi="Times New Roman"/>
          <w:b/>
          <w:szCs w:val="24"/>
          <w:lang w:val="mk-MK"/>
        </w:rPr>
        <w:t xml:space="preserve"> </w:t>
      </w:r>
    </w:p>
    <w:p w:rsidR="00E91C7B" w:rsidRPr="00020E73" w:rsidRDefault="008B7D8D" w:rsidP="00ED4F79">
      <w:pPr>
        <w:pStyle w:val="NoSpacing"/>
        <w:numPr>
          <w:ilvl w:val="0"/>
          <w:numId w:val="3"/>
        </w:numPr>
        <w:tabs>
          <w:tab w:val="left" w:pos="990"/>
        </w:tabs>
        <w:ind w:left="990" w:hanging="270"/>
        <w:rPr>
          <w:rFonts w:ascii="Times New Roman" w:hAnsi="Times New Roman"/>
          <w:szCs w:val="24"/>
          <w:lang w:val="mk-MK"/>
        </w:rPr>
      </w:pPr>
      <w:r w:rsidRPr="0099426D">
        <w:rPr>
          <w:rFonts w:ascii="Times New Roman" w:hAnsi="Times New Roman"/>
          <w:b/>
          <w:szCs w:val="24"/>
          <w:lang w:val="mk-MK"/>
        </w:rPr>
        <w:t>П</w:t>
      </w:r>
      <w:r w:rsidR="00E91C7B" w:rsidRPr="0099426D">
        <w:rPr>
          <w:rFonts w:ascii="Times New Roman" w:hAnsi="Times New Roman"/>
          <w:b/>
          <w:szCs w:val="24"/>
          <w:lang w:val="mk-MK"/>
        </w:rPr>
        <w:t>редметот се враќа на повторно постапување пред првостепениот орган</w:t>
      </w:r>
      <w:r w:rsidR="00BF0D11" w:rsidRPr="0099426D">
        <w:rPr>
          <w:rFonts w:ascii="Times New Roman" w:hAnsi="Times New Roman"/>
          <w:b/>
          <w:szCs w:val="24"/>
          <w:lang w:val="mk-MK"/>
        </w:rPr>
        <w:t>.</w:t>
      </w:r>
    </w:p>
    <w:p w:rsidR="00020E73" w:rsidRPr="00020E73" w:rsidRDefault="00020E73" w:rsidP="00750054">
      <w:pPr>
        <w:pStyle w:val="NoSpacing"/>
        <w:numPr>
          <w:ilvl w:val="0"/>
          <w:numId w:val="3"/>
        </w:numPr>
        <w:tabs>
          <w:tab w:val="left" w:pos="993"/>
        </w:tabs>
        <w:ind w:left="0" w:firstLine="720"/>
        <w:rPr>
          <w:rFonts w:ascii="Times New Roman" w:hAnsi="Times New Roman"/>
          <w:b/>
          <w:szCs w:val="24"/>
          <w:lang w:val="mk-MK"/>
        </w:rPr>
      </w:pPr>
      <w:r w:rsidRPr="00020E73">
        <w:rPr>
          <w:rFonts w:ascii="Times New Roman" w:hAnsi="Times New Roman"/>
          <w:b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B081A" w:rsidRPr="00B90175" w:rsidRDefault="008B081A" w:rsidP="00820E39">
      <w:pPr>
        <w:pStyle w:val="NoSpacing"/>
        <w:ind w:firstLine="0"/>
        <w:rPr>
          <w:b/>
          <w:lang w:val="mk-MK"/>
        </w:rPr>
      </w:pPr>
    </w:p>
    <w:p w:rsidR="008B081A" w:rsidRPr="00CD39BC" w:rsidRDefault="008B081A" w:rsidP="008B081A">
      <w:pPr>
        <w:jc w:val="center"/>
        <w:rPr>
          <w:b/>
        </w:rPr>
      </w:pPr>
      <w:r w:rsidRPr="00B90175">
        <w:rPr>
          <w:b/>
          <w:lang w:val="mk-MK"/>
        </w:rPr>
        <w:t>О Б Р А З Л О Ж Е Н И Е</w:t>
      </w:r>
      <w:r w:rsidR="00CD39BC">
        <w:rPr>
          <w:b/>
        </w:rPr>
        <w:t xml:space="preserve"> </w:t>
      </w:r>
    </w:p>
    <w:p w:rsidR="004D3EC1" w:rsidRPr="00B90175" w:rsidRDefault="004D3EC1" w:rsidP="008B081A">
      <w:pPr>
        <w:jc w:val="center"/>
        <w:rPr>
          <w:b/>
          <w:lang w:val="mk-MK"/>
        </w:rPr>
      </w:pPr>
    </w:p>
    <w:p w:rsidR="0062391C" w:rsidRPr="004E1D18" w:rsidRDefault="0062391C" w:rsidP="0062391C">
      <w:pPr>
        <w:numPr>
          <w:ilvl w:val="0"/>
          <w:numId w:val="10"/>
        </w:numPr>
        <w:tabs>
          <w:tab w:val="clear" w:pos="864"/>
          <w:tab w:val="num" w:pos="0"/>
        </w:tabs>
        <w:suppressAutoHyphens/>
        <w:spacing w:line="276" w:lineRule="auto"/>
        <w:ind w:left="0" w:firstLine="432"/>
        <w:jc w:val="both"/>
      </w:pPr>
      <w:r>
        <w:rPr>
          <w:lang w:val="mk-MK"/>
        </w:rPr>
        <w:tab/>
      </w:r>
      <w:r w:rsidRPr="005D0AB0">
        <w:t xml:space="preserve">На </w:t>
      </w:r>
      <w:r>
        <w:rPr>
          <w:lang w:val="mk-MK"/>
        </w:rPr>
        <w:t>25</w:t>
      </w:r>
      <w:r w:rsidRPr="005D0AB0">
        <w:t>.0</w:t>
      </w:r>
      <w:r>
        <w:rPr>
          <w:lang w:val="mk-MK"/>
        </w:rPr>
        <w:t>8</w:t>
      </w:r>
      <w:r>
        <w:t>.202</w:t>
      </w:r>
      <w:r>
        <w:rPr>
          <w:lang w:val="mk-MK"/>
        </w:rPr>
        <w:t>2</w:t>
      </w:r>
      <w:r w:rsidRPr="005D0AB0">
        <w:t xml:space="preserve"> година, </w:t>
      </w:r>
      <w:r>
        <w:rPr>
          <w:lang w:val="mk-MK"/>
        </w:rPr>
        <w:t>Ј</w:t>
      </w:r>
      <w:r w:rsidR="00BC374B">
        <w:rPr>
          <w:lang w:val="sq-AL"/>
        </w:rPr>
        <w:t>.</w:t>
      </w:r>
      <w:r>
        <w:rPr>
          <w:lang w:val="mk-MK"/>
        </w:rPr>
        <w:t>Г</w:t>
      </w:r>
      <w:r w:rsidR="00BC374B">
        <w:rPr>
          <w:lang w:val="sq-AL"/>
        </w:rPr>
        <w:t xml:space="preserve">. </w:t>
      </w:r>
      <w:r w:rsidRPr="005D0AB0">
        <w:t xml:space="preserve">поднел </w:t>
      </w:r>
      <w:r>
        <w:rPr>
          <w:lang w:val="mk-MK"/>
        </w:rPr>
        <w:t xml:space="preserve">насловено </w:t>
      </w:r>
      <w:r w:rsidRPr="005D0AB0">
        <w:t>Барање за пристап до</w:t>
      </w:r>
      <w:r w:rsidRPr="005D0AB0">
        <w:rPr>
          <w:lang w:val="mk-MK"/>
        </w:rPr>
        <w:t xml:space="preserve"> </w:t>
      </w:r>
      <w:r w:rsidRPr="005D0AB0">
        <w:t>информации</w:t>
      </w:r>
      <w:r w:rsidRPr="005D0AB0">
        <w:rPr>
          <w:lang w:val="mk-MK"/>
        </w:rPr>
        <w:t xml:space="preserve"> о</w:t>
      </w:r>
      <w:r w:rsidRPr="005D0AB0">
        <w:t xml:space="preserve">д јавен карактер до </w:t>
      </w:r>
      <w:r>
        <w:rPr>
          <w:lang w:val="mk-MK"/>
        </w:rPr>
        <w:t>Општина Прилеп-</w:t>
      </w:r>
      <w:r w:rsidRPr="004E1D18">
        <w:rPr>
          <w:lang w:val="mk-MK"/>
        </w:rPr>
        <w:t xml:space="preserve"> </w:t>
      </w:r>
      <w:r>
        <w:rPr>
          <w:lang w:val="mk-MK"/>
        </w:rPr>
        <w:t>Локална самоуправа – Сектор урбанизам, Градежна инспекција</w:t>
      </w:r>
      <w:r w:rsidRPr="005D0AB0">
        <w:t>, со кое побарал да му достави фотокопија од следните информации:</w:t>
      </w:r>
      <w:r>
        <w:rPr>
          <w:lang w:val="mk-MK"/>
        </w:rPr>
        <w:t xml:space="preserve"> </w:t>
      </w:r>
    </w:p>
    <w:p w:rsidR="0062391C" w:rsidRPr="003223A3" w:rsidRDefault="0062391C" w:rsidP="0062391C">
      <w:pPr>
        <w:numPr>
          <w:ilvl w:val="0"/>
          <w:numId w:val="10"/>
        </w:numPr>
        <w:suppressAutoHyphens/>
        <w:spacing w:line="276" w:lineRule="auto"/>
        <w:jc w:val="both"/>
      </w:pPr>
      <w:r w:rsidRPr="005D0AB0">
        <w:t>„</w:t>
      </w:r>
      <w:r>
        <w:rPr>
          <w:lang w:val="mk-MK"/>
        </w:rPr>
        <w:t>-Записник за извршен инспекциски надзор ИП1 26-47 од 13-05-2022г</w:t>
      </w:r>
    </w:p>
    <w:p w:rsidR="0062391C" w:rsidRPr="003223A3" w:rsidRDefault="0062391C" w:rsidP="0062391C">
      <w:pPr>
        <w:numPr>
          <w:ilvl w:val="0"/>
          <w:numId w:val="10"/>
        </w:numPr>
        <w:suppressAutoHyphens/>
        <w:spacing w:line="276" w:lineRule="auto"/>
        <w:jc w:val="both"/>
      </w:pPr>
      <w:r>
        <w:rPr>
          <w:lang w:val="mk-MK"/>
        </w:rPr>
        <w:t>-Решение ИП1 од 26-47 од 13-05-2022г.</w:t>
      </w:r>
    </w:p>
    <w:p w:rsidR="0062391C" w:rsidRPr="003223A3" w:rsidRDefault="0062391C" w:rsidP="0062391C">
      <w:pPr>
        <w:numPr>
          <w:ilvl w:val="0"/>
          <w:numId w:val="10"/>
        </w:numPr>
        <w:suppressAutoHyphens/>
        <w:spacing w:line="276" w:lineRule="auto"/>
        <w:jc w:val="both"/>
      </w:pPr>
      <w:r>
        <w:rPr>
          <w:lang w:val="mk-MK"/>
        </w:rPr>
        <w:t>-Жалба од лицето Ѓорѓија Гагалески до Државната комисија за одлучување во втор степен во областа на инспекцискиот надзор и прекршочна постапка</w:t>
      </w:r>
    </w:p>
    <w:p w:rsidR="0062391C" w:rsidRPr="00A93824" w:rsidRDefault="0062391C" w:rsidP="0062391C">
      <w:pPr>
        <w:numPr>
          <w:ilvl w:val="0"/>
          <w:numId w:val="10"/>
        </w:numPr>
        <w:suppressAutoHyphens/>
        <w:spacing w:line="276" w:lineRule="auto"/>
        <w:jc w:val="both"/>
      </w:pPr>
      <w:r>
        <w:rPr>
          <w:lang w:val="mk-MK"/>
        </w:rPr>
        <w:t>-Решение на Второстепениот орган со к</w:t>
      </w:r>
      <w:r w:rsidR="00142DA3">
        <w:rPr>
          <w:lang w:val="mk-MK"/>
        </w:rPr>
        <w:t>ое се уважува жалбата и се пони</w:t>
      </w:r>
      <w:r>
        <w:rPr>
          <w:lang w:val="mk-MK"/>
        </w:rPr>
        <w:t>ш</w:t>
      </w:r>
      <w:r w:rsidR="00142DA3">
        <w:rPr>
          <w:lang w:val="mk-MK"/>
        </w:rPr>
        <w:t>т</w:t>
      </w:r>
      <w:r>
        <w:rPr>
          <w:lang w:val="mk-MK"/>
        </w:rPr>
        <w:t>ува решенито на овластениот градежен инспектор при Општина Прилеп и постапката се враќа на повторно одлучување во првостепениот орган.</w:t>
      </w:r>
    </w:p>
    <w:p w:rsidR="0062391C" w:rsidRPr="005D0AB0" w:rsidRDefault="0062391C" w:rsidP="0062391C">
      <w:pPr>
        <w:numPr>
          <w:ilvl w:val="0"/>
          <w:numId w:val="10"/>
        </w:numPr>
        <w:suppressAutoHyphens/>
        <w:spacing w:line="276" w:lineRule="auto"/>
        <w:jc w:val="both"/>
      </w:pPr>
      <w:r>
        <w:rPr>
          <w:lang w:val="mk-MK"/>
        </w:rPr>
        <w:t>Ве замолувам сите горе наведени записници, решенија и жалби да ми се достават во копија како што беше наведено во претходното и ова ново барање согласно Законот за слободен пристап до информации од јавен карактер.</w:t>
      </w:r>
      <w:r w:rsidRPr="005D0AB0">
        <w:t>“</w:t>
      </w:r>
    </w:p>
    <w:p w:rsidR="0062391C" w:rsidRPr="004E1D18" w:rsidRDefault="0062391C" w:rsidP="0062391C">
      <w:pPr>
        <w:ind w:firstLine="432"/>
        <w:jc w:val="both"/>
        <w:rPr>
          <w:lang w:val="mk-MK"/>
        </w:rPr>
      </w:pPr>
      <w:r>
        <w:rPr>
          <w:lang w:val="mk-MK"/>
        </w:rPr>
        <w:t>Ј</w:t>
      </w:r>
      <w:r w:rsidR="00BC374B">
        <w:rPr>
          <w:lang w:val="sq-AL"/>
        </w:rPr>
        <w:t>.</w:t>
      </w:r>
      <w:r>
        <w:rPr>
          <w:lang w:val="mk-MK"/>
        </w:rPr>
        <w:t xml:space="preserve"> Г</w:t>
      </w:r>
      <w:r w:rsidR="00BC374B">
        <w:rPr>
          <w:lang w:val="sq-AL"/>
        </w:rPr>
        <w:t>.,</w:t>
      </w:r>
      <w:r>
        <w:rPr>
          <w:lang w:val="mk-MK"/>
        </w:rPr>
        <w:t xml:space="preserve"> на 27.09.2022 година до Агенцијата за заштита на правото на слободен пристап до информации од јавен карактер поднесе Жалба, заведена во Агенцијата под бр.08-252, заради „... бесправна градба на гаража на парцела што граничи со парцелата во моја сопственост при што бесправната градба влегува во мојата парцела и водотекот на покривната конструкција е во мојата парцела.....барав да ми достават копија од сите документи поврзани со постапката...“</w:t>
      </w:r>
    </w:p>
    <w:p w:rsidR="0062391C" w:rsidRPr="005D0AB0" w:rsidRDefault="0062391C" w:rsidP="0062391C">
      <w:pPr>
        <w:ind w:firstLine="432"/>
        <w:jc w:val="both"/>
        <w:rPr>
          <w:lang w:val="mk-MK"/>
        </w:rPr>
      </w:pPr>
      <w:r w:rsidRPr="005D0AB0">
        <w:t>Со електронски допис бр. 08-2</w:t>
      </w:r>
      <w:r>
        <w:rPr>
          <w:lang w:val="mk-MK"/>
        </w:rPr>
        <w:t>52</w:t>
      </w:r>
      <w:r>
        <w:t xml:space="preserve"> од </w:t>
      </w:r>
      <w:r>
        <w:rPr>
          <w:lang w:val="mk-MK"/>
        </w:rPr>
        <w:t>27</w:t>
      </w:r>
      <w:r w:rsidRPr="005D0AB0">
        <w:t>.0</w:t>
      </w:r>
      <w:r>
        <w:rPr>
          <w:lang w:val="mk-MK"/>
        </w:rPr>
        <w:t>9</w:t>
      </w:r>
      <w:r w:rsidRPr="005D0AB0">
        <w:t>.2022 година, Агенцијата ја препрати горенаведената Жалба до Имателот на информации и побара во рок од 7 дена да се произнесе по истата и до Агенцијата да ги достави сите списи во врска со предметот.</w:t>
      </w:r>
    </w:p>
    <w:p w:rsidR="0062391C" w:rsidRDefault="0062391C" w:rsidP="0062391C">
      <w:pPr>
        <w:pStyle w:val="NoSpacing"/>
        <w:ind w:firstLine="709"/>
        <w:rPr>
          <w:rFonts w:ascii="Times New Roman" w:hAnsi="Times New Roman"/>
          <w:lang w:val="mk-MK"/>
        </w:rPr>
      </w:pPr>
      <w:r w:rsidRPr="005D0AB0">
        <w:rPr>
          <w:rFonts w:ascii="Times New Roman" w:hAnsi="Times New Roman"/>
        </w:rPr>
        <w:t>Постапувајќи по претходно наведениот допис, Имателот на инфор</w:t>
      </w:r>
      <w:r>
        <w:rPr>
          <w:rFonts w:ascii="Times New Roman" w:hAnsi="Times New Roman"/>
        </w:rPr>
        <w:t xml:space="preserve">мации достави </w:t>
      </w:r>
      <w:r>
        <w:rPr>
          <w:rFonts w:ascii="Times New Roman" w:hAnsi="Times New Roman"/>
        </w:rPr>
        <w:lastRenderedPageBreak/>
        <w:t>Одговор на жалба</w:t>
      </w:r>
      <w:r w:rsidRPr="005D0AB0">
        <w:rPr>
          <w:rFonts w:ascii="Times New Roman" w:hAnsi="Times New Roman"/>
        </w:rPr>
        <w:t xml:space="preserve"> бр.</w:t>
      </w:r>
      <w:r>
        <w:rPr>
          <w:rFonts w:ascii="Times New Roman" w:hAnsi="Times New Roman"/>
          <w:lang w:val="mk-MK"/>
        </w:rPr>
        <w:t>34-133/8</w:t>
      </w:r>
      <w:r w:rsidRPr="005D0AB0">
        <w:rPr>
          <w:rFonts w:ascii="Times New Roman" w:hAnsi="Times New Roman"/>
        </w:rPr>
        <w:t xml:space="preserve"> од </w:t>
      </w:r>
      <w:r>
        <w:rPr>
          <w:rFonts w:ascii="Times New Roman" w:hAnsi="Times New Roman"/>
          <w:lang w:val="mk-MK"/>
        </w:rPr>
        <w:t>28</w:t>
      </w:r>
      <w:r w:rsidRPr="005D0AB0">
        <w:rPr>
          <w:rFonts w:ascii="Times New Roman" w:hAnsi="Times New Roman"/>
        </w:rPr>
        <w:t>.0</w:t>
      </w:r>
      <w:r>
        <w:rPr>
          <w:rFonts w:ascii="Times New Roman" w:hAnsi="Times New Roman"/>
          <w:lang w:val="mk-MK"/>
        </w:rPr>
        <w:t>9</w:t>
      </w:r>
      <w:r w:rsidRPr="005D0AB0">
        <w:rPr>
          <w:rFonts w:ascii="Times New Roman" w:hAnsi="Times New Roman"/>
        </w:rPr>
        <w:t>.2022 година, за</w:t>
      </w:r>
      <w:r>
        <w:rPr>
          <w:rFonts w:ascii="Times New Roman" w:hAnsi="Times New Roman"/>
        </w:rPr>
        <w:t>верен во Агенцијата под бр 08-2</w:t>
      </w:r>
      <w:r>
        <w:rPr>
          <w:rFonts w:ascii="Times New Roman" w:hAnsi="Times New Roman"/>
          <w:lang w:val="mk-MK"/>
        </w:rPr>
        <w:t>52</w:t>
      </w:r>
      <w:r w:rsidRPr="005D0AB0">
        <w:rPr>
          <w:rFonts w:ascii="Times New Roman" w:hAnsi="Times New Roman"/>
        </w:rPr>
        <w:t xml:space="preserve"> од </w:t>
      </w:r>
      <w:r>
        <w:rPr>
          <w:rFonts w:ascii="Times New Roman" w:hAnsi="Times New Roman"/>
          <w:lang w:val="mk-MK"/>
        </w:rPr>
        <w:t>28</w:t>
      </w:r>
      <w:r w:rsidRPr="005D0AB0">
        <w:rPr>
          <w:rFonts w:ascii="Times New Roman" w:hAnsi="Times New Roman"/>
        </w:rPr>
        <w:t>.0</w:t>
      </w:r>
      <w:r>
        <w:rPr>
          <w:rFonts w:ascii="Times New Roman" w:hAnsi="Times New Roman"/>
          <w:lang w:val="mk-MK"/>
        </w:rPr>
        <w:t>9</w:t>
      </w:r>
      <w:r w:rsidRPr="005D0AB0">
        <w:rPr>
          <w:rFonts w:ascii="Times New Roman" w:hAnsi="Times New Roman"/>
        </w:rPr>
        <w:t>.202</w:t>
      </w:r>
      <w:r>
        <w:rPr>
          <w:rFonts w:ascii="Times New Roman" w:hAnsi="Times New Roman"/>
          <w:lang w:val="mk-MK"/>
        </w:rPr>
        <w:t>2</w:t>
      </w:r>
      <w:r>
        <w:rPr>
          <w:rFonts w:ascii="Times New Roman" w:hAnsi="Times New Roman"/>
        </w:rPr>
        <w:t xml:space="preserve"> година, </w:t>
      </w:r>
      <w:r>
        <w:rPr>
          <w:rFonts w:ascii="Times New Roman" w:hAnsi="Times New Roman"/>
          <w:lang w:val="mk-MK"/>
        </w:rPr>
        <w:t>в</w:t>
      </w:r>
      <w:r w:rsidRPr="005D0AB0">
        <w:rPr>
          <w:rFonts w:ascii="Times New Roman" w:hAnsi="Times New Roman"/>
        </w:rPr>
        <w:t>о кој</w:t>
      </w:r>
      <w:r>
        <w:rPr>
          <w:rFonts w:ascii="Times New Roman" w:hAnsi="Times New Roman"/>
          <w:lang w:val="mk-MK"/>
        </w:rPr>
        <w:t xml:space="preserve"> се наведува дека: „...нашиот ресор за слободен пристап ..пристапи по добиената Жалба ...и достави пропратно писмо до секторот за инспекторат..“ Во прилог го достави дописот бр.26-70/2 од Градежен инспектор, во кое се наведува дека имател на информации е Државната комисија за одлучување во втор степен во областа на инспекцискиот надзор и прешршочната постапка.</w:t>
      </w:r>
    </w:p>
    <w:p w:rsidR="00D15715" w:rsidRPr="0062391C" w:rsidRDefault="00E91C7B" w:rsidP="0062391C">
      <w:pPr>
        <w:pStyle w:val="NoSpacing"/>
        <w:ind w:firstLine="709"/>
        <w:rPr>
          <w:rFonts w:ascii="Times New Roman" w:hAnsi="Times New Roman"/>
          <w:b/>
          <w:szCs w:val="24"/>
          <w:lang w:val="mk-MK"/>
        </w:rPr>
      </w:pPr>
      <w:r>
        <w:rPr>
          <w:rFonts w:ascii="Times New Roman" w:hAnsi="Times New Roman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Жалбата  изјавена од </w:t>
      </w:r>
      <w:r w:rsidR="0030107B">
        <w:rPr>
          <w:rFonts w:ascii="Times New Roman" w:hAnsi="Times New Roman"/>
          <w:lang w:val="ru-RU"/>
        </w:rPr>
        <w:t>Барателот на информацијата,</w:t>
      </w:r>
      <w:r>
        <w:rPr>
          <w:rFonts w:ascii="Times New Roman" w:hAnsi="Times New Roman"/>
          <w:lang w:val="mk-MK"/>
        </w:rPr>
        <w:t xml:space="preserve"> истата </w:t>
      </w:r>
      <w:r>
        <w:rPr>
          <w:rFonts w:ascii="Times New Roman" w:hAnsi="Times New Roman"/>
          <w:b/>
          <w:lang w:val="mk-MK"/>
        </w:rPr>
        <w:t>ЈА УВАЖИ</w:t>
      </w:r>
      <w:r w:rsidR="0062391C">
        <w:rPr>
          <w:rFonts w:ascii="Times New Roman" w:hAnsi="Times New Roman"/>
          <w:b/>
          <w:lang w:val="mk-MK"/>
        </w:rPr>
        <w:t xml:space="preserve"> </w:t>
      </w:r>
      <w:r w:rsidR="00FA0959">
        <w:rPr>
          <w:rFonts w:ascii="Times New Roman" w:hAnsi="Times New Roman"/>
          <w:b/>
          <w:lang w:val="mk-MK"/>
        </w:rPr>
        <w:t xml:space="preserve">и </w:t>
      </w:r>
      <w:r w:rsidR="007371F3">
        <w:rPr>
          <w:rFonts w:ascii="Times New Roman" w:hAnsi="Times New Roman"/>
          <w:b/>
          <w:lang w:val="mk-MK"/>
        </w:rPr>
        <w:t>предметот го врати</w:t>
      </w:r>
      <w:r w:rsidR="00D15715" w:rsidRPr="00D15715">
        <w:rPr>
          <w:rFonts w:ascii="Times New Roman" w:hAnsi="Times New Roman"/>
          <w:b/>
          <w:lang w:val="mk-MK"/>
        </w:rPr>
        <w:t xml:space="preserve"> на повторно постапување пред првостепениот орган</w:t>
      </w:r>
      <w:r w:rsidR="00BC75BB">
        <w:rPr>
          <w:rFonts w:ascii="Times New Roman" w:hAnsi="Times New Roman"/>
          <w:b/>
          <w:lang w:val="mk-MK"/>
        </w:rPr>
        <w:t xml:space="preserve">, </w:t>
      </w:r>
      <w:r w:rsidR="00BC75BB">
        <w:rPr>
          <w:rFonts w:ascii="Times New Roman" w:hAnsi="Times New Roman"/>
          <w:lang w:val="mk-MK"/>
        </w:rPr>
        <w:t>поради следното:</w:t>
      </w:r>
    </w:p>
    <w:p w:rsidR="002108AB" w:rsidRDefault="00183402" w:rsidP="00183402">
      <w:pPr>
        <w:pStyle w:val="NoSpacing"/>
        <w:ind w:firstLine="720"/>
        <w:rPr>
          <w:rFonts w:ascii="Times New Roman" w:hAnsi="Times New Roman"/>
          <w:lang w:val="mk-MK"/>
        </w:rPr>
      </w:pPr>
      <w:r w:rsidRPr="00D15715">
        <w:rPr>
          <w:rFonts w:ascii="Times New Roman" w:hAnsi="Times New Roman"/>
          <w:lang w:val="mk-MK"/>
        </w:rPr>
        <w:t>Агенцијата за заштита на правото на слободен пристап до информациите од јавен карактер,</w:t>
      </w:r>
      <w:r>
        <w:rPr>
          <w:rFonts w:ascii="Times New Roman" w:hAnsi="Times New Roman"/>
          <w:lang w:val="mk-MK"/>
        </w:rPr>
        <w:t xml:space="preserve"> </w:t>
      </w:r>
      <w:r w:rsidRPr="00D15715">
        <w:rPr>
          <w:rFonts w:ascii="Times New Roman" w:hAnsi="Times New Roman"/>
          <w:lang w:val="mk-MK"/>
        </w:rPr>
        <w:t xml:space="preserve">по разгледувањето на Жалбата и другите списи во врска со предметот, </w:t>
      </w:r>
      <w:r>
        <w:rPr>
          <w:rFonts w:ascii="Times New Roman" w:hAnsi="Times New Roman"/>
          <w:lang w:val="mk-MK"/>
        </w:rPr>
        <w:t xml:space="preserve">утврди дека Имателот на информации </w:t>
      </w:r>
      <w:r w:rsidR="002108AB">
        <w:rPr>
          <w:rFonts w:ascii="Times New Roman" w:hAnsi="Times New Roman"/>
          <w:lang w:val="mk-MK"/>
        </w:rPr>
        <w:t xml:space="preserve">не </w:t>
      </w:r>
      <w:r w:rsidRPr="00D15715">
        <w:rPr>
          <w:rFonts w:ascii="Times New Roman" w:hAnsi="Times New Roman"/>
          <w:lang w:val="mk-MK"/>
        </w:rPr>
        <w:t xml:space="preserve">постапил </w:t>
      </w:r>
      <w:r w:rsidR="002108AB">
        <w:rPr>
          <w:rFonts w:ascii="Times New Roman" w:hAnsi="Times New Roman"/>
          <w:lang w:val="mk-MK"/>
        </w:rPr>
        <w:t xml:space="preserve">правилно </w:t>
      </w:r>
      <w:r w:rsidRPr="00D15715">
        <w:rPr>
          <w:rFonts w:ascii="Times New Roman" w:hAnsi="Times New Roman"/>
          <w:lang w:val="mk-MK"/>
        </w:rPr>
        <w:t xml:space="preserve">согласно одредбите од Законот за слободен пристап </w:t>
      </w:r>
      <w:r>
        <w:rPr>
          <w:rFonts w:ascii="Times New Roman" w:hAnsi="Times New Roman"/>
          <w:lang w:val="mk-MK"/>
        </w:rPr>
        <w:t>до информации од јавен карактер</w:t>
      </w:r>
      <w:r w:rsidR="002108AB">
        <w:rPr>
          <w:rFonts w:ascii="Times New Roman" w:hAnsi="Times New Roman"/>
          <w:lang w:val="mk-MK"/>
        </w:rPr>
        <w:t>.</w:t>
      </w:r>
      <w:r w:rsidR="0033668E">
        <w:rPr>
          <w:rFonts w:ascii="Times New Roman" w:hAnsi="Times New Roman"/>
          <w:lang w:val="mk-MK"/>
        </w:rPr>
        <w:t xml:space="preserve"> </w:t>
      </w:r>
    </w:p>
    <w:p w:rsidR="0081707A" w:rsidRDefault="004937D4" w:rsidP="0081707A">
      <w:pPr>
        <w:pStyle w:val="NoSpacing"/>
        <w:ind w:firstLine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С</w:t>
      </w:r>
      <w:r w:rsidR="0081707A">
        <w:rPr>
          <w:rFonts w:ascii="Times New Roman" w:hAnsi="Times New Roman"/>
          <w:lang w:val="mk-MK"/>
        </w:rPr>
        <w:t xml:space="preserve">огласно член 2 од Законот за слободен пристап до информации од јавен карактер </w:t>
      </w:r>
      <w:r w:rsidR="0081707A" w:rsidRPr="0081707A">
        <w:rPr>
          <w:rFonts w:ascii="Times New Roman" w:hAnsi="Times New Roman"/>
          <w:b/>
          <w:lang w:val="mk-MK"/>
        </w:rPr>
        <w:t>„информација од јавен карактер“</w:t>
      </w:r>
      <w:r w:rsidR="0081707A">
        <w:rPr>
          <w:rFonts w:ascii="Times New Roman" w:hAnsi="Times New Roman"/>
          <w:lang w:val="mk-MK"/>
        </w:rPr>
        <w:t xml:space="preserve"> е информација во која било форма што ја создал или со која располага имателот на информацијата согласно со неговите надлежности.</w:t>
      </w:r>
    </w:p>
    <w:p w:rsidR="00883C68" w:rsidRDefault="0081707A" w:rsidP="0081707A">
      <w:pPr>
        <w:pStyle w:val="NoSpacing"/>
        <w:ind w:firstLine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Во конкретниот случај, </w:t>
      </w:r>
      <w:r w:rsidR="004937D4">
        <w:rPr>
          <w:rFonts w:ascii="Times New Roman" w:hAnsi="Times New Roman"/>
          <w:lang w:val="mk-MK"/>
        </w:rPr>
        <w:t>Имателот на информации доколку не располага со бараните и</w:t>
      </w:r>
      <w:r w:rsidR="00142DA3">
        <w:rPr>
          <w:rFonts w:ascii="Times New Roman" w:hAnsi="Times New Roman"/>
          <w:lang w:val="mk-MK"/>
        </w:rPr>
        <w:t>нформации бил должен да постапи</w:t>
      </w:r>
      <w:r w:rsidR="004937D4">
        <w:rPr>
          <w:rFonts w:ascii="Times New Roman" w:hAnsi="Times New Roman"/>
          <w:lang w:val="mk-MK"/>
        </w:rPr>
        <w:t xml:space="preserve"> согласно член 18 став 1 од Законот за слободен пристап до информации од јавен карактер</w:t>
      </w:r>
      <w:r w:rsidR="00883C68">
        <w:rPr>
          <w:rFonts w:ascii="Times New Roman" w:hAnsi="Times New Roman"/>
          <w:lang w:val="mk-MK"/>
        </w:rPr>
        <w:t>.</w:t>
      </w:r>
    </w:p>
    <w:p w:rsidR="004937D4" w:rsidRDefault="004937D4" w:rsidP="0081707A">
      <w:pPr>
        <w:pStyle w:val="NoSpacing"/>
        <w:ind w:firstLine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Согласно член 18 од Законот за слободен пристап до информации од јавен карактер ако имателот на информации </w:t>
      </w:r>
      <w:r w:rsidR="00142DA3">
        <w:rPr>
          <w:rFonts w:ascii="Times New Roman" w:hAnsi="Times New Roman"/>
          <w:lang w:val="mk-MK"/>
        </w:rPr>
        <w:t xml:space="preserve">кој </w:t>
      </w:r>
      <w:r>
        <w:rPr>
          <w:rFonts w:ascii="Times New Roman" w:hAnsi="Times New Roman"/>
          <w:lang w:val="mk-MK"/>
        </w:rPr>
        <w:t>што го примил барањето не располага со бараната информација веднаш, а најдоцна во рок од три дена од денот на приемот на барањето, е должен да го препрати барањето до имателот на информации кој според содржината на барањето е имател на информацијата и за тоа да го извести барателот.</w:t>
      </w:r>
    </w:p>
    <w:p w:rsidR="00183402" w:rsidRDefault="00183402" w:rsidP="00183402">
      <w:pPr>
        <w:ind w:firstLine="720"/>
        <w:jc w:val="both"/>
        <w:rPr>
          <w:lang w:val="mk-MK"/>
        </w:rPr>
      </w:pPr>
      <w:r>
        <w:rPr>
          <w:lang w:val="mk-MK"/>
        </w:rPr>
        <w:t>При повторното постапување по предметот, Имателот на информации е должен да поста</w:t>
      </w:r>
      <w:r w:rsidR="00251086">
        <w:rPr>
          <w:lang w:val="mk-MK"/>
        </w:rPr>
        <w:t>пи по укажувањата на Агенцијата.</w:t>
      </w:r>
    </w:p>
    <w:p w:rsidR="00B50534" w:rsidRPr="009C6048" w:rsidRDefault="00B50534" w:rsidP="00B50534">
      <w:pPr>
        <w:pStyle w:val="NoSpacing"/>
        <w:ind w:firstLine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Поради погоре наведеното, Агенцијата за заштита на правото за слободен пристап до информации од јавен карактер одлучи како во диспозитивот на ова Решение. </w:t>
      </w:r>
    </w:p>
    <w:p w:rsidR="00B50534" w:rsidRPr="00416922" w:rsidRDefault="00B50534" w:rsidP="00416922">
      <w:pPr>
        <w:ind w:firstLine="720"/>
        <w:jc w:val="both"/>
        <w:rPr>
          <w:lang w:val="mk-MK"/>
        </w:rPr>
      </w:pPr>
      <w:r>
        <w:rPr>
          <w:lang w:val="mk-MK"/>
        </w:rPr>
        <w:t>Ова Решение е конечно во управната постапка и против него нема место за жалба.</w:t>
      </w:r>
    </w:p>
    <w:p w:rsidR="00897D90" w:rsidRDefault="00897D90" w:rsidP="00B50534">
      <w:pPr>
        <w:ind w:firstLine="720"/>
        <w:jc w:val="both"/>
        <w:rPr>
          <w:b/>
          <w:lang w:val="mk-MK"/>
        </w:rPr>
      </w:pPr>
    </w:p>
    <w:p w:rsidR="00B50534" w:rsidRDefault="00B50534" w:rsidP="00B50534">
      <w:pPr>
        <w:ind w:firstLine="720"/>
        <w:jc w:val="both"/>
      </w:pPr>
      <w:r>
        <w:rPr>
          <w:b/>
          <w:lang w:val="mk-MK"/>
        </w:rPr>
        <w:t>ПРАВНА ПОУКА:</w:t>
      </w:r>
      <w:r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F40291" w:rsidRDefault="00F40291" w:rsidP="00B50534">
      <w:pPr>
        <w:ind w:left="7200"/>
        <w:rPr>
          <w:lang w:val="mk-MK"/>
        </w:rPr>
      </w:pPr>
    </w:p>
    <w:p w:rsidR="00B50534" w:rsidRDefault="00B50534" w:rsidP="00B50534">
      <w:pPr>
        <w:ind w:left="7200"/>
        <w:rPr>
          <w:b/>
          <w:lang w:val="ru-RU"/>
        </w:rPr>
      </w:pPr>
      <w:r>
        <w:rPr>
          <w:b/>
          <w:lang w:val="mk-MK"/>
        </w:rPr>
        <w:t>Директор,</w:t>
      </w:r>
    </w:p>
    <w:p w:rsidR="00B50534" w:rsidRDefault="00B50534" w:rsidP="00B50534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Пламенка Бојчева</w:t>
      </w:r>
    </w:p>
    <w:p w:rsidR="008E2444" w:rsidRDefault="008E2444" w:rsidP="00B50534">
      <w:pPr>
        <w:rPr>
          <w:sz w:val="16"/>
          <w:szCs w:val="16"/>
          <w:lang w:val="mk-MK"/>
        </w:rPr>
      </w:pPr>
    </w:p>
    <w:p w:rsidR="008E2444" w:rsidRDefault="008E2444" w:rsidP="00B50534">
      <w:pPr>
        <w:rPr>
          <w:sz w:val="16"/>
          <w:szCs w:val="16"/>
          <w:lang w:val="mk-MK"/>
        </w:rPr>
      </w:pPr>
    </w:p>
    <w:p w:rsidR="002E6F5A" w:rsidRDefault="002E6F5A" w:rsidP="00D23530">
      <w:pPr>
        <w:rPr>
          <w:lang w:val="mk-MK"/>
        </w:rPr>
      </w:pPr>
      <w:bookmarkStart w:id="0" w:name="_GoBack"/>
      <w:bookmarkEnd w:id="0"/>
    </w:p>
    <w:sectPr w:rsidR="002E6F5A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041" w:rsidRDefault="001D1041">
      <w:r>
        <w:separator/>
      </w:r>
    </w:p>
  </w:endnote>
  <w:endnote w:type="continuationSeparator" w:id="0">
    <w:p w:rsidR="001D1041" w:rsidRDefault="001D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041" w:rsidRDefault="004321B3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0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1041" w:rsidRDefault="001D1041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041" w:rsidRDefault="004321B3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0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374B">
      <w:rPr>
        <w:rStyle w:val="PageNumber"/>
        <w:noProof/>
      </w:rPr>
      <w:t>1</w:t>
    </w:r>
    <w:r>
      <w:rPr>
        <w:rStyle w:val="PageNumber"/>
      </w:rPr>
      <w:fldChar w:fldCharType="end"/>
    </w:r>
  </w:p>
  <w:p w:rsidR="001D1041" w:rsidRDefault="001D1041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041" w:rsidRDefault="001D1041">
      <w:r>
        <w:separator/>
      </w:r>
    </w:p>
  </w:footnote>
  <w:footnote w:type="continuationSeparator" w:id="0">
    <w:p w:rsidR="001D1041" w:rsidRDefault="001D1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 w15:restartNumberingAfterBreak="0">
    <w:nsid w:val="067324BA"/>
    <w:multiLevelType w:val="hybridMultilevel"/>
    <w:tmpl w:val="5F7438C0"/>
    <w:lvl w:ilvl="0" w:tplc="8CB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371332"/>
    <w:multiLevelType w:val="hybridMultilevel"/>
    <w:tmpl w:val="92AA220E"/>
    <w:lvl w:ilvl="0" w:tplc="EC46E2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74F"/>
    <w:rsid w:val="00007E10"/>
    <w:rsid w:val="000154B9"/>
    <w:rsid w:val="00020E73"/>
    <w:rsid w:val="00021118"/>
    <w:rsid w:val="00023912"/>
    <w:rsid w:val="00041CA6"/>
    <w:rsid w:val="000473D5"/>
    <w:rsid w:val="00050661"/>
    <w:rsid w:val="0005357A"/>
    <w:rsid w:val="000800A6"/>
    <w:rsid w:val="00081428"/>
    <w:rsid w:val="00084569"/>
    <w:rsid w:val="00090335"/>
    <w:rsid w:val="000A2421"/>
    <w:rsid w:val="000A60E6"/>
    <w:rsid w:val="000B2102"/>
    <w:rsid w:val="000C217B"/>
    <w:rsid w:val="000C5AF9"/>
    <w:rsid w:val="000C5E1D"/>
    <w:rsid w:val="000D2C28"/>
    <w:rsid w:val="000D608F"/>
    <w:rsid w:val="000D6600"/>
    <w:rsid w:val="000E0124"/>
    <w:rsid w:val="000F4FCD"/>
    <w:rsid w:val="000F7CA1"/>
    <w:rsid w:val="001023C5"/>
    <w:rsid w:val="00102D01"/>
    <w:rsid w:val="00102D34"/>
    <w:rsid w:val="001146A4"/>
    <w:rsid w:val="00117F88"/>
    <w:rsid w:val="0012260D"/>
    <w:rsid w:val="00123055"/>
    <w:rsid w:val="00123234"/>
    <w:rsid w:val="001241B5"/>
    <w:rsid w:val="00125C85"/>
    <w:rsid w:val="001268BF"/>
    <w:rsid w:val="0012700A"/>
    <w:rsid w:val="00141EBE"/>
    <w:rsid w:val="00142DA3"/>
    <w:rsid w:val="00166514"/>
    <w:rsid w:val="00174ED0"/>
    <w:rsid w:val="00175ECA"/>
    <w:rsid w:val="001763F7"/>
    <w:rsid w:val="00180166"/>
    <w:rsid w:val="0018040D"/>
    <w:rsid w:val="00181CC0"/>
    <w:rsid w:val="00183402"/>
    <w:rsid w:val="00184DEC"/>
    <w:rsid w:val="001863C8"/>
    <w:rsid w:val="00187F91"/>
    <w:rsid w:val="0019019F"/>
    <w:rsid w:val="00190B0D"/>
    <w:rsid w:val="00197456"/>
    <w:rsid w:val="001A0952"/>
    <w:rsid w:val="001A609B"/>
    <w:rsid w:val="001A6409"/>
    <w:rsid w:val="001B2DFD"/>
    <w:rsid w:val="001B36BB"/>
    <w:rsid w:val="001B6014"/>
    <w:rsid w:val="001C1B3F"/>
    <w:rsid w:val="001C7A26"/>
    <w:rsid w:val="001D0268"/>
    <w:rsid w:val="001D1041"/>
    <w:rsid w:val="001D180A"/>
    <w:rsid w:val="001D572F"/>
    <w:rsid w:val="001D7083"/>
    <w:rsid w:val="001E1116"/>
    <w:rsid w:val="001E62C9"/>
    <w:rsid w:val="001E63C2"/>
    <w:rsid w:val="00204C46"/>
    <w:rsid w:val="00206CED"/>
    <w:rsid w:val="002108AB"/>
    <w:rsid w:val="0021235B"/>
    <w:rsid w:val="00213911"/>
    <w:rsid w:val="0022720A"/>
    <w:rsid w:val="00232104"/>
    <w:rsid w:val="002324F1"/>
    <w:rsid w:val="00232AAC"/>
    <w:rsid w:val="00236458"/>
    <w:rsid w:val="002407D6"/>
    <w:rsid w:val="002443F4"/>
    <w:rsid w:val="0024628F"/>
    <w:rsid w:val="0024655C"/>
    <w:rsid w:val="002467C8"/>
    <w:rsid w:val="00251086"/>
    <w:rsid w:val="002525A4"/>
    <w:rsid w:val="00256C06"/>
    <w:rsid w:val="00260CED"/>
    <w:rsid w:val="00271969"/>
    <w:rsid w:val="00271C38"/>
    <w:rsid w:val="002815E7"/>
    <w:rsid w:val="0028199C"/>
    <w:rsid w:val="00284EE4"/>
    <w:rsid w:val="00291AD2"/>
    <w:rsid w:val="002A0231"/>
    <w:rsid w:val="002A2E71"/>
    <w:rsid w:val="002A508E"/>
    <w:rsid w:val="002D6BAD"/>
    <w:rsid w:val="002E0747"/>
    <w:rsid w:val="002E6C84"/>
    <w:rsid w:val="002E6F5A"/>
    <w:rsid w:val="002F08C9"/>
    <w:rsid w:val="0030107B"/>
    <w:rsid w:val="003028F6"/>
    <w:rsid w:val="00302A8F"/>
    <w:rsid w:val="003059DA"/>
    <w:rsid w:val="00307966"/>
    <w:rsid w:val="00311D71"/>
    <w:rsid w:val="00315D0F"/>
    <w:rsid w:val="00316036"/>
    <w:rsid w:val="003361EC"/>
    <w:rsid w:val="0033668E"/>
    <w:rsid w:val="00336E17"/>
    <w:rsid w:val="00353C89"/>
    <w:rsid w:val="00355DC7"/>
    <w:rsid w:val="00380081"/>
    <w:rsid w:val="0038098D"/>
    <w:rsid w:val="00385E6C"/>
    <w:rsid w:val="003876C2"/>
    <w:rsid w:val="0039614A"/>
    <w:rsid w:val="003A1572"/>
    <w:rsid w:val="003A4384"/>
    <w:rsid w:val="003B2534"/>
    <w:rsid w:val="003B3629"/>
    <w:rsid w:val="003C05C4"/>
    <w:rsid w:val="003C2B1C"/>
    <w:rsid w:val="003D5311"/>
    <w:rsid w:val="003E18F1"/>
    <w:rsid w:val="003F01A5"/>
    <w:rsid w:val="003F324E"/>
    <w:rsid w:val="003F58F2"/>
    <w:rsid w:val="003F6EAB"/>
    <w:rsid w:val="00400A33"/>
    <w:rsid w:val="00401E64"/>
    <w:rsid w:val="00405212"/>
    <w:rsid w:val="00416922"/>
    <w:rsid w:val="004223DA"/>
    <w:rsid w:val="00427EAE"/>
    <w:rsid w:val="004321B3"/>
    <w:rsid w:val="004326C1"/>
    <w:rsid w:val="00433214"/>
    <w:rsid w:val="004342A6"/>
    <w:rsid w:val="00456498"/>
    <w:rsid w:val="004571AD"/>
    <w:rsid w:val="00460D64"/>
    <w:rsid w:val="004765D6"/>
    <w:rsid w:val="004775FC"/>
    <w:rsid w:val="00484DC5"/>
    <w:rsid w:val="00485B57"/>
    <w:rsid w:val="004937D4"/>
    <w:rsid w:val="004A44CA"/>
    <w:rsid w:val="004A501C"/>
    <w:rsid w:val="004A6414"/>
    <w:rsid w:val="004B5330"/>
    <w:rsid w:val="004B7CD2"/>
    <w:rsid w:val="004C2743"/>
    <w:rsid w:val="004C7A8B"/>
    <w:rsid w:val="004D3EC1"/>
    <w:rsid w:val="004D48F4"/>
    <w:rsid w:val="004E4378"/>
    <w:rsid w:val="004F0B5A"/>
    <w:rsid w:val="004F5761"/>
    <w:rsid w:val="00501221"/>
    <w:rsid w:val="00506626"/>
    <w:rsid w:val="005072E5"/>
    <w:rsid w:val="00512857"/>
    <w:rsid w:val="00515D41"/>
    <w:rsid w:val="00516D15"/>
    <w:rsid w:val="00517BBE"/>
    <w:rsid w:val="00521627"/>
    <w:rsid w:val="00521865"/>
    <w:rsid w:val="00521A3D"/>
    <w:rsid w:val="00526F50"/>
    <w:rsid w:val="00530789"/>
    <w:rsid w:val="00530D9B"/>
    <w:rsid w:val="00544B8B"/>
    <w:rsid w:val="00544DE3"/>
    <w:rsid w:val="00546855"/>
    <w:rsid w:val="00551751"/>
    <w:rsid w:val="00557597"/>
    <w:rsid w:val="0056450A"/>
    <w:rsid w:val="00565A50"/>
    <w:rsid w:val="005719D6"/>
    <w:rsid w:val="00572EAC"/>
    <w:rsid w:val="00575D97"/>
    <w:rsid w:val="0058272C"/>
    <w:rsid w:val="00585CDC"/>
    <w:rsid w:val="00586D46"/>
    <w:rsid w:val="00592AF8"/>
    <w:rsid w:val="00593AAF"/>
    <w:rsid w:val="005A65A6"/>
    <w:rsid w:val="005B3EAB"/>
    <w:rsid w:val="005C0063"/>
    <w:rsid w:val="005C1DCF"/>
    <w:rsid w:val="005C2B82"/>
    <w:rsid w:val="005D39B2"/>
    <w:rsid w:val="005D676C"/>
    <w:rsid w:val="005D7A4C"/>
    <w:rsid w:val="005E6C25"/>
    <w:rsid w:val="00602E2B"/>
    <w:rsid w:val="00612F24"/>
    <w:rsid w:val="00615742"/>
    <w:rsid w:val="0062391C"/>
    <w:rsid w:val="006246E0"/>
    <w:rsid w:val="0063337D"/>
    <w:rsid w:val="00641F6E"/>
    <w:rsid w:val="006463EE"/>
    <w:rsid w:val="00650BA6"/>
    <w:rsid w:val="00653C70"/>
    <w:rsid w:val="0065595F"/>
    <w:rsid w:val="00655DAB"/>
    <w:rsid w:val="00656025"/>
    <w:rsid w:val="0065786B"/>
    <w:rsid w:val="006725EB"/>
    <w:rsid w:val="0067452C"/>
    <w:rsid w:val="006801C3"/>
    <w:rsid w:val="00680DF2"/>
    <w:rsid w:val="00683A19"/>
    <w:rsid w:val="00687295"/>
    <w:rsid w:val="006872B0"/>
    <w:rsid w:val="00694857"/>
    <w:rsid w:val="006A5D8C"/>
    <w:rsid w:val="006B1F24"/>
    <w:rsid w:val="006B2AD4"/>
    <w:rsid w:val="006B31E4"/>
    <w:rsid w:val="006B3AFE"/>
    <w:rsid w:val="006B3DE5"/>
    <w:rsid w:val="006C4382"/>
    <w:rsid w:val="006C688D"/>
    <w:rsid w:val="006D2814"/>
    <w:rsid w:val="006D7AD7"/>
    <w:rsid w:val="006E2151"/>
    <w:rsid w:val="006E5D6A"/>
    <w:rsid w:val="006F5383"/>
    <w:rsid w:val="007013E3"/>
    <w:rsid w:val="00701845"/>
    <w:rsid w:val="00706B9D"/>
    <w:rsid w:val="007106E0"/>
    <w:rsid w:val="00710CA9"/>
    <w:rsid w:val="00711AA2"/>
    <w:rsid w:val="00712404"/>
    <w:rsid w:val="00720181"/>
    <w:rsid w:val="007233F5"/>
    <w:rsid w:val="00730A4B"/>
    <w:rsid w:val="00733B5D"/>
    <w:rsid w:val="00734487"/>
    <w:rsid w:val="00735EEE"/>
    <w:rsid w:val="007370DC"/>
    <w:rsid w:val="007371F3"/>
    <w:rsid w:val="00746723"/>
    <w:rsid w:val="00750054"/>
    <w:rsid w:val="0075321E"/>
    <w:rsid w:val="007554C9"/>
    <w:rsid w:val="00755B33"/>
    <w:rsid w:val="00773D4B"/>
    <w:rsid w:val="0077611B"/>
    <w:rsid w:val="0078618B"/>
    <w:rsid w:val="00793AF5"/>
    <w:rsid w:val="007A4A8B"/>
    <w:rsid w:val="007A5850"/>
    <w:rsid w:val="007B2F0A"/>
    <w:rsid w:val="007B7CA1"/>
    <w:rsid w:val="007C001B"/>
    <w:rsid w:val="007C3F0B"/>
    <w:rsid w:val="007C62ED"/>
    <w:rsid w:val="007C6764"/>
    <w:rsid w:val="007D1323"/>
    <w:rsid w:val="007E113D"/>
    <w:rsid w:val="007E192E"/>
    <w:rsid w:val="007E2B08"/>
    <w:rsid w:val="007F5FF7"/>
    <w:rsid w:val="00805487"/>
    <w:rsid w:val="00807DEE"/>
    <w:rsid w:val="0081288F"/>
    <w:rsid w:val="0081707A"/>
    <w:rsid w:val="00820E39"/>
    <w:rsid w:val="00820E8B"/>
    <w:rsid w:val="0082330B"/>
    <w:rsid w:val="008319D3"/>
    <w:rsid w:val="00833BA5"/>
    <w:rsid w:val="008428B3"/>
    <w:rsid w:val="00860DB7"/>
    <w:rsid w:val="00861C91"/>
    <w:rsid w:val="00867706"/>
    <w:rsid w:val="00875D0E"/>
    <w:rsid w:val="00877B7C"/>
    <w:rsid w:val="00883343"/>
    <w:rsid w:val="008839A0"/>
    <w:rsid w:val="00883C68"/>
    <w:rsid w:val="008842DE"/>
    <w:rsid w:val="008913B7"/>
    <w:rsid w:val="00897D90"/>
    <w:rsid w:val="008A0A76"/>
    <w:rsid w:val="008B081A"/>
    <w:rsid w:val="008B4A53"/>
    <w:rsid w:val="008B7D8D"/>
    <w:rsid w:val="008D4707"/>
    <w:rsid w:val="008D7286"/>
    <w:rsid w:val="008E1E25"/>
    <w:rsid w:val="008E2444"/>
    <w:rsid w:val="008E6A18"/>
    <w:rsid w:val="008E6A82"/>
    <w:rsid w:val="008F1F1D"/>
    <w:rsid w:val="008F5586"/>
    <w:rsid w:val="00901D7F"/>
    <w:rsid w:val="00903792"/>
    <w:rsid w:val="009074C6"/>
    <w:rsid w:val="009202F8"/>
    <w:rsid w:val="00920BA2"/>
    <w:rsid w:val="00921902"/>
    <w:rsid w:val="009247B8"/>
    <w:rsid w:val="00933F1B"/>
    <w:rsid w:val="00935E61"/>
    <w:rsid w:val="00944492"/>
    <w:rsid w:val="00944940"/>
    <w:rsid w:val="009508DE"/>
    <w:rsid w:val="009533EF"/>
    <w:rsid w:val="0095419D"/>
    <w:rsid w:val="009545CA"/>
    <w:rsid w:val="00954D61"/>
    <w:rsid w:val="009713AA"/>
    <w:rsid w:val="00974C03"/>
    <w:rsid w:val="0098485E"/>
    <w:rsid w:val="00984BF5"/>
    <w:rsid w:val="00986CE7"/>
    <w:rsid w:val="009871D2"/>
    <w:rsid w:val="00987EBE"/>
    <w:rsid w:val="0099426D"/>
    <w:rsid w:val="009973F1"/>
    <w:rsid w:val="009B3498"/>
    <w:rsid w:val="009B471C"/>
    <w:rsid w:val="009C008E"/>
    <w:rsid w:val="009C4191"/>
    <w:rsid w:val="009C6DF1"/>
    <w:rsid w:val="009C7D56"/>
    <w:rsid w:val="009E12FB"/>
    <w:rsid w:val="00A11B1D"/>
    <w:rsid w:val="00A179E5"/>
    <w:rsid w:val="00A33E8E"/>
    <w:rsid w:val="00A371D2"/>
    <w:rsid w:val="00A37FB6"/>
    <w:rsid w:val="00A40563"/>
    <w:rsid w:val="00A4308A"/>
    <w:rsid w:val="00A47F1D"/>
    <w:rsid w:val="00A507FC"/>
    <w:rsid w:val="00A550E1"/>
    <w:rsid w:val="00A561EE"/>
    <w:rsid w:val="00A64088"/>
    <w:rsid w:val="00A645FB"/>
    <w:rsid w:val="00A71C9C"/>
    <w:rsid w:val="00A71EC7"/>
    <w:rsid w:val="00A75182"/>
    <w:rsid w:val="00A83C6E"/>
    <w:rsid w:val="00AA17B1"/>
    <w:rsid w:val="00AA183C"/>
    <w:rsid w:val="00AA5BEF"/>
    <w:rsid w:val="00AA7E9D"/>
    <w:rsid w:val="00AB198A"/>
    <w:rsid w:val="00AB352F"/>
    <w:rsid w:val="00AB559C"/>
    <w:rsid w:val="00AC758B"/>
    <w:rsid w:val="00AD3927"/>
    <w:rsid w:val="00AE4B65"/>
    <w:rsid w:val="00AE7131"/>
    <w:rsid w:val="00AF22D5"/>
    <w:rsid w:val="00AF2B92"/>
    <w:rsid w:val="00AF2CE6"/>
    <w:rsid w:val="00AF6CEE"/>
    <w:rsid w:val="00B21344"/>
    <w:rsid w:val="00B250E9"/>
    <w:rsid w:val="00B367BC"/>
    <w:rsid w:val="00B37B4D"/>
    <w:rsid w:val="00B403EC"/>
    <w:rsid w:val="00B43B63"/>
    <w:rsid w:val="00B50534"/>
    <w:rsid w:val="00B60404"/>
    <w:rsid w:val="00B62976"/>
    <w:rsid w:val="00B663CD"/>
    <w:rsid w:val="00B6791F"/>
    <w:rsid w:val="00B71A9E"/>
    <w:rsid w:val="00B77A02"/>
    <w:rsid w:val="00B80144"/>
    <w:rsid w:val="00B84C30"/>
    <w:rsid w:val="00B90175"/>
    <w:rsid w:val="00B92F0B"/>
    <w:rsid w:val="00B97289"/>
    <w:rsid w:val="00BB429D"/>
    <w:rsid w:val="00BB5138"/>
    <w:rsid w:val="00BB6867"/>
    <w:rsid w:val="00BC1D93"/>
    <w:rsid w:val="00BC374B"/>
    <w:rsid w:val="00BC3E92"/>
    <w:rsid w:val="00BC4312"/>
    <w:rsid w:val="00BC6263"/>
    <w:rsid w:val="00BC75BB"/>
    <w:rsid w:val="00BC7730"/>
    <w:rsid w:val="00BD0E49"/>
    <w:rsid w:val="00BD3DEA"/>
    <w:rsid w:val="00BD541E"/>
    <w:rsid w:val="00BE49F6"/>
    <w:rsid w:val="00BE521E"/>
    <w:rsid w:val="00BF0D11"/>
    <w:rsid w:val="00BF33C4"/>
    <w:rsid w:val="00BF5E37"/>
    <w:rsid w:val="00C002BB"/>
    <w:rsid w:val="00C07DFF"/>
    <w:rsid w:val="00C10085"/>
    <w:rsid w:val="00C124E2"/>
    <w:rsid w:val="00C17EAD"/>
    <w:rsid w:val="00C21B98"/>
    <w:rsid w:val="00C21E37"/>
    <w:rsid w:val="00C23B67"/>
    <w:rsid w:val="00C414BE"/>
    <w:rsid w:val="00C420AA"/>
    <w:rsid w:val="00C42F1B"/>
    <w:rsid w:val="00C43D9D"/>
    <w:rsid w:val="00C478AD"/>
    <w:rsid w:val="00C527E0"/>
    <w:rsid w:val="00C52912"/>
    <w:rsid w:val="00C55B9D"/>
    <w:rsid w:val="00C63853"/>
    <w:rsid w:val="00C6473E"/>
    <w:rsid w:val="00C64814"/>
    <w:rsid w:val="00C70D6A"/>
    <w:rsid w:val="00C716FC"/>
    <w:rsid w:val="00C75238"/>
    <w:rsid w:val="00C76AAF"/>
    <w:rsid w:val="00C77014"/>
    <w:rsid w:val="00C8230E"/>
    <w:rsid w:val="00C87B15"/>
    <w:rsid w:val="00C91926"/>
    <w:rsid w:val="00C921C4"/>
    <w:rsid w:val="00C927E8"/>
    <w:rsid w:val="00C96D6E"/>
    <w:rsid w:val="00CA0AD9"/>
    <w:rsid w:val="00CA1122"/>
    <w:rsid w:val="00CB27C6"/>
    <w:rsid w:val="00CB3ECD"/>
    <w:rsid w:val="00CB7C65"/>
    <w:rsid w:val="00CC28EC"/>
    <w:rsid w:val="00CC3CED"/>
    <w:rsid w:val="00CD39BC"/>
    <w:rsid w:val="00CF273C"/>
    <w:rsid w:val="00D010D7"/>
    <w:rsid w:val="00D05368"/>
    <w:rsid w:val="00D12788"/>
    <w:rsid w:val="00D13456"/>
    <w:rsid w:val="00D15715"/>
    <w:rsid w:val="00D15D57"/>
    <w:rsid w:val="00D172D9"/>
    <w:rsid w:val="00D2079B"/>
    <w:rsid w:val="00D2113C"/>
    <w:rsid w:val="00D23530"/>
    <w:rsid w:val="00D23A8B"/>
    <w:rsid w:val="00D25635"/>
    <w:rsid w:val="00D31385"/>
    <w:rsid w:val="00D407F7"/>
    <w:rsid w:val="00D43705"/>
    <w:rsid w:val="00D44309"/>
    <w:rsid w:val="00D5017B"/>
    <w:rsid w:val="00D60BFC"/>
    <w:rsid w:val="00D60DAC"/>
    <w:rsid w:val="00D61035"/>
    <w:rsid w:val="00D67FE1"/>
    <w:rsid w:val="00D72576"/>
    <w:rsid w:val="00D778E2"/>
    <w:rsid w:val="00D812A3"/>
    <w:rsid w:val="00D82E8B"/>
    <w:rsid w:val="00D85C1B"/>
    <w:rsid w:val="00D914B2"/>
    <w:rsid w:val="00D92115"/>
    <w:rsid w:val="00D94C29"/>
    <w:rsid w:val="00D97BAB"/>
    <w:rsid w:val="00DA499A"/>
    <w:rsid w:val="00DB04CC"/>
    <w:rsid w:val="00DB2633"/>
    <w:rsid w:val="00DB41C4"/>
    <w:rsid w:val="00DB4BAC"/>
    <w:rsid w:val="00DC094C"/>
    <w:rsid w:val="00DC16C3"/>
    <w:rsid w:val="00DD0973"/>
    <w:rsid w:val="00DD264F"/>
    <w:rsid w:val="00DD7582"/>
    <w:rsid w:val="00DE0B62"/>
    <w:rsid w:val="00DE3521"/>
    <w:rsid w:val="00DF06AE"/>
    <w:rsid w:val="00DF2C6D"/>
    <w:rsid w:val="00DF4228"/>
    <w:rsid w:val="00DF6581"/>
    <w:rsid w:val="00E02F64"/>
    <w:rsid w:val="00E065AE"/>
    <w:rsid w:val="00E1204C"/>
    <w:rsid w:val="00E14641"/>
    <w:rsid w:val="00E17559"/>
    <w:rsid w:val="00E2712E"/>
    <w:rsid w:val="00E304F1"/>
    <w:rsid w:val="00E31A0F"/>
    <w:rsid w:val="00E338F6"/>
    <w:rsid w:val="00E3674F"/>
    <w:rsid w:val="00E423E6"/>
    <w:rsid w:val="00E43A77"/>
    <w:rsid w:val="00E540A5"/>
    <w:rsid w:val="00E56D28"/>
    <w:rsid w:val="00E613E2"/>
    <w:rsid w:val="00E71484"/>
    <w:rsid w:val="00E7196A"/>
    <w:rsid w:val="00E73110"/>
    <w:rsid w:val="00E76116"/>
    <w:rsid w:val="00E82DD4"/>
    <w:rsid w:val="00E82EA5"/>
    <w:rsid w:val="00E91C7B"/>
    <w:rsid w:val="00E922DD"/>
    <w:rsid w:val="00E943ED"/>
    <w:rsid w:val="00EA78B5"/>
    <w:rsid w:val="00EB3FFB"/>
    <w:rsid w:val="00EB547A"/>
    <w:rsid w:val="00EB56A0"/>
    <w:rsid w:val="00EB747F"/>
    <w:rsid w:val="00EC6BA7"/>
    <w:rsid w:val="00ED4F79"/>
    <w:rsid w:val="00ED5278"/>
    <w:rsid w:val="00EE738F"/>
    <w:rsid w:val="00EF0705"/>
    <w:rsid w:val="00EF07FB"/>
    <w:rsid w:val="00EF0966"/>
    <w:rsid w:val="00EF39B6"/>
    <w:rsid w:val="00F00541"/>
    <w:rsid w:val="00F03A16"/>
    <w:rsid w:val="00F1153A"/>
    <w:rsid w:val="00F13667"/>
    <w:rsid w:val="00F14A2F"/>
    <w:rsid w:val="00F161DF"/>
    <w:rsid w:val="00F40291"/>
    <w:rsid w:val="00F424D9"/>
    <w:rsid w:val="00F47F7A"/>
    <w:rsid w:val="00F53CE7"/>
    <w:rsid w:val="00F53F48"/>
    <w:rsid w:val="00F74729"/>
    <w:rsid w:val="00F74AAE"/>
    <w:rsid w:val="00F81B08"/>
    <w:rsid w:val="00F84F05"/>
    <w:rsid w:val="00F84F9F"/>
    <w:rsid w:val="00F915E1"/>
    <w:rsid w:val="00F953D0"/>
    <w:rsid w:val="00FA0959"/>
    <w:rsid w:val="00FA4CE0"/>
    <w:rsid w:val="00FA7C1E"/>
    <w:rsid w:val="00FB56EF"/>
    <w:rsid w:val="00FC42E5"/>
    <w:rsid w:val="00FC510E"/>
    <w:rsid w:val="00FD0FE6"/>
    <w:rsid w:val="00FD48F2"/>
    <w:rsid w:val="00FD7838"/>
    <w:rsid w:val="00FE1007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7918"/>
  <w15:docId w15:val="{3E6635E4-DC82-4151-B893-F395E09E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Label2">
    <w:name w:val="ListLabel 2"/>
    <w:rsid w:val="0062391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0D22-431F-4051-92CF-C42B1981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katerina;Makfirete</dc:creator>
  <cp:lastModifiedBy>aspi</cp:lastModifiedBy>
  <cp:revision>6</cp:revision>
  <cp:lastPrinted>2022-10-14T06:28:00Z</cp:lastPrinted>
  <dcterms:created xsi:type="dcterms:W3CDTF">2022-10-13T11:38:00Z</dcterms:created>
  <dcterms:modified xsi:type="dcterms:W3CDTF">2022-12-02T12:39:00Z</dcterms:modified>
</cp:coreProperties>
</file>