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2F48CE" w:rsidRDefault="00B2647B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2F48CE">
        <w:rPr>
          <w:rFonts w:ascii="Times New Roman" w:hAnsi="Times New Roman"/>
          <w:szCs w:val="24"/>
          <w:lang w:val="mk-MK"/>
        </w:rPr>
        <w:t>рз основа на член 27</w:t>
      </w:r>
      <w:r w:rsidR="00F53F48" w:rsidRPr="002F48CE">
        <w:rPr>
          <w:rFonts w:ascii="Times New Roman" w:hAnsi="Times New Roman"/>
          <w:szCs w:val="24"/>
        </w:rPr>
        <w:t xml:space="preserve"> </w:t>
      </w:r>
      <w:r w:rsidR="00F53F48" w:rsidRPr="002F48CE">
        <w:rPr>
          <w:rFonts w:ascii="Times New Roman" w:hAnsi="Times New Roman"/>
          <w:szCs w:val="24"/>
          <w:lang w:val="mk-MK"/>
        </w:rPr>
        <w:t xml:space="preserve">и </w:t>
      </w:r>
      <w:r w:rsidR="00E91C7B" w:rsidRPr="002F48CE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2F48CE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2F48CE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262C9F">
        <w:rPr>
          <w:rFonts w:ascii="Times New Roman" w:hAnsi="Times New Roman"/>
          <w:szCs w:val="24"/>
          <w:lang w:val="mk-MK"/>
        </w:rPr>
        <w:t>Б</w:t>
      </w:r>
      <w:r w:rsidR="00C60863">
        <w:rPr>
          <w:rFonts w:ascii="Times New Roman" w:hAnsi="Times New Roman"/>
          <w:szCs w:val="24"/>
          <w:lang w:val="sq-AL"/>
        </w:rPr>
        <w:t>.Ј.</w:t>
      </w:r>
      <w:r w:rsidR="00C60863">
        <w:rPr>
          <w:rFonts w:ascii="Times New Roman" w:hAnsi="Times New Roman"/>
          <w:szCs w:val="24"/>
          <w:lang w:val="mk-MK"/>
        </w:rPr>
        <w:t>од С</w:t>
      </w:r>
      <w:r w:rsidR="00262C9F">
        <w:rPr>
          <w:rFonts w:ascii="Times New Roman" w:hAnsi="Times New Roman"/>
          <w:szCs w:val="24"/>
          <w:lang w:val="mk-MK"/>
        </w:rPr>
        <w:t>копје</w:t>
      </w:r>
      <w:r w:rsidR="0062391C" w:rsidRPr="002F48CE">
        <w:rPr>
          <w:rFonts w:ascii="Times New Roman" w:hAnsi="Times New Roman"/>
          <w:szCs w:val="24"/>
          <w:lang w:val="mk-MK"/>
        </w:rPr>
        <w:t>, поднесена против</w:t>
      </w:r>
      <w:r w:rsidR="00262C9F">
        <w:rPr>
          <w:rFonts w:ascii="Times New Roman" w:hAnsi="Times New Roman"/>
          <w:szCs w:val="24"/>
          <w:lang w:val="mk-MK"/>
        </w:rPr>
        <w:t xml:space="preserve"> Решението на </w:t>
      </w:r>
      <w:r w:rsidR="0062391C" w:rsidRPr="002F48CE">
        <w:rPr>
          <w:rFonts w:ascii="Times New Roman" w:hAnsi="Times New Roman"/>
          <w:szCs w:val="24"/>
          <w:lang w:val="mk-MK"/>
        </w:rPr>
        <w:t xml:space="preserve"> </w:t>
      </w:r>
      <w:r w:rsidRPr="002F48CE">
        <w:rPr>
          <w:rFonts w:ascii="Times New Roman" w:hAnsi="Times New Roman"/>
          <w:szCs w:val="24"/>
          <w:lang w:val="mk-MK"/>
        </w:rPr>
        <w:t xml:space="preserve">Општина </w:t>
      </w:r>
      <w:r w:rsidR="00262C9F">
        <w:rPr>
          <w:rFonts w:ascii="Times New Roman" w:hAnsi="Times New Roman"/>
          <w:szCs w:val="24"/>
          <w:lang w:val="mk-MK"/>
        </w:rPr>
        <w:t>Берово</w:t>
      </w:r>
      <w:r w:rsidR="00E91C7B" w:rsidRPr="002F48CE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на </w:t>
      </w:r>
      <w:r w:rsidR="00262C9F">
        <w:rPr>
          <w:rFonts w:ascii="Times New Roman" w:hAnsi="Times New Roman"/>
          <w:szCs w:val="24"/>
          <w:lang w:val="mk-MK"/>
        </w:rPr>
        <w:t>15</w:t>
      </w:r>
      <w:r w:rsidR="003028F6" w:rsidRPr="002F48CE">
        <w:rPr>
          <w:rFonts w:ascii="Times New Roman" w:hAnsi="Times New Roman"/>
          <w:szCs w:val="24"/>
        </w:rPr>
        <w:t>.</w:t>
      </w:r>
      <w:r w:rsidR="0099426D" w:rsidRPr="002F48CE">
        <w:rPr>
          <w:rFonts w:ascii="Times New Roman" w:hAnsi="Times New Roman"/>
          <w:szCs w:val="24"/>
          <w:lang w:val="mk-MK"/>
        </w:rPr>
        <w:t>1</w:t>
      </w:r>
      <w:r w:rsidR="00BE3A6C">
        <w:rPr>
          <w:rFonts w:ascii="Times New Roman" w:hAnsi="Times New Roman"/>
          <w:szCs w:val="24"/>
          <w:lang w:val="mk-MK"/>
        </w:rPr>
        <w:t>1</w:t>
      </w:r>
      <w:r w:rsidR="003028F6" w:rsidRPr="002F48CE">
        <w:rPr>
          <w:rFonts w:ascii="Times New Roman" w:hAnsi="Times New Roman"/>
          <w:szCs w:val="24"/>
        </w:rPr>
        <w:t>.</w:t>
      </w:r>
      <w:r w:rsidR="001A609B" w:rsidRPr="002F48CE">
        <w:rPr>
          <w:rFonts w:ascii="Times New Roman" w:hAnsi="Times New Roman"/>
          <w:szCs w:val="24"/>
          <w:lang w:val="mk-MK"/>
        </w:rPr>
        <w:t>202</w:t>
      </w:r>
      <w:r w:rsidR="001A609B" w:rsidRPr="002F48CE">
        <w:rPr>
          <w:rFonts w:ascii="Times New Roman" w:hAnsi="Times New Roman"/>
          <w:szCs w:val="24"/>
        </w:rPr>
        <w:t>2</w:t>
      </w:r>
      <w:r w:rsidR="00E91C7B" w:rsidRPr="002F48CE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A645FB" w:rsidRPr="002F48CE" w:rsidRDefault="00A645FB" w:rsidP="008B081A">
      <w:pPr>
        <w:jc w:val="center"/>
        <w:rPr>
          <w:b/>
        </w:rPr>
      </w:pPr>
    </w:p>
    <w:p w:rsidR="008B081A" w:rsidRPr="002F48CE" w:rsidRDefault="008B081A" w:rsidP="008B081A">
      <w:pPr>
        <w:jc w:val="center"/>
        <w:rPr>
          <w:b/>
          <w:lang w:val="mk-MK"/>
        </w:rPr>
      </w:pPr>
      <w:r w:rsidRPr="002F48CE">
        <w:rPr>
          <w:b/>
          <w:lang w:val="mk-MK"/>
        </w:rPr>
        <w:t>Р Е Ш Е Н И Е</w:t>
      </w:r>
    </w:p>
    <w:p w:rsidR="004D3EC1" w:rsidRPr="002F48CE" w:rsidRDefault="004D3EC1" w:rsidP="008B081A">
      <w:pPr>
        <w:jc w:val="center"/>
        <w:rPr>
          <w:b/>
          <w:lang w:val="mk-MK"/>
        </w:rPr>
      </w:pPr>
    </w:p>
    <w:p w:rsidR="008B7D8D" w:rsidRPr="002F48CE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262C9F">
        <w:rPr>
          <w:rFonts w:ascii="Times New Roman" w:hAnsi="Times New Roman"/>
          <w:szCs w:val="24"/>
          <w:lang w:val="mk-MK"/>
        </w:rPr>
        <w:t>Б</w:t>
      </w:r>
      <w:r w:rsidR="00C60863">
        <w:rPr>
          <w:rFonts w:ascii="Times New Roman" w:hAnsi="Times New Roman"/>
          <w:szCs w:val="24"/>
          <w:lang w:val="mk-MK"/>
        </w:rPr>
        <w:t>.Ј.</w:t>
      </w:r>
      <w:r w:rsidR="00262C9F">
        <w:rPr>
          <w:rFonts w:ascii="Times New Roman" w:hAnsi="Times New Roman"/>
          <w:szCs w:val="24"/>
          <w:lang w:val="mk-MK"/>
        </w:rPr>
        <w:t xml:space="preserve"> од Скопје</w:t>
      </w:r>
      <w:r w:rsidR="00B2647B" w:rsidRPr="002F48CE">
        <w:rPr>
          <w:rFonts w:ascii="Times New Roman" w:hAnsi="Times New Roman"/>
          <w:szCs w:val="24"/>
          <w:lang w:val="mk-MK"/>
        </w:rPr>
        <w:t>, поднесена против</w:t>
      </w:r>
      <w:r w:rsidR="00262C9F">
        <w:rPr>
          <w:rFonts w:ascii="Times New Roman" w:hAnsi="Times New Roman"/>
          <w:szCs w:val="24"/>
          <w:lang w:val="mk-MK"/>
        </w:rPr>
        <w:t xml:space="preserve"> Решението на </w:t>
      </w:r>
      <w:r w:rsidR="00B2647B" w:rsidRPr="002F48CE">
        <w:rPr>
          <w:rFonts w:ascii="Times New Roman" w:hAnsi="Times New Roman"/>
          <w:szCs w:val="24"/>
          <w:lang w:val="mk-MK"/>
        </w:rPr>
        <w:t xml:space="preserve"> </w:t>
      </w:r>
      <w:r w:rsidR="00D47222" w:rsidRPr="002F48CE">
        <w:rPr>
          <w:rFonts w:ascii="Times New Roman" w:hAnsi="Times New Roman"/>
          <w:szCs w:val="24"/>
          <w:lang w:val="mk-MK"/>
        </w:rPr>
        <w:t xml:space="preserve">Општина </w:t>
      </w:r>
      <w:r w:rsidR="00262C9F">
        <w:rPr>
          <w:rFonts w:ascii="Times New Roman" w:hAnsi="Times New Roman"/>
          <w:szCs w:val="24"/>
          <w:lang w:val="mk-MK"/>
        </w:rPr>
        <w:t>Берово бр.18-3629/1 од 18.10.2022 година</w:t>
      </w:r>
      <w:r w:rsidR="00C87B15" w:rsidRPr="002F48CE">
        <w:rPr>
          <w:rFonts w:ascii="Times New Roman" w:hAnsi="Times New Roman"/>
          <w:szCs w:val="24"/>
          <w:lang w:val="mk-MK"/>
        </w:rPr>
        <w:t>,</w:t>
      </w:r>
      <w:r w:rsidR="00C87B15" w:rsidRPr="002F48CE">
        <w:rPr>
          <w:rFonts w:ascii="Times New Roman" w:hAnsi="Times New Roman"/>
          <w:szCs w:val="24"/>
        </w:rPr>
        <w:t xml:space="preserve"> </w:t>
      </w:r>
      <w:r w:rsidR="00C87B15" w:rsidRPr="002F48CE">
        <w:rPr>
          <w:rFonts w:ascii="Times New Roman" w:hAnsi="Times New Roman"/>
          <w:szCs w:val="24"/>
          <w:lang w:val="mk-MK"/>
        </w:rPr>
        <w:t>зав</w:t>
      </w:r>
      <w:r w:rsidR="0075321E" w:rsidRPr="002F48CE">
        <w:rPr>
          <w:rFonts w:ascii="Times New Roman" w:hAnsi="Times New Roman"/>
          <w:szCs w:val="24"/>
          <w:lang w:val="mk-MK"/>
        </w:rPr>
        <w:t>едена во Аген</w:t>
      </w:r>
      <w:r w:rsidR="00893D8D" w:rsidRPr="002F48CE">
        <w:rPr>
          <w:rFonts w:ascii="Times New Roman" w:hAnsi="Times New Roman"/>
          <w:szCs w:val="24"/>
          <w:lang w:val="mk-MK"/>
        </w:rPr>
        <w:t>цијата под бр.08-2</w:t>
      </w:r>
      <w:r w:rsidR="00262C9F">
        <w:rPr>
          <w:rFonts w:ascii="Times New Roman" w:hAnsi="Times New Roman"/>
          <w:szCs w:val="24"/>
          <w:lang w:val="mk-MK"/>
        </w:rPr>
        <w:t>86</w:t>
      </w:r>
      <w:r w:rsidR="00BF0D11" w:rsidRPr="002F48CE">
        <w:rPr>
          <w:rFonts w:ascii="Times New Roman" w:hAnsi="Times New Roman"/>
          <w:szCs w:val="24"/>
          <w:lang w:val="mk-MK"/>
        </w:rPr>
        <w:t xml:space="preserve"> на </w:t>
      </w:r>
      <w:r w:rsidR="00262C9F">
        <w:rPr>
          <w:rFonts w:ascii="Times New Roman" w:hAnsi="Times New Roman"/>
          <w:szCs w:val="24"/>
          <w:lang w:val="mk-MK"/>
        </w:rPr>
        <w:t>04</w:t>
      </w:r>
      <w:r w:rsidR="00BF0D11" w:rsidRPr="002F48CE">
        <w:rPr>
          <w:rFonts w:ascii="Times New Roman" w:hAnsi="Times New Roman"/>
          <w:szCs w:val="24"/>
          <w:lang w:val="mk-MK"/>
        </w:rPr>
        <w:t>.</w:t>
      </w:r>
      <w:r w:rsidR="00B2647B" w:rsidRPr="002F48CE">
        <w:rPr>
          <w:rFonts w:ascii="Times New Roman" w:hAnsi="Times New Roman"/>
          <w:szCs w:val="24"/>
          <w:lang w:val="mk-MK"/>
        </w:rPr>
        <w:t>1</w:t>
      </w:r>
      <w:r w:rsidR="00262C9F">
        <w:rPr>
          <w:rFonts w:ascii="Times New Roman" w:hAnsi="Times New Roman"/>
          <w:szCs w:val="24"/>
          <w:lang w:val="mk-MK"/>
        </w:rPr>
        <w:t>1</w:t>
      </w:r>
      <w:r w:rsidR="00C87B15" w:rsidRPr="002F48CE">
        <w:rPr>
          <w:rFonts w:ascii="Times New Roman" w:hAnsi="Times New Roman"/>
          <w:szCs w:val="24"/>
          <w:lang w:val="mk-MK"/>
        </w:rPr>
        <w:t>.202</w:t>
      </w:r>
      <w:r w:rsidR="0099426D" w:rsidRPr="002F48CE">
        <w:rPr>
          <w:rFonts w:ascii="Times New Roman" w:hAnsi="Times New Roman"/>
          <w:szCs w:val="24"/>
          <w:lang w:val="mk-MK"/>
        </w:rPr>
        <w:t>2</w:t>
      </w:r>
      <w:r w:rsidR="00C87B15" w:rsidRPr="002F48CE">
        <w:rPr>
          <w:rFonts w:ascii="Times New Roman" w:hAnsi="Times New Roman"/>
          <w:szCs w:val="24"/>
          <w:lang w:val="mk-MK"/>
        </w:rPr>
        <w:t xml:space="preserve"> година</w:t>
      </w:r>
      <w:r w:rsidR="00C817EF" w:rsidRPr="002F48CE">
        <w:rPr>
          <w:rFonts w:ascii="Times New Roman" w:hAnsi="Times New Roman"/>
          <w:szCs w:val="24"/>
          <w:lang w:val="mk-MK"/>
        </w:rPr>
        <w:t>,</w:t>
      </w:r>
      <w:r w:rsidR="00C87B15" w:rsidRPr="002F48CE">
        <w:rPr>
          <w:rFonts w:ascii="Times New Roman" w:hAnsi="Times New Roman"/>
          <w:szCs w:val="24"/>
          <w:lang w:val="mk-MK"/>
        </w:rPr>
        <w:t xml:space="preserve"> </w:t>
      </w:r>
      <w:r w:rsidRPr="002F48CE"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2F48CE">
        <w:rPr>
          <w:rFonts w:ascii="Times New Roman" w:hAnsi="Times New Roman"/>
          <w:szCs w:val="24"/>
          <w:lang w:val="mk-MK"/>
        </w:rPr>
        <w:t>,</w:t>
      </w:r>
      <w:r w:rsidR="00551751" w:rsidRPr="002F48CE">
        <w:rPr>
          <w:rFonts w:ascii="Times New Roman" w:hAnsi="Times New Roman"/>
          <w:szCs w:val="24"/>
          <w:lang w:val="mk-MK"/>
        </w:rPr>
        <w:t xml:space="preserve"> </w:t>
      </w:r>
      <w:r w:rsidR="00E91C7B" w:rsidRPr="002F48CE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2F48CE">
        <w:rPr>
          <w:rFonts w:ascii="Times New Roman" w:hAnsi="Times New Roman"/>
          <w:b/>
          <w:szCs w:val="24"/>
          <w:lang w:val="mk-MK"/>
        </w:rPr>
        <w:t>.</w:t>
      </w:r>
      <w:r w:rsidR="00A75182" w:rsidRPr="002F48CE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2F48CE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b/>
          <w:szCs w:val="24"/>
          <w:lang w:val="mk-MK"/>
        </w:rPr>
        <w:t>П</w:t>
      </w:r>
      <w:r w:rsidR="00E91C7B" w:rsidRPr="002F48CE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 w:rsidRPr="002F48CE">
        <w:rPr>
          <w:rFonts w:ascii="Times New Roman" w:hAnsi="Times New Roman"/>
          <w:b/>
          <w:szCs w:val="24"/>
          <w:lang w:val="mk-MK"/>
        </w:rPr>
        <w:t>.</w:t>
      </w:r>
    </w:p>
    <w:p w:rsidR="00020E73" w:rsidRPr="002F48CE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2F48CE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2F48CE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2F48CE" w:rsidRDefault="008B081A" w:rsidP="008B081A">
      <w:pPr>
        <w:jc w:val="center"/>
        <w:rPr>
          <w:b/>
        </w:rPr>
      </w:pPr>
      <w:r w:rsidRPr="002F48CE">
        <w:rPr>
          <w:b/>
          <w:lang w:val="mk-MK"/>
        </w:rPr>
        <w:t>О Б Р А З Л О Ж Е Н И Е</w:t>
      </w:r>
      <w:r w:rsidR="00CD39BC" w:rsidRPr="002F48CE">
        <w:rPr>
          <w:b/>
        </w:rPr>
        <w:t xml:space="preserve"> </w:t>
      </w:r>
    </w:p>
    <w:p w:rsidR="004D3EC1" w:rsidRPr="002F48CE" w:rsidRDefault="004D3EC1" w:rsidP="008B081A">
      <w:pPr>
        <w:jc w:val="center"/>
        <w:rPr>
          <w:b/>
          <w:lang w:val="mk-MK"/>
        </w:rPr>
      </w:pPr>
    </w:p>
    <w:p w:rsidR="0062391C" w:rsidRPr="002F48CE" w:rsidRDefault="0062391C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ab/>
      </w:r>
      <w:r w:rsidR="00262C9F">
        <w:rPr>
          <w:lang w:val="mk-MK"/>
        </w:rPr>
        <w:t>Б</w:t>
      </w:r>
      <w:r w:rsidR="00C60863">
        <w:rPr>
          <w:lang w:val="mk-MK"/>
        </w:rPr>
        <w:t>.Ј.</w:t>
      </w:r>
      <w:r w:rsidR="00262C9F">
        <w:rPr>
          <w:lang w:val="mk-MK"/>
        </w:rPr>
        <w:t>од Скопје</w:t>
      </w:r>
      <w:r w:rsidR="00262C9F" w:rsidRPr="002F48CE">
        <w:rPr>
          <w:lang w:val="mk-MK"/>
        </w:rPr>
        <w:t xml:space="preserve"> </w:t>
      </w:r>
      <w:r w:rsidR="00D47222" w:rsidRPr="002F48CE">
        <w:rPr>
          <w:lang w:val="mk-MK"/>
        </w:rPr>
        <w:t>како што е наведено во Жалбата н</w:t>
      </w:r>
      <w:r w:rsidRPr="002F48CE">
        <w:t xml:space="preserve">а </w:t>
      </w:r>
      <w:r w:rsidR="00262C9F">
        <w:rPr>
          <w:lang w:val="mk-MK"/>
        </w:rPr>
        <w:t>07</w:t>
      </w:r>
      <w:r w:rsidR="00D47222" w:rsidRPr="002F48CE">
        <w:t>.</w:t>
      </w:r>
      <w:r w:rsidR="00D47222" w:rsidRPr="002F48CE">
        <w:rPr>
          <w:lang w:val="mk-MK"/>
        </w:rPr>
        <w:t>10.20</w:t>
      </w:r>
      <w:r w:rsidRPr="002F48CE">
        <w:t>2</w:t>
      </w:r>
      <w:r w:rsidRPr="002F48CE">
        <w:rPr>
          <w:lang w:val="mk-MK"/>
        </w:rPr>
        <w:t>2</w:t>
      </w:r>
      <w:r w:rsidRPr="002F48CE">
        <w:t xml:space="preserve"> </w:t>
      </w:r>
      <w:proofErr w:type="spellStart"/>
      <w:r w:rsidRPr="002F48CE">
        <w:t>година</w:t>
      </w:r>
      <w:proofErr w:type="spellEnd"/>
      <w:r w:rsidRPr="002F48CE">
        <w:t xml:space="preserve">, </w:t>
      </w:r>
      <w:r w:rsidR="00262C9F">
        <w:rPr>
          <w:lang w:val="mk-MK"/>
        </w:rPr>
        <w:t xml:space="preserve">преку електронска пошта </w:t>
      </w:r>
      <w:proofErr w:type="spellStart"/>
      <w:r w:rsidRPr="002F48CE">
        <w:t>поднел</w:t>
      </w:r>
      <w:proofErr w:type="spellEnd"/>
      <w:r w:rsidRPr="002F48CE">
        <w:t xml:space="preserve"> </w:t>
      </w:r>
      <w:proofErr w:type="spellStart"/>
      <w:r w:rsidRPr="002F48CE">
        <w:t>Барање</w:t>
      </w:r>
      <w:proofErr w:type="spellEnd"/>
      <w:r w:rsidRPr="002F48CE">
        <w:t xml:space="preserve"> </w:t>
      </w:r>
      <w:proofErr w:type="spellStart"/>
      <w:r w:rsidRPr="002F48CE">
        <w:t>за</w:t>
      </w:r>
      <w:proofErr w:type="spellEnd"/>
      <w:r w:rsidRPr="002F48CE">
        <w:t xml:space="preserve"> </w:t>
      </w:r>
      <w:proofErr w:type="spellStart"/>
      <w:r w:rsidRPr="002F48CE">
        <w:t>пристап</w:t>
      </w:r>
      <w:proofErr w:type="spellEnd"/>
      <w:r w:rsidRPr="002F48CE">
        <w:t xml:space="preserve"> </w:t>
      </w:r>
      <w:proofErr w:type="spellStart"/>
      <w:r w:rsidRPr="002F48CE">
        <w:t>до</w:t>
      </w:r>
      <w:proofErr w:type="spellEnd"/>
      <w:r w:rsidRPr="002F48CE">
        <w:rPr>
          <w:lang w:val="mk-MK"/>
        </w:rPr>
        <w:t xml:space="preserve"> </w:t>
      </w:r>
      <w:proofErr w:type="spellStart"/>
      <w:r w:rsidRPr="002F48CE">
        <w:t>информации</w:t>
      </w:r>
      <w:proofErr w:type="spellEnd"/>
      <w:r w:rsidRPr="002F48CE">
        <w:rPr>
          <w:lang w:val="mk-MK"/>
        </w:rPr>
        <w:t xml:space="preserve"> о</w:t>
      </w:r>
      <w:r w:rsidRPr="002F48CE">
        <w:t xml:space="preserve">д </w:t>
      </w:r>
      <w:proofErr w:type="spellStart"/>
      <w:r w:rsidRPr="002F48CE">
        <w:t>јавен</w:t>
      </w:r>
      <w:proofErr w:type="spellEnd"/>
      <w:r w:rsidRPr="002F48CE">
        <w:t xml:space="preserve"> </w:t>
      </w:r>
      <w:proofErr w:type="spellStart"/>
      <w:r w:rsidRPr="002F48CE">
        <w:t>карактер</w:t>
      </w:r>
      <w:proofErr w:type="spellEnd"/>
      <w:r w:rsidRPr="002F48CE">
        <w:t xml:space="preserve"> </w:t>
      </w:r>
      <w:proofErr w:type="spellStart"/>
      <w:r w:rsidRPr="002F48CE">
        <w:t>до</w:t>
      </w:r>
      <w:proofErr w:type="spellEnd"/>
      <w:r w:rsidRPr="002F48CE">
        <w:t xml:space="preserve"> </w:t>
      </w:r>
      <w:r w:rsidR="00B2647B" w:rsidRPr="002F48CE">
        <w:rPr>
          <w:lang w:val="mk-MK"/>
        </w:rPr>
        <w:t xml:space="preserve">Општина </w:t>
      </w:r>
      <w:r w:rsidR="00262C9F">
        <w:rPr>
          <w:lang w:val="mk-MK"/>
        </w:rPr>
        <w:t>Берово</w:t>
      </w:r>
      <w:r w:rsidRPr="002F48CE">
        <w:t xml:space="preserve">, </w:t>
      </w:r>
      <w:proofErr w:type="spellStart"/>
      <w:r w:rsidRPr="002F48CE">
        <w:t>со</w:t>
      </w:r>
      <w:proofErr w:type="spellEnd"/>
      <w:r w:rsidRPr="002F48CE">
        <w:t xml:space="preserve"> </w:t>
      </w:r>
      <w:proofErr w:type="spellStart"/>
      <w:r w:rsidRPr="002F48CE">
        <w:t>кое</w:t>
      </w:r>
      <w:proofErr w:type="spellEnd"/>
      <w:r w:rsidRPr="002F48CE">
        <w:t xml:space="preserve"> </w:t>
      </w:r>
      <w:proofErr w:type="spellStart"/>
      <w:r w:rsidRPr="002F48CE">
        <w:t>побарал</w:t>
      </w:r>
      <w:proofErr w:type="spellEnd"/>
      <w:r w:rsidRPr="002F48CE">
        <w:t xml:space="preserve"> </w:t>
      </w:r>
      <w:r w:rsidR="00262C9F">
        <w:rPr>
          <w:lang w:val="mk-MK"/>
        </w:rPr>
        <w:t>по пошта да му се достави препис или фотокопија</w:t>
      </w:r>
      <w:r w:rsidRPr="002F48CE">
        <w:t xml:space="preserve"> </w:t>
      </w:r>
      <w:proofErr w:type="spellStart"/>
      <w:r w:rsidRPr="002F48CE">
        <w:t>од</w:t>
      </w:r>
      <w:proofErr w:type="spellEnd"/>
      <w:r w:rsidRPr="002F48CE">
        <w:t xml:space="preserve"> </w:t>
      </w:r>
      <w:proofErr w:type="spellStart"/>
      <w:r w:rsidRPr="002F48CE">
        <w:t>следн</w:t>
      </w:r>
      <w:proofErr w:type="spellEnd"/>
      <w:r w:rsidR="003257BF" w:rsidRPr="002F48CE">
        <w:rPr>
          <w:lang w:val="mk-MK"/>
        </w:rPr>
        <w:t>ата</w:t>
      </w:r>
      <w:r w:rsidRPr="002F48CE">
        <w:t xml:space="preserve"> </w:t>
      </w:r>
      <w:proofErr w:type="spellStart"/>
      <w:r w:rsidRPr="002F48CE">
        <w:t>информаци</w:t>
      </w:r>
      <w:proofErr w:type="spellEnd"/>
      <w:r w:rsidR="003257BF" w:rsidRPr="002F48CE">
        <w:rPr>
          <w:lang w:val="mk-MK"/>
        </w:rPr>
        <w:t>ја</w:t>
      </w:r>
      <w:r w:rsidRPr="002F48CE">
        <w:t>:</w:t>
      </w:r>
      <w:r w:rsidRPr="002F48CE">
        <w:rPr>
          <w:lang w:val="mk-MK"/>
        </w:rPr>
        <w:t xml:space="preserve"> </w:t>
      </w:r>
    </w:p>
    <w:p w:rsidR="00D47222" w:rsidRPr="002F48CE" w:rsidRDefault="00D47222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>“</w:t>
      </w:r>
      <w:r w:rsidR="00262C9F">
        <w:rPr>
          <w:lang w:val="mk-MK"/>
        </w:rPr>
        <w:t xml:space="preserve">По усни информации од вработени во Општина Берово (Градоначалник и Раководител на одделение за урбанизам во Општина Берово) дека објект лоциран на КП 2138/3 запишан во Имотен лист број 6181 за КО Берово, бил платен со замена со друг имот, Ве молам за писмена информација: дали објектот детално опишан во Имотниот лист е платен или не, а ако е платен да се достават доказите за плаќање ...прилог имотен лист од 07.10.2022 г“. </w:t>
      </w:r>
      <w:r w:rsidR="009109C7" w:rsidRPr="002F48CE">
        <w:rPr>
          <w:lang w:val="mk-MK"/>
        </w:rPr>
        <w:t xml:space="preserve"> </w:t>
      </w:r>
    </w:p>
    <w:p w:rsidR="009109C7" w:rsidRPr="002F48CE" w:rsidRDefault="00B2647B" w:rsidP="00B2647B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</w:pPr>
      <w:r w:rsidRPr="002F48CE">
        <w:rPr>
          <w:lang w:val="mk-MK"/>
        </w:rPr>
        <w:t xml:space="preserve">Постапувајќи по ова Барање, Имателот на информации </w:t>
      </w:r>
      <w:r w:rsidR="0032675F" w:rsidRPr="002F48CE">
        <w:rPr>
          <w:lang w:val="mk-MK"/>
        </w:rPr>
        <w:t>до Барателот</w:t>
      </w:r>
      <w:r w:rsidR="00F51867">
        <w:rPr>
          <w:lang w:val="mk-MK"/>
        </w:rPr>
        <w:t xml:space="preserve"> на 25.10.2022 година преку електронска пошта му</w:t>
      </w:r>
      <w:r w:rsidR="0032675F" w:rsidRPr="002F48CE">
        <w:rPr>
          <w:lang w:val="mk-MK"/>
        </w:rPr>
        <w:t xml:space="preserve"> доставил</w:t>
      </w:r>
      <w:r w:rsidR="009109C7" w:rsidRPr="002F48CE">
        <w:rPr>
          <w:lang w:val="mk-MK"/>
        </w:rPr>
        <w:t xml:space="preserve"> </w:t>
      </w:r>
      <w:r w:rsidR="00F51867">
        <w:rPr>
          <w:lang w:val="mk-MK"/>
        </w:rPr>
        <w:t xml:space="preserve">Одговор на барање бр. </w:t>
      </w:r>
      <w:r w:rsidR="00F51867">
        <w:rPr>
          <w:lang w:val="sq-AL"/>
        </w:rPr>
        <w:t>18-3629/4</w:t>
      </w:r>
      <w:r w:rsidR="00F51867">
        <w:rPr>
          <w:lang w:val="mk-MK"/>
        </w:rPr>
        <w:t xml:space="preserve"> од 18.10.2022 година, во прилог го доставил Решението за позитивен одговор на барателот на информацијата бр.18-3</w:t>
      </w:r>
      <w:r w:rsidR="00FC53F4">
        <w:rPr>
          <w:lang w:val="mk-MK"/>
        </w:rPr>
        <w:t>629/3 од 18.10.2022 година. Во образложението на Р</w:t>
      </w:r>
      <w:r w:rsidR="00F51867">
        <w:rPr>
          <w:lang w:val="mk-MK"/>
        </w:rPr>
        <w:t>ешението е наведено</w:t>
      </w:r>
      <w:r w:rsidR="000D4067">
        <w:rPr>
          <w:lang w:val="mk-MK"/>
        </w:rPr>
        <w:t xml:space="preserve">: “...Барањето е </w:t>
      </w:r>
      <w:r w:rsidR="00F51867">
        <w:rPr>
          <w:lang w:val="mk-MK"/>
        </w:rPr>
        <w:t xml:space="preserve"> доставено до ЕЛС Општина Берово, при што во дописот барателот се повикува на одредбите од Законот за слободен пристап до информации од јавен карактер... по разгледувањето на Барањето, позитивно е одгов</w:t>
      </w:r>
      <w:r w:rsidR="000D4067">
        <w:rPr>
          <w:lang w:val="mk-MK"/>
        </w:rPr>
        <w:t>орено согласно член 20 став 1, о</w:t>
      </w:r>
      <w:r w:rsidR="00F51867">
        <w:rPr>
          <w:lang w:val="mk-MK"/>
        </w:rPr>
        <w:t>д Закон за слободен пристап до информации од јавен карактер..“</w:t>
      </w:r>
    </w:p>
    <w:p w:rsidR="00B26A80" w:rsidRPr="000F3442" w:rsidRDefault="009109C7" w:rsidP="00B2647B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b/>
        </w:rPr>
      </w:pPr>
      <w:r w:rsidRPr="000F3442">
        <w:rPr>
          <w:lang w:val="mk-MK"/>
        </w:rPr>
        <w:t xml:space="preserve">Незадоволен од добиеното </w:t>
      </w:r>
      <w:r w:rsidR="0032675F" w:rsidRPr="000F3442">
        <w:rPr>
          <w:lang w:val="mk-MK"/>
        </w:rPr>
        <w:t xml:space="preserve"> Решение </w:t>
      </w:r>
      <w:r w:rsidRPr="000F3442">
        <w:rPr>
          <w:lang w:val="mk-MK"/>
        </w:rPr>
        <w:t xml:space="preserve"> на Општина </w:t>
      </w:r>
      <w:r w:rsidR="00F51867" w:rsidRPr="000F3442">
        <w:rPr>
          <w:lang w:val="mk-MK"/>
        </w:rPr>
        <w:t>Берово бр.18-3629/3 од 18.10.2022 година</w:t>
      </w:r>
      <w:r w:rsidRPr="000F3442">
        <w:rPr>
          <w:lang w:val="mk-MK"/>
        </w:rPr>
        <w:t xml:space="preserve">, </w:t>
      </w:r>
      <w:r w:rsidR="00FC53F4" w:rsidRPr="000F3442">
        <w:rPr>
          <w:snapToGrid w:val="0"/>
          <w:lang w:val="mk-MK"/>
        </w:rPr>
        <w:t>Барателот на информацијата на 04</w:t>
      </w:r>
      <w:r w:rsidR="00F51867" w:rsidRPr="000F3442">
        <w:rPr>
          <w:snapToGrid w:val="0"/>
          <w:lang w:val="mk-MK"/>
        </w:rPr>
        <w:t>.1</w:t>
      </w:r>
      <w:r w:rsidR="00FC53F4" w:rsidRPr="000F3442">
        <w:rPr>
          <w:snapToGrid w:val="0"/>
          <w:lang w:val="mk-MK"/>
        </w:rPr>
        <w:t>1</w:t>
      </w:r>
      <w:r w:rsidR="00F51867" w:rsidRPr="000F3442">
        <w:rPr>
          <w:snapToGrid w:val="0"/>
          <w:lang w:val="mk-MK"/>
        </w:rPr>
        <w:t>.2022 година поднесе Жалба до Агенцијата, заведена во Агенцијата под бр</w:t>
      </w:r>
      <w:r w:rsidR="00FC53F4" w:rsidRPr="000F3442">
        <w:rPr>
          <w:snapToGrid w:val="0"/>
          <w:lang w:val="mk-MK"/>
        </w:rPr>
        <w:t>.08-286</w:t>
      </w:r>
      <w:r w:rsidR="00F51867" w:rsidRPr="000F3442">
        <w:rPr>
          <w:snapToGrid w:val="0"/>
          <w:lang w:val="mk-MK"/>
        </w:rPr>
        <w:t>. Во Жалбата е наведено дека:</w:t>
      </w:r>
      <w:r w:rsidR="00FC53F4" w:rsidRPr="000F3442">
        <w:rPr>
          <w:lang w:val="mk-MK"/>
        </w:rPr>
        <w:t xml:space="preserve"> “...Видно од образложението на Решение бр.18-3629/</w:t>
      </w:r>
      <w:r w:rsidR="004B1F49" w:rsidRPr="000F3442">
        <w:rPr>
          <w:lang w:val="mk-MK"/>
        </w:rPr>
        <w:t>3 од 18.10.2022 г., на Општина Б</w:t>
      </w:r>
      <w:r w:rsidR="00FC53F4" w:rsidRPr="000F3442">
        <w:rPr>
          <w:lang w:val="mk-MK"/>
        </w:rPr>
        <w:t>ерово е наведено дека се дава позитивен одговор на барателот, со доставување на Одговор на барање бр. 18-3629/2 од 18.10.2022 год., потпишано лично од законскиот застапник на Општина Берово</w:t>
      </w:r>
      <w:r w:rsidR="00FC53F4" w:rsidRPr="000F3442">
        <w:rPr>
          <w:b/>
          <w:lang w:val="mk-MK"/>
        </w:rPr>
        <w:t xml:space="preserve">, со кој ме информира дека сметано од моментот на превземање на надлежноста во 2005 </w:t>
      </w:r>
      <w:r w:rsidR="00FC53F4" w:rsidRPr="000F3442">
        <w:rPr>
          <w:b/>
          <w:lang w:val="mk-MK"/>
        </w:rPr>
        <w:lastRenderedPageBreak/>
        <w:t>година до денес</w:t>
      </w:r>
      <w:r w:rsidR="00FC53F4" w:rsidRPr="000F3442">
        <w:rPr>
          <w:lang w:val="mk-MK"/>
        </w:rPr>
        <w:t>, не располага</w:t>
      </w:r>
      <w:r w:rsidR="000D4067">
        <w:rPr>
          <w:lang w:val="mk-MK"/>
        </w:rPr>
        <w:t xml:space="preserve"> </w:t>
      </w:r>
      <w:r w:rsidR="00FC53F4" w:rsidRPr="000F3442">
        <w:rPr>
          <w:lang w:val="mk-MK"/>
        </w:rPr>
        <w:t xml:space="preserve">со информации за плаќање на објект детално опишан во имотен лист прилог кон барањето. </w:t>
      </w:r>
      <w:r w:rsidR="000F3442" w:rsidRPr="000F3442">
        <w:rPr>
          <w:b/>
          <w:lang w:val="mk-MK"/>
        </w:rPr>
        <w:t>Имено, предмет на Барањето за слободен пристап до информации од јавен карактер е цитирам</w:t>
      </w:r>
      <w:r w:rsidR="000F3442">
        <w:rPr>
          <w:lang w:val="mk-MK"/>
        </w:rPr>
        <w:t xml:space="preserve"> .....</w:t>
      </w:r>
      <w:r w:rsidR="000F3442" w:rsidRPr="000F3442">
        <w:rPr>
          <w:lang w:val="mk-MK"/>
        </w:rPr>
        <w:t xml:space="preserve"> </w:t>
      </w:r>
      <w:r w:rsidR="000F3442" w:rsidRPr="000F3442">
        <w:rPr>
          <w:b/>
          <w:lang w:val="mk-MK"/>
        </w:rPr>
        <w:t>ако е платен да се достават доказите за плаќање ...прилог имотен лист од 07.10.2022 г</w:t>
      </w:r>
      <w:r w:rsidR="000F3442">
        <w:rPr>
          <w:b/>
          <w:lang w:val="mk-MK"/>
        </w:rPr>
        <w:t>...</w:t>
      </w:r>
      <w:r w:rsidR="000F3442">
        <w:rPr>
          <w:lang w:val="mk-MK"/>
        </w:rPr>
        <w:t xml:space="preserve">И наместо, Општина Берово да постапи по барањето предмет на постапка и да ја достави бараната информација, истата врши подвојување на некаков си период од 2005 година, пред и после, што доставената информација ја прави некомплетна од една страна, од друга страна пак поставеното прашање не е за после 2005 година. Од друга страна, имателот на информација, се повикува на превземање на некаква надлежност од 2005 год., меѓутоа, не е јасно за какво превземање на надлежност станува збор односно која е таа надлежност што Општина Берово ја има превземено после 2005 година.....Тоа значи дека Општина Берово делумно постапила по барањето и е должна да даде информација и пред 2005 година односно </w:t>
      </w:r>
      <w:r w:rsidR="000F3442" w:rsidRPr="000F3442">
        <w:rPr>
          <w:b/>
          <w:lang w:val="mk-MK"/>
        </w:rPr>
        <w:t xml:space="preserve">давањето на целосна информација се смета како воопшто да не е </w:t>
      </w:r>
      <w:r w:rsidR="000F3442">
        <w:rPr>
          <w:b/>
          <w:lang w:val="mk-MK"/>
        </w:rPr>
        <w:t xml:space="preserve">постапено по Барањето...“     </w:t>
      </w:r>
    </w:p>
    <w:p w:rsidR="002F48CE" w:rsidRDefault="002F48CE" w:rsidP="002F48CE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 w:rsidR="000F3442">
        <w:rPr>
          <w:rFonts w:ascii="Times New Roman" w:hAnsi="Times New Roman"/>
          <w:szCs w:val="24"/>
          <w:lang w:val="mk-MK"/>
        </w:rPr>
        <w:t>286</w:t>
      </w:r>
      <w:r w:rsidRPr="002F48CE">
        <w:rPr>
          <w:rFonts w:ascii="Times New Roman" w:hAnsi="Times New Roman"/>
          <w:szCs w:val="24"/>
          <w:lang w:val="mk-MK"/>
        </w:rPr>
        <w:t xml:space="preserve"> од </w:t>
      </w:r>
      <w:r w:rsidR="00014FF5">
        <w:rPr>
          <w:rFonts w:ascii="Times New Roman" w:hAnsi="Times New Roman"/>
          <w:szCs w:val="24"/>
          <w:lang w:val="mk-MK"/>
        </w:rPr>
        <w:t>09.11</w:t>
      </w:r>
      <w:r w:rsidRPr="002F48CE">
        <w:rPr>
          <w:rFonts w:ascii="Times New Roman" w:hAnsi="Times New Roman"/>
          <w:szCs w:val="24"/>
          <w:lang w:val="mk-MK"/>
        </w:rPr>
        <w:t>.2022 година, ја препрати Жалбата до Имателот на информации</w:t>
      </w:r>
      <w:r w:rsidRPr="002F48CE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2F48CE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014FF5" w:rsidRPr="002F48CE" w:rsidRDefault="00014FF5" w:rsidP="002F48CE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Имателот на информации не одговори на дописот на Агенцијата.</w:t>
      </w:r>
    </w:p>
    <w:p w:rsidR="00D15715" w:rsidRPr="002F48CE" w:rsidRDefault="00E91C7B" w:rsidP="0062391C">
      <w:pPr>
        <w:pStyle w:val="NoSpacing"/>
        <w:ind w:firstLine="709"/>
        <w:rPr>
          <w:rFonts w:ascii="Times New Roman" w:hAnsi="Times New Roman"/>
          <w:b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ја разгледа Жалбата  изјавена од </w:t>
      </w:r>
      <w:r w:rsidR="0030107B" w:rsidRPr="002F48CE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2F48CE">
        <w:rPr>
          <w:rFonts w:ascii="Times New Roman" w:hAnsi="Times New Roman"/>
          <w:szCs w:val="24"/>
          <w:lang w:val="mk-MK"/>
        </w:rPr>
        <w:t xml:space="preserve"> истата </w:t>
      </w:r>
      <w:r w:rsidRPr="002F48CE">
        <w:rPr>
          <w:rFonts w:ascii="Times New Roman" w:hAnsi="Times New Roman"/>
          <w:b/>
          <w:szCs w:val="24"/>
          <w:lang w:val="mk-MK"/>
        </w:rPr>
        <w:t>ЈА УВАЖИ</w:t>
      </w:r>
      <w:r w:rsidR="00962C24" w:rsidRPr="002F48CE">
        <w:rPr>
          <w:rFonts w:ascii="Times New Roman" w:hAnsi="Times New Roman"/>
          <w:b/>
          <w:szCs w:val="24"/>
        </w:rPr>
        <w:t xml:space="preserve"> </w:t>
      </w:r>
      <w:r w:rsidR="00FA0959" w:rsidRPr="002F48CE">
        <w:rPr>
          <w:rFonts w:ascii="Times New Roman" w:hAnsi="Times New Roman"/>
          <w:b/>
          <w:szCs w:val="24"/>
          <w:lang w:val="mk-MK"/>
        </w:rPr>
        <w:t xml:space="preserve">и </w:t>
      </w:r>
      <w:r w:rsidR="007371F3" w:rsidRPr="002F48CE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2F48CE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2F48CE">
        <w:rPr>
          <w:rFonts w:ascii="Times New Roman" w:hAnsi="Times New Roman"/>
          <w:b/>
          <w:szCs w:val="24"/>
          <w:lang w:val="mk-MK"/>
        </w:rPr>
        <w:t xml:space="preserve">, </w:t>
      </w:r>
      <w:r w:rsidR="00BC75BB" w:rsidRPr="002F48CE">
        <w:rPr>
          <w:rFonts w:ascii="Times New Roman" w:hAnsi="Times New Roman"/>
          <w:szCs w:val="24"/>
          <w:lang w:val="mk-MK"/>
        </w:rPr>
        <w:t>поради следното:</w:t>
      </w:r>
    </w:p>
    <w:p w:rsidR="003C1F14" w:rsidRPr="002F48CE" w:rsidRDefault="0030182C" w:rsidP="0018340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>При донесување на</w:t>
      </w:r>
      <w:r w:rsidR="00B42AFF" w:rsidRPr="002F48CE">
        <w:rPr>
          <w:rFonts w:ascii="Times New Roman" w:hAnsi="Times New Roman"/>
          <w:szCs w:val="24"/>
          <w:lang w:val="mk-MK"/>
        </w:rPr>
        <w:t xml:space="preserve"> наведеното</w:t>
      </w:r>
      <w:r w:rsidRPr="002F48CE">
        <w:rPr>
          <w:rFonts w:ascii="Times New Roman" w:hAnsi="Times New Roman"/>
          <w:szCs w:val="24"/>
          <w:lang w:val="mk-MK"/>
        </w:rPr>
        <w:t xml:space="preserve"> Решение, </w:t>
      </w:r>
      <w:r w:rsidR="00183402" w:rsidRPr="002F48CE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</w:t>
      </w:r>
      <w:r w:rsidR="005D0E6F">
        <w:rPr>
          <w:rFonts w:ascii="Times New Roman" w:hAnsi="Times New Roman"/>
          <w:szCs w:val="24"/>
          <w:lang w:val="mk-MK"/>
        </w:rPr>
        <w:t xml:space="preserve"> ја</w:t>
      </w:r>
      <w:r w:rsidR="00183402" w:rsidRPr="002F48CE">
        <w:rPr>
          <w:rFonts w:ascii="Times New Roman" w:hAnsi="Times New Roman"/>
          <w:szCs w:val="24"/>
          <w:lang w:val="mk-MK"/>
        </w:rPr>
        <w:t xml:space="preserve"> разглед</w:t>
      </w:r>
      <w:r w:rsidRPr="002F48CE">
        <w:rPr>
          <w:rFonts w:ascii="Times New Roman" w:hAnsi="Times New Roman"/>
          <w:szCs w:val="24"/>
          <w:lang w:val="mk-MK"/>
        </w:rPr>
        <w:t>а</w:t>
      </w:r>
      <w:r w:rsidR="00183402" w:rsidRPr="002F48CE">
        <w:rPr>
          <w:rFonts w:ascii="Times New Roman" w:hAnsi="Times New Roman"/>
          <w:szCs w:val="24"/>
          <w:lang w:val="mk-MK"/>
        </w:rPr>
        <w:t xml:space="preserve"> Жалбата и другите</w:t>
      </w:r>
      <w:r w:rsidRPr="002F48CE">
        <w:rPr>
          <w:rFonts w:ascii="Times New Roman" w:hAnsi="Times New Roman"/>
          <w:szCs w:val="24"/>
          <w:lang w:val="mk-MK"/>
        </w:rPr>
        <w:t xml:space="preserve"> расположливи </w:t>
      </w:r>
      <w:r w:rsidR="00183402" w:rsidRPr="002F48CE">
        <w:rPr>
          <w:rFonts w:ascii="Times New Roman" w:hAnsi="Times New Roman"/>
          <w:szCs w:val="24"/>
          <w:lang w:val="mk-MK"/>
        </w:rPr>
        <w:t xml:space="preserve"> списи во врска со предметот</w:t>
      </w:r>
      <w:r w:rsidRPr="002F48CE">
        <w:rPr>
          <w:rFonts w:ascii="Times New Roman" w:hAnsi="Times New Roman"/>
          <w:szCs w:val="24"/>
          <w:lang w:val="mk-MK"/>
        </w:rPr>
        <w:t xml:space="preserve"> и</w:t>
      </w:r>
      <w:r w:rsidR="00183402" w:rsidRPr="002F48CE">
        <w:rPr>
          <w:rFonts w:ascii="Times New Roman" w:hAnsi="Times New Roman"/>
          <w:szCs w:val="24"/>
          <w:lang w:val="mk-MK"/>
        </w:rPr>
        <w:t xml:space="preserve"> утврди дека Имателот на информации </w:t>
      </w:r>
      <w:r w:rsidR="002108AB" w:rsidRPr="002F48CE">
        <w:rPr>
          <w:rFonts w:ascii="Times New Roman" w:hAnsi="Times New Roman"/>
          <w:szCs w:val="24"/>
          <w:lang w:val="mk-MK"/>
        </w:rPr>
        <w:t xml:space="preserve">не </w:t>
      </w:r>
      <w:r w:rsidR="00183402" w:rsidRPr="002F48CE">
        <w:rPr>
          <w:rFonts w:ascii="Times New Roman" w:hAnsi="Times New Roman"/>
          <w:szCs w:val="24"/>
          <w:lang w:val="mk-MK"/>
        </w:rPr>
        <w:t xml:space="preserve">постапил </w:t>
      </w:r>
      <w:r w:rsidR="002108AB" w:rsidRPr="002F48CE">
        <w:rPr>
          <w:rFonts w:ascii="Times New Roman" w:hAnsi="Times New Roman"/>
          <w:szCs w:val="24"/>
          <w:lang w:val="mk-MK"/>
        </w:rPr>
        <w:t xml:space="preserve">правилно </w:t>
      </w:r>
      <w:r w:rsidR="00183402" w:rsidRPr="002F48CE">
        <w:rPr>
          <w:rFonts w:ascii="Times New Roman" w:hAnsi="Times New Roman"/>
          <w:szCs w:val="24"/>
          <w:lang w:val="mk-MK"/>
        </w:rPr>
        <w:t>согласно одредбите од Законот за слободен пристап до информации од јавен карактер</w:t>
      </w:r>
      <w:r w:rsidR="002108AB" w:rsidRPr="002F48CE">
        <w:rPr>
          <w:rFonts w:ascii="Times New Roman" w:hAnsi="Times New Roman"/>
          <w:szCs w:val="24"/>
          <w:lang w:val="mk-MK"/>
        </w:rPr>
        <w:t>.</w:t>
      </w:r>
    </w:p>
    <w:p w:rsidR="00F63B2A" w:rsidRDefault="003C1F14" w:rsidP="00F63B2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63B2A">
        <w:rPr>
          <w:rFonts w:ascii="Times New Roman" w:hAnsi="Times New Roman"/>
          <w:lang w:val="mk-MK"/>
        </w:rPr>
        <w:t>Во конкретниот случај, Имателот на информации прифакајќи го Барањето и постапувајќи согласно Законот за слободен пристап до информации од јавен карактер</w:t>
      </w:r>
      <w:r w:rsidR="005D0E6F" w:rsidRPr="00F63B2A">
        <w:rPr>
          <w:rFonts w:ascii="Times New Roman" w:hAnsi="Times New Roman"/>
          <w:lang w:val="mk-MK"/>
        </w:rPr>
        <w:t>, донел  решение согласно член 20 и член 21</w:t>
      </w:r>
      <w:r w:rsidRPr="00F63B2A">
        <w:rPr>
          <w:rFonts w:ascii="Times New Roman" w:hAnsi="Times New Roman"/>
          <w:lang w:val="mk-MK"/>
        </w:rPr>
        <w:t xml:space="preserve"> од Законот за слободен пристап до информации од јавен карактер,  но</w:t>
      </w:r>
      <w:r w:rsidR="00A803CC" w:rsidRPr="00F63B2A">
        <w:rPr>
          <w:rFonts w:ascii="Times New Roman" w:hAnsi="Times New Roman"/>
          <w:lang w:val="mk-MK"/>
        </w:rPr>
        <w:t xml:space="preserve"> со истото</w:t>
      </w:r>
      <w:r w:rsidRPr="00F63B2A">
        <w:rPr>
          <w:rFonts w:ascii="Times New Roman" w:hAnsi="Times New Roman"/>
          <w:lang w:val="mk-MK"/>
        </w:rPr>
        <w:t xml:space="preserve"> на Барателот не му овозможил пристап до баран</w:t>
      </w:r>
      <w:r w:rsidR="00050C5C" w:rsidRPr="00F63B2A">
        <w:rPr>
          <w:rFonts w:ascii="Times New Roman" w:hAnsi="Times New Roman"/>
          <w:lang w:val="mk-MK"/>
        </w:rPr>
        <w:t>ата</w:t>
      </w:r>
      <w:r w:rsidRPr="00F63B2A">
        <w:rPr>
          <w:rFonts w:ascii="Times New Roman" w:hAnsi="Times New Roman"/>
          <w:lang w:val="mk-MK"/>
        </w:rPr>
        <w:t xml:space="preserve"> информаци</w:t>
      </w:r>
      <w:r w:rsidR="00050C5C" w:rsidRPr="00F63B2A">
        <w:rPr>
          <w:rFonts w:ascii="Times New Roman" w:hAnsi="Times New Roman"/>
          <w:lang w:val="mk-MK"/>
        </w:rPr>
        <w:t>ја</w:t>
      </w:r>
      <w:r w:rsidR="00014FF5" w:rsidRPr="00F63B2A">
        <w:rPr>
          <w:rFonts w:ascii="Times New Roman" w:hAnsi="Times New Roman"/>
          <w:lang w:val="mk-MK"/>
        </w:rPr>
        <w:t xml:space="preserve">, </w:t>
      </w:r>
      <w:r w:rsidR="00F63B2A" w:rsidRPr="00F63B2A">
        <w:rPr>
          <w:rFonts w:ascii="Times New Roman" w:hAnsi="Times New Roman"/>
          <w:lang w:val="mk-MK"/>
        </w:rPr>
        <w:t xml:space="preserve"> </w:t>
      </w:r>
      <w:r w:rsidR="00F63B2A" w:rsidRPr="00F63B2A">
        <w:rPr>
          <w:rFonts w:ascii="Times New Roman" w:hAnsi="Times New Roman"/>
          <w:szCs w:val="24"/>
          <w:lang w:val="mk-MK"/>
        </w:rPr>
        <w:t>туку му доставил информации со кои располага, а не се наведени во Барањето</w:t>
      </w:r>
      <w:r w:rsidR="00F63B2A">
        <w:rPr>
          <w:rFonts w:ascii="Times New Roman" w:hAnsi="Times New Roman"/>
          <w:szCs w:val="24"/>
          <w:lang w:val="mk-MK"/>
        </w:rPr>
        <w:t>.</w:t>
      </w:r>
    </w:p>
    <w:p w:rsidR="00F63B2A" w:rsidRDefault="00F63B2A" w:rsidP="00F63B2A">
      <w:pPr>
        <w:widowControl w:val="0"/>
        <w:snapToGrid w:val="0"/>
        <w:ind w:firstLine="720"/>
        <w:jc w:val="both"/>
        <w:rPr>
          <w:bCs/>
          <w:lang w:val="mk-MK"/>
        </w:rPr>
      </w:pPr>
      <w:r w:rsidRPr="00F63B2A">
        <w:rPr>
          <w:lang w:val="mk-MK"/>
        </w:rPr>
        <w:t xml:space="preserve">Агенцијата </w:t>
      </w:r>
      <w:r>
        <w:rPr>
          <w:lang w:val="mk-MK"/>
        </w:rPr>
        <w:t xml:space="preserve">смета дека </w:t>
      </w:r>
      <w:r w:rsidRPr="00F63B2A">
        <w:rPr>
          <w:lang w:val="mk-MK"/>
        </w:rPr>
        <w:t xml:space="preserve"> Имателот на информации </w:t>
      </w:r>
      <w:r w:rsidRPr="00F63B2A">
        <w:rPr>
          <w:bCs/>
          <w:lang w:val="mk-MK"/>
        </w:rPr>
        <w:t>располага со</w:t>
      </w:r>
      <w:r w:rsidRPr="00F63B2A">
        <w:rPr>
          <w:lang w:val="mk-MK"/>
        </w:rPr>
        <w:t xml:space="preserve"> бараната информација</w:t>
      </w:r>
      <w:r>
        <w:rPr>
          <w:lang w:val="mk-MK"/>
        </w:rPr>
        <w:t xml:space="preserve"> и е  </w:t>
      </w:r>
      <w:r>
        <w:rPr>
          <w:bCs/>
          <w:lang w:val="mk-MK"/>
        </w:rPr>
        <w:t>должен  да му ја достави на Барателот истата како што е наведено во Барањето.</w:t>
      </w:r>
    </w:p>
    <w:p w:rsidR="0030182C" w:rsidRPr="00F63B2A" w:rsidRDefault="00D529B0" w:rsidP="0081707A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720"/>
        <w:jc w:val="both"/>
        <w:rPr>
          <w:lang w:val="mk-MK"/>
        </w:rPr>
      </w:pPr>
      <w:r w:rsidRPr="00F63B2A">
        <w:rPr>
          <w:lang w:val="mk-MK"/>
        </w:rPr>
        <w:t xml:space="preserve"> </w:t>
      </w:r>
      <w:r w:rsidR="0030182C" w:rsidRPr="00F63B2A">
        <w:rPr>
          <w:lang w:val="mk-MK"/>
        </w:rPr>
        <w:t>Согласно член 3 алинеја 2 од Законот за слободен пристап до информации од јавен карактер „информација од јавен карактер“ е информација во која било форма што ја создал или со која располага имателот на информацијата согласно со неговите надлежности.</w:t>
      </w:r>
    </w:p>
    <w:p w:rsidR="00050C5C" w:rsidRPr="002F48CE" w:rsidRDefault="00050C5C" w:rsidP="00050C5C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дејност, на својата веб-страна, со цел јавноста да биде запознаена со начинот на работата. </w:t>
      </w:r>
    </w:p>
    <w:p w:rsidR="00183402" w:rsidRPr="002F48CE" w:rsidRDefault="00183402" w:rsidP="00183402">
      <w:pPr>
        <w:ind w:firstLine="720"/>
        <w:jc w:val="both"/>
        <w:rPr>
          <w:lang w:val="mk-MK"/>
        </w:rPr>
      </w:pPr>
      <w:r w:rsidRPr="002F48CE"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 w:rsidRPr="002F48CE">
        <w:rPr>
          <w:lang w:val="mk-MK"/>
        </w:rPr>
        <w:t>пи по укажувањата на Агенцијата.</w:t>
      </w:r>
    </w:p>
    <w:p w:rsidR="00B50534" w:rsidRPr="002F48CE" w:rsidRDefault="00B50534" w:rsidP="00B50534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2F48CE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2F48CE" w:rsidRDefault="00B50534" w:rsidP="00416922">
      <w:pPr>
        <w:ind w:firstLine="720"/>
        <w:jc w:val="both"/>
        <w:rPr>
          <w:lang w:val="mk-MK"/>
        </w:rPr>
      </w:pPr>
      <w:r w:rsidRPr="002F48CE"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Pr="002F48CE" w:rsidRDefault="00897D90" w:rsidP="00B50534">
      <w:pPr>
        <w:ind w:firstLine="720"/>
        <w:jc w:val="both"/>
        <w:rPr>
          <w:b/>
          <w:lang w:val="mk-MK"/>
        </w:rPr>
      </w:pPr>
    </w:p>
    <w:p w:rsidR="00B50534" w:rsidRPr="002F48CE" w:rsidRDefault="00B50534" w:rsidP="00B50534">
      <w:pPr>
        <w:ind w:firstLine="720"/>
        <w:jc w:val="both"/>
      </w:pPr>
      <w:r w:rsidRPr="002F48CE">
        <w:rPr>
          <w:b/>
          <w:lang w:val="mk-MK"/>
        </w:rPr>
        <w:lastRenderedPageBreak/>
        <w:t>ПРАВНА ПОУКА:</w:t>
      </w:r>
      <w:r w:rsidRPr="002F48CE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62C24" w:rsidRPr="002F48CE" w:rsidRDefault="00962C24" w:rsidP="00B50534">
      <w:pPr>
        <w:ind w:left="7200"/>
      </w:pPr>
    </w:p>
    <w:p w:rsidR="00945420" w:rsidRDefault="00945420" w:rsidP="00B50534">
      <w:pPr>
        <w:ind w:left="7200"/>
        <w:rPr>
          <w:b/>
          <w:lang w:val="mk-MK"/>
        </w:rPr>
      </w:pPr>
      <w:r>
        <w:rPr>
          <w:b/>
          <w:lang w:val="mk-MK"/>
        </w:rPr>
        <w:t xml:space="preserve"> </w:t>
      </w:r>
    </w:p>
    <w:p w:rsidR="00945420" w:rsidRDefault="00945420" w:rsidP="00B50534">
      <w:pPr>
        <w:ind w:left="7200"/>
        <w:rPr>
          <w:b/>
          <w:lang w:val="mk-MK"/>
        </w:rPr>
      </w:pPr>
    </w:p>
    <w:p w:rsidR="00B50534" w:rsidRPr="002F48CE" w:rsidRDefault="00945420" w:rsidP="00B50534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</w:t>
      </w:r>
      <w:r w:rsidR="00B50534" w:rsidRPr="002F48CE">
        <w:rPr>
          <w:b/>
          <w:lang w:val="mk-MK"/>
        </w:rPr>
        <w:t>Директор,</w:t>
      </w:r>
    </w:p>
    <w:p w:rsidR="00B50534" w:rsidRPr="002F48CE" w:rsidRDefault="00B50534" w:rsidP="00B50534">
      <w:pPr>
        <w:rPr>
          <w:b/>
          <w:lang w:val="ru-RU"/>
        </w:rPr>
      </w:pPr>
      <w:r w:rsidRPr="002F48CE">
        <w:rPr>
          <w:b/>
          <w:lang w:val="ru-RU"/>
        </w:rPr>
        <w:t xml:space="preserve">                                                                                                               </w:t>
      </w:r>
      <w:r w:rsidR="00962C24" w:rsidRPr="002F48CE">
        <w:rPr>
          <w:b/>
        </w:rPr>
        <w:t xml:space="preserve">          </w:t>
      </w:r>
      <w:r w:rsidRPr="002F48CE">
        <w:rPr>
          <w:b/>
          <w:lang w:val="ru-RU"/>
        </w:rPr>
        <w:t xml:space="preserve">  Пламенка Бојчева</w:t>
      </w:r>
    </w:p>
    <w:p w:rsidR="00FA4072" w:rsidRPr="002F48CE" w:rsidRDefault="00FA4072" w:rsidP="00B50534">
      <w:pPr>
        <w:rPr>
          <w:lang w:val="mk-MK"/>
        </w:rPr>
      </w:pPr>
    </w:p>
    <w:p w:rsidR="00FA4072" w:rsidRDefault="00FA4072" w:rsidP="00B50534">
      <w:pPr>
        <w:rPr>
          <w:lang w:val="mk-MK"/>
        </w:rPr>
      </w:pPr>
    </w:p>
    <w:p w:rsidR="00FA4072" w:rsidRPr="00945420" w:rsidRDefault="00FA4072" w:rsidP="00B50534">
      <w:pPr>
        <w:rPr>
          <w:sz w:val="16"/>
          <w:szCs w:val="16"/>
          <w:lang w:val="mk-MK"/>
        </w:rPr>
      </w:pPr>
    </w:p>
    <w:p w:rsidR="0066407D" w:rsidRDefault="0066407D" w:rsidP="00D23530">
      <w:pPr>
        <w:rPr>
          <w:sz w:val="16"/>
          <w:szCs w:val="16"/>
          <w:lang w:val="mk-MK"/>
        </w:rPr>
      </w:pPr>
    </w:p>
    <w:p w:rsidR="0066407D" w:rsidRDefault="0066407D" w:rsidP="00D23530">
      <w:pPr>
        <w:rPr>
          <w:sz w:val="16"/>
          <w:szCs w:val="16"/>
          <w:lang w:val="mk-MK"/>
        </w:rPr>
      </w:pPr>
    </w:p>
    <w:p w:rsidR="0066407D" w:rsidRPr="00945420" w:rsidRDefault="0066407D" w:rsidP="00D23530">
      <w:pPr>
        <w:rPr>
          <w:sz w:val="16"/>
          <w:szCs w:val="16"/>
          <w:lang w:val="mk-MK"/>
        </w:rPr>
      </w:pPr>
    </w:p>
    <w:sectPr w:rsidR="0066407D" w:rsidRPr="00945420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F5" w:rsidRDefault="00014FF5">
      <w:r>
        <w:separator/>
      </w:r>
    </w:p>
  </w:endnote>
  <w:endnote w:type="continuationSeparator" w:id="1">
    <w:p w:rsidR="00014FF5" w:rsidRDefault="0001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F5" w:rsidRDefault="00EC71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4F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FF5" w:rsidRDefault="00014FF5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F5" w:rsidRDefault="00EC71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4F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863">
      <w:rPr>
        <w:rStyle w:val="PageNumber"/>
        <w:noProof/>
      </w:rPr>
      <w:t>3</w:t>
    </w:r>
    <w:r>
      <w:rPr>
        <w:rStyle w:val="PageNumber"/>
      </w:rPr>
      <w:fldChar w:fldCharType="end"/>
    </w:r>
  </w:p>
  <w:p w:rsidR="00014FF5" w:rsidRDefault="00014FF5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F5" w:rsidRDefault="00014FF5">
      <w:r>
        <w:separator/>
      </w:r>
    </w:p>
  </w:footnote>
  <w:footnote w:type="continuationSeparator" w:id="1">
    <w:p w:rsidR="00014FF5" w:rsidRDefault="00014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50165"/>
    <w:multiLevelType w:val="hybridMultilevel"/>
    <w:tmpl w:val="AFE467F4"/>
    <w:lvl w:ilvl="0" w:tplc="AECC3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4B73"/>
    <w:rsid w:val="00014FF5"/>
    <w:rsid w:val="000154B9"/>
    <w:rsid w:val="00020E73"/>
    <w:rsid w:val="00021118"/>
    <w:rsid w:val="00023912"/>
    <w:rsid w:val="00026B49"/>
    <w:rsid w:val="00036CD5"/>
    <w:rsid w:val="0004141E"/>
    <w:rsid w:val="00041CA6"/>
    <w:rsid w:val="000473D5"/>
    <w:rsid w:val="00050661"/>
    <w:rsid w:val="00050C5C"/>
    <w:rsid w:val="0005357A"/>
    <w:rsid w:val="000800A6"/>
    <w:rsid w:val="00081428"/>
    <w:rsid w:val="00084569"/>
    <w:rsid w:val="00090335"/>
    <w:rsid w:val="000A2421"/>
    <w:rsid w:val="000A60E6"/>
    <w:rsid w:val="000B2102"/>
    <w:rsid w:val="000B5162"/>
    <w:rsid w:val="000C217B"/>
    <w:rsid w:val="000C5AF9"/>
    <w:rsid w:val="000C5E1D"/>
    <w:rsid w:val="000D2C28"/>
    <w:rsid w:val="000D4067"/>
    <w:rsid w:val="000D608F"/>
    <w:rsid w:val="000D6600"/>
    <w:rsid w:val="000D6F4D"/>
    <w:rsid w:val="000E0124"/>
    <w:rsid w:val="000E0656"/>
    <w:rsid w:val="000E4A4C"/>
    <w:rsid w:val="000F1CA2"/>
    <w:rsid w:val="000F3442"/>
    <w:rsid w:val="000F4041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27E07"/>
    <w:rsid w:val="00141EBE"/>
    <w:rsid w:val="00142DA3"/>
    <w:rsid w:val="00153E5E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A7AD3"/>
    <w:rsid w:val="001B2DFD"/>
    <w:rsid w:val="001B36BB"/>
    <w:rsid w:val="001B6014"/>
    <w:rsid w:val="001C1B3F"/>
    <w:rsid w:val="001C7A26"/>
    <w:rsid w:val="001D0268"/>
    <w:rsid w:val="001D1041"/>
    <w:rsid w:val="001D180A"/>
    <w:rsid w:val="001D572F"/>
    <w:rsid w:val="001D6F8D"/>
    <w:rsid w:val="001D7083"/>
    <w:rsid w:val="001E1116"/>
    <w:rsid w:val="001E3393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843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62C9F"/>
    <w:rsid w:val="00271969"/>
    <w:rsid w:val="00271C38"/>
    <w:rsid w:val="00274954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53F6"/>
    <w:rsid w:val="002E6C84"/>
    <w:rsid w:val="002E6F5A"/>
    <w:rsid w:val="002F08C9"/>
    <w:rsid w:val="002F48CE"/>
    <w:rsid w:val="0030107B"/>
    <w:rsid w:val="0030182C"/>
    <w:rsid w:val="003028F6"/>
    <w:rsid w:val="00302A8F"/>
    <w:rsid w:val="003059DA"/>
    <w:rsid w:val="00307966"/>
    <w:rsid w:val="00311D71"/>
    <w:rsid w:val="00315D0F"/>
    <w:rsid w:val="00316036"/>
    <w:rsid w:val="003257BF"/>
    <w:rsid w:val="0032675F"/>
    <w:rsid w:val="003361EC"/>
    <w:rsid w:val="0033668E"/>
    <w:rsid w:val="00336E17"/>
    <w:rsid w:val="00353C89"/>
    <w:rsid w:val="00355DC7"/>
    <w:rsid w:val="00361F7E"/>
    <w:rsid w:val="00380081"/>
    <w:rsid w:val="0038098D"/>
    <w:rsid w:val="00385E6C"/>
    <w:rsid w:val="003876C2"/>
    <w:rsid w:val="0039614A"/>
    <w:rsid w:val="003A1572"/>
    <w:rsid w:val="003A4384"/>
    <w:rsid w:val="003B001A"/>
    <w:rsid w:val="003B2534"/>
    <w:rsid w:val="003B3629"/>
    <w:rsid w:val="003C05C4"/>
    <w:rsid w:val="003C1F1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4802"/>
    <w:rsid w:val="00405212"/>
    <w:rsid w:val="00416922"/>
    <w:rsid w:val="004223DA"/>
    <w:rsid w:val="00427EAE"/>
    <w:rsid w:val="004321B3"/>
    <w:rsid w:val="004326C1"/>
    <w:rsid w:val="00433214"/>
    <w:rsid w:val="004342A6"/>
    <w:rsid w:val="0043718F"/>
    <w:rsid w:val="00456498"/>
    <w:rsid w:val="004571AD"/>
    <w:rsid w:val="00460D64"/>
    <w:rsid w:val="004765D6"/>
    <w:rsid w:val="004775FC"/>
    <w:rsid w:val="00484DC5"/>
    <w:rsid w:val="00485B57"/>
    <w:rsid w:val="004937D4"/>
    <w:rsid w:val="004A44CA"/>
    <w:rsid w:val="004A501C"/>
    <w:rsid w:val="004A6414"/>
    <w:rsid w:val="004A692C"/>
    <w:rsid w:val="004B1F49"/>
    <w:rsid w:val="004B5330"/>
    <w:rsid w:val="004B7CD2"/>
    <w:rsid w:val="004C2743"/>
    <w:rsid w:val="004C28C3"/>
    <w:rsid w:val="004C7A8B"/>
    <w:rsid w:val="004D3EC1"/>
    <w:rsid w:val="004D48F4"/>
    <w:rsid w:val="004E4378"/>
    <w:rsid w:val="004F0B5A"/>
    <w:rsid w:val="004F223A"/>
    <w:rsid w:val="004F2754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4BE"/>
    <w:rsid w:val="00565A50"/>
    <w:rsid w:val="005719D6"/>
    <w:rsid w:val="00572EAC"/>
    <w:rsid w:val="00575D97"/>
    <w:rsid w:val="0058272C"/>
    <w:rsid w:val="005859A4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0E6F"/>
    <w:rsid w:val="005D39B2"/>
    <w:rsid w:val="005D676C"/>
    <w:rsid w:val="005D7A4C"/>
    <w:rsid w:val="005E6C25"/>
    <w:rsid w:val="00602E2B"/>
    <w:rsid w:val="00612F24"/>
    <w:rsid w:val="00615742"/>
    <w:rsid w:val="0062391C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6407D"/>
    <w:rsid w:val="006725EB"/>
    <w:rsid w:val="0067452C"/>
    <w:rsid w:val="006801C3"/>
    <w:rsid w:val="00680DF2"/>
    <w:rsid w:val="00683A19"/>
    <w:rsid w:val="00683D03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1567"/>
    <w:rsid w:val="007233F5"/>
    <w:rsid w:val="00730A4B"/>
    <w:rsid w:val="00733B5D"/>
    <w:rsid w:val="00734487"/>
    <w:rsid w:val="00735EEE"/>
    <w:rsid w:val="007370DC"/>
    <w:rsid w:val="007371F3"/>
    <w:rsid w:val="00744700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2165"/>
    <w:rsid w:val="007C3F0B"/>
    <w:rsid w:val="007C62ED"/>
    <w:rsid w:val="007C6764"/>
    <w:rsid w:val="007D1323"/>
    <w:rsid w:val="007D7739"/>
    <w:rsid w:val="007E113D"/>
    <w:rsid w:val="007E192E"/>
    <w:rsid w:val="007E2B08"/>
    <w:rsid w:val="007F5FF7"/>
    <w:rsid w:val="00805487"/>
    <w:rsid w:val="00807DEE"/>
    <w:rsid w:val="0081288F"/>
    <w:rsid w:val="0081707A"/>
    <w:rsid w:val="00820E39"/>
    <w:rsid w:val="00820E8B"/>
    <w:rsid w:val="0082330B"/>
    <w:rsid w:val="008319D3"/>
    <w:rsid w:val="00833BA5"/>
    <w:rsid w:val="008428B3"/>
    <w:rsid w:val="00860DB7"/>
    <w:rsid w:val="00861C91"/>
    <w:rsid w:val="00867706"/>
    <w:rsid w:val="00875D0E"/>
    <w:rsid w:val="00877B7C"/>
    <w:rsid w:val="00883343"/>
    <w:rsid w:val="008839A0"/>
    <w:rsid w:val="00883C68"/>
    <w:rsid w:val="008842DE"/>
    <w:rsid w:val="008913B7"/>
    <w:rsid w:val="00893D8D"/>
    <w:rsid w:val="00897D90"/>
    <w:rsid w:val="008A0A76"/>
    <w:rsid w:val="008A497F"/>
    <w:rsid w:val="008B081A"/>
    <w:rsid w:val="008B4A53"/>
    <w:rsid w:val="008B7D8D"/>
    <w:rsid w:val="008D4707"/>
    <w:rsid w:val="008D7286"/>
    <w:rsid w:val="008E1E25"/>
    <w:rsid w:val="008E2444"/>
    <w:rsid w:val="008E5DB3"/>
    <w:rsid w:val="008E6A18"/>
    <w:rsid w:val="008E6A82"/>
    <w:rsid w:val="008F1F1D"/>
    <w:rsid w:val="008F5586"/>
    <w:rsid w:val="00901D7F"/>
    <w:rsid w:val="00903792"/>
    <w:rsid w:val="00904F76"/>
    <w:rsid w:val="009074C6"/>
    <w:rsid w:val="009109C7"/>
    <w:rsid w:val="0091558A"/>
    <w:rsid w:val="009202F8"/>
    <w:rsid w:val="00920BA2"/>
    <w:rsid w:val="00921902"/>
    <w:rsid w:val="009247B8"/>
    <w:rsid w:val="00933F1B"/>
    <w:rsid w:val="00935E61"/>
    <w:rsid w:val="00944492"/>
    <w:rsid w:val="00944940"/>
    <w:rsid w:val="00945420"/>
    <w:rsid w:val="0094649C"/>
    <w:rsid w:val="009508DE"/>
    <w:rsid w:val="0095115C"/>
    <w:rsid w:val="009533EF"/>
    <w:rsid w:val="0095419D"/>
    <w:rsid w:val="009545CA"/>
    <w:rsid w:val="00954D61"/>
    <w:rsid w:val="00962C24"/>
    <w:rsid w:val="00965E44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A7739"/>
    <w:rsid w:val="009B3498"/>
    <w:rsid w:val="009B471C"/>
    <w:rsid w:val="009C008E"/>
    <w:rsid w:val="009C4191"/>
    <w:rsid w:val="009C6DF1"/>
    <w:rsid w:val="009C7D56"/>
    <w:rsid w:val="009E12FB"/>
    <w:rsid w:val="009E3029"/>
    <w:rsid w:val="00A11B1D"/>
    <w:rsid w:val="00A16524"/>
    <w:rsid w:val="00A179E5"/>
    <w:rsid w:val="00A33E8E"/>
    <w:rsid w:val="00A358BC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03CC"/>
    <w:rsid w:val="00A83C6E"/>
    <w:rsid w:val="00AA163B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041B6"/>
    <w:rsid w:val="00B21344"/>
    <w:rsid w:val="00B250E9"/>
    <w:rsid w:val="00B25B8D"/>
    <w:rsid w:val="00B2647B"/>
    <w:rsid w:val="00B26A80"/>
    <w:rsid w:val="00B367BC"/>
    <w:rsid w:val="00B37B4D"/>
    <w:rsid w:val="00B403EC"/>
    <w:rsid w:val="00B42AFF"/>
    <w:rsid w:val="00B43B63"/>
    <w:rsid w:val="00B50534"/>
    <w:rsid w:val="00B53778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3A6C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27B3E"/>
    <w:rsid w:val="00C414BE"/>
    <w:rsid w:val="00C420AA"/>
    <w:rsid w:val="00C42F1B"/>
    <w:rsid w:val="00C43D9D"/>
    <w:rsid w:val="00C478AD"/>
    <w:rsid w:val="00C527E0"/>
    <w:rsid w:val="00C52912"/>
    <w:rsid w:val="00C55B9D"/>
    <w:rsid w:val="00C60863"/>
    <w:rsid w:val="00C63853"/>
    <w:rsid w:val="00C6473E"/>
    <w:rsid w:val="00C64814"/>
    <w:rsid w:val="00C70D6A"/>
    <w:rsid w:val="00C716FC"/>
    <w:rsid w:val="00C75238"/>
    <w:rsid w:val="00C76AAF"/>
    <w:rsid w:val="00C77014"/>
    <w:rsid w:val="00C817EF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D42FE"/>
    <w:rsid w:val="00CF273C"/>
    <w:rsid w:val="00D010D7"/>
    <w:rsid w:val="00D05368"/>
    <w:rsid w:val="00D10C5F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6902"/>
    <w:rsid w:val="00D47222"/>
    <w:rsid w:val="00D5017B"/>
    <w:rsid w:val="00D529B0"/>
    <w:rsid w:val="00D60BFC"/>
    <w:rsid w:val="00D60DAC"/>
    <w:rsid w:val="00D61035"/>
    <w:rsid w:val="00D67FE1"/>
    <w:rsid w:val="00D7133D"/>
    <w:rsid w:val="00D72576"/>
    <w:rsid w:val="00D778E2"/>
    <w:rsid w:val="00D802A5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1376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36A89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78B5"/>
    <w:rsid w:val="00EB3FFB"/>
    <w:rsid w:val="00EB478B"/>
    <w:rsid w:val="00EB547A"/>
    <w:rsid w:val="00EB56A0"/>
    <w:rsid w:val="00EB747F"/>
    <w:rsid w:val="00EC6BA7"/>
    <w:rsid w:val="00EC7103"/>
    <w:rsid w:val="00ED4F79"/>
    <w:rsid w:val="00ED5278"/>
    <w:rsid w:val="00EE2B86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40291"/>
    <w:rsid w:val="00F424D9"/>
    <w:rsid w:val="00F47F7A"/>
    <w:rsid w:val="00F51867"/>
    <w:rsid w:val="00F53CE7"/>
    <w:rsid w:val="00F53F48"/>
    <w:rsid w:val="00F63B2A"/>
    <w:rsid w:val="00F74729"/>
    <w:rsid w:val="00F74AAE"/>
    <w:rsid w:val="00F81B08"/>
    <w:rsid w:val="00F84F05"/>
    <w:rsid w:val="00F84F9F"/>
    <w:rsid w:val="00F86F7E"/>
    <w:rsid w:val="00F915E1"/>
    <w:rsid w:val="00F953D0"/>
    <w:rsid w:val="00FA0959"/>
    <w:rsid w:val="00FA4072"/>
    <w:rsid w:val="00FA4CE0"/>
    <w:rsid w:val="00FA7C1E"/>
    <w:rsid w:val="00FB56EF"/>
    <w:rsid w:val="00FC42E5"/>
    <w:rsid w:val="00FC510E"/>
    <w:rsid w:val="00FC53F4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12</cp:revision>
  <cp:lastPrinted>2022-11-15T12:42:00Z</cp:lastPrinted>
  <dcterms:created xsi:type="dcterms:W3CDTF">2022-11-15T09:56:00Z</dcterms:created>
  <dcterms:modified xsi:type="dcterms:W3CDTF">2022-11-16T10:17:00Z</dcterms:modified>
</cp:coreProperties>
</file>