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4A071E" w:rsidRDefault="001A0474" w:rsidP="00820E39">
      <w:pPr>
        <w:pStyle w:val="NoSpacing"/>
        <w:ind w:firstLine="450"/>
        <w:rPr>
          <w:rFonts w:ascii="Times New Roman" w:hAnsi="Times New Roman"/>
          <w:sz w:val="22"/>
          <w:szCs w:val="22"/>
          <w:lang w:val="mk-MK"/>
        </w:rPr>
      </w:pPr>
      <w:r w:rsidRPr="004A071E">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4A071E">
        <w:rPr>
          <w:rFonts w:ascii="Times New Roman" w:hAnsi="Times New Roman"/>
          <w:sz w:val="22"/>
          <w:szCs w:val="22"/>
          <w:lang w:val="mk-MK"/>
        </w:rPr>
        <w:t>рз основа на член 27</w:t>
      </w:r>
      <w:r w:rsidR="00F53F48" w:rsidRPr="004A071E">
        <w:rPr>
          <w:rFonts w:ascii="Times New Roman" w:hAnsi="Times New Roman"/>
          <w:sz w:val="22"/>
          <w:szCs w:val="22"/>
        </w:rPr>
        <w:t xml:space="preserve"> </w:t>
      </w:r>
      <w:r w:rsidR="00F53F48" w:rsidRPr="004A071E">
        <w:rPr>
          <w:rFonts w:ascii="Times New Roman" w:hAnsi="Times New Roman"/>
          <w:sz w:val="22"/>
          <w:szCs w:val="22"/>
          <w:lang w:val="mk-MK"/>
        </w:rPr>
        <w:t xml:space="preserve">и </w:t>
      </w:r>
      <w:r w:rsidR="00E91C7B" w:rsidRPr="004A071E">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4A071E">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4A071E">
        <w:rPr>
          <w:rFonts w:ascii="Times New Roman" w:hAnsi="Times New Roman"/>
          <w:sz w:val="22"/>
          <w:szCs w:val="22"/>
          <w:lang w:val="mk-MK"/>
        </w:rPr>
        <w:t xml:space="preserve">постапувајќи по Жалбата изјавена од </w:t>
      </w:r>
      <w:r w:rsidR="00BF0F34" w:rsidRPr="004A071E">
        <w:rPr>
          <w:rFonts w:ascii="Times New Roman" w:hAnsi="Times New Roman"/>
          <w:sz w:val="22"/>
          <w:szCs w:val="22"/>
          <w:lang w:val="mk-MK"/>
        </w:rPr>
        <w:t>С</w:t>
      </w:r>
      <w:r w:rsidR="0032600F">
        <w:rPr>
          <w:rFonts w:ascii="Times New Roman" w:hAnsi="Times New Roman"/>
          <w:sz w:val="22"/>
          <w:szCs w:val="22"/>
          <w:lang w:val="mk-MK"/>
        </w:rPr>
        <w:t>.Ј. од Скопје</w:t>
      </w:r>
      <w:r w:rsidR="00BF0F34" w:rsidRPr="004A071E">
        <w:rPr>
          <w:rFonts w:ascii="Times New Roman" w:hAnsi="Times New Roman"/>
          <w:snapToGrid w:val="0"/>
          <w:sz w:val="22"/>
          <w:szCs w:val="22"/>
          <w:lang w:val="ru-RU"/>
        </w:rPr>
        <w:t xml:space="preserve">, поднесена </w:t>
      </w:r>
      <w:r w:rsidR="00BF0F34" w:rsidRPr="004A071E">
        <w:rPr>
          <w:rFonts w:ascii="Times New Roman" w:hAnsi="Times New Roman"/>
          <w:sz w:val="22"/>
          <w:szCs w:val="22"/>
          <w:lang w:val="mk-MK"/>
        </w:rPr>
        <w:t>против Општина Кавадарци, по предметот</w:t>
      </w:r>
      <w:r w:rsidR="00E91C7B" w:rsidRPr="004A071E">
        <w:rPr>
          <w:rFonts w:ascii="Times New Roman" w:hAnsi="Times New Roman"/>
          <w:sz w:val="22"/>
          <w:szCs w:val="22"/>
          <w:lang w:val="mk-MK"/>
        </w:rPr>
        <w:t xml:space="preserve"> Барање за пристап до информации од јавен карактер, на </w:t>
      </w:r>
      <w:r w:rsidR="00450587" w:rsidRPr="004A071E">
        <w:rPr>
          <w:rFonts w:ascii="Times New Roman" w:hAnsi="Times New Roman"/>
          <w:sz w:val="22"/>
          <w:szCs w:val="22"/>
          <w:lang w:val="mk-MK"/>
        </w:rPr>
        <w:t>07</w:t>
      </w:r>
      <w:r w:rsidR="003028F6" w:rsidRPr="004A071E">
        <w:rPr>
          <w:rFonts w:ascii="Times New Roman" w:hAnsi="Times New Roman"/>
          <w:sz w:val="22"/>
          <w:szCs w:val="22"/>
        </w:rPr>
        <w:t>.</w:t>
      </w:r>
      <w:r w:rsidR="0099426D" w:rsidRPr="004A071E">
        <w:rPr>
          <w:rFonts w:ascii="Times New Roman" w:hAnsi="Times New Roman"/>
          <w:sz w:val="22"/>
          <w:szCs w:val="22"/>
          <w:lang w:val="mk-MK"/>
        </w:rPr>
        <w:t>1</w:t>
      </w:r>
      <w:r w:rsidR="00450587" w:rsidRPr="004A071E">
        <w:rPr>
          <w:rFonts w:ascii="Times New Roman" w:hAnsi="Times New Roman"/>
          <w:sz w:val="22"/>
          <w:szCs w:val="22"/>
          <w:lang w:val="mk-MK"/>
        </w:rPr>
        <w:t>1</w:t>
      </w:r>
      <w:r w:rsidR="003028F6" w:rsidRPr="004A071E">
        <w:rPr>
          <w:rFonts w:ascii="Times New Roman" w:hAnsi="Times New Roman"/>
          <w:sz w:val="22"/>
          <w:szCs w:val="22"/>
        </w:rPr>
        <w:t>.</w:t>
      </w:r>
      <w:r w:rsidR="001A609B" w:rsidRPr="004A071E">
        <w:rPr>
          <w:rFonts w:ascii="Times New Roman" w:hAnsi="Times New Roman"/>
          <w:sz w:val="22"/>
          <w:szCs w:val="22"/>
          <w:lang w:val="mk-MK"/>
        </w:rPr>
        <w:t>202</w:t>
      </w:r>
      <w:r w:rsidR="001A609B" w:rsidRPr="004A071E">
        <w:rPr>
          <w:rFonts w:ascii="Times New Roman" w:hAnsi="Times New Roman"/>
          <w:sz w:val="22"/>
          <w:szCs w:val="22"/>
        </w:rPr>
        <w:t>2</w:t>
      </w:r>
      <w:r w:rsidR="00E91C7B" w:rsidRPr="004A071E">
        <w:rPr>
          <w:rFonts w:ascii="Times New Roman" w:hAnsi="Times New Roman"/>
          <w:sz w:val="22"/>
          <w:szCs w:val="22"/>
          <w:lang w:val="mk-MK"/>
        </w:rPr>
        <w:t xml:space="preserve"> година, го донесе следното</w:t>
      </w:r>
    </w:p>
    <w:p w:rsidR="00A645FB" w:rsidRPr="004A071E" w:rsidRDefault="00A645FB" w:rsidP="008B081A">
      <w:pPr>
        <w:jc w:val="center"/>
        <w:rPr>
          <w:b/>
          <w:sz w:val="22"/>
          <w:szCs w:val="22"/>
        </w:rPr>
      </w:pPr>
    </w:p>
    <w:p w:rsidR="008B081A" w:rsidRPr="004A071E" w:rsidRDefault="008B081A" w:rsidP="008B081A">
      <w:pPr>
        <w:jc w:val="center"/>
        <w:rPr>
          <w:b/>
          <w:sz w:val="22"/>
          <w:szCs w:val="22"/>
          <w:lang w:val="mk-MK"/>
        </w:rPr>
      </w:pPr>
      <w:r w:rsidRPr="004A071E">
        <w:rPr>
          <w:b/>
          <w:sz w:val="22"/>
          <w:szCs w:val="22"/>
          <w:lang w:val="mk-MK"/>
        </w:rPr>
        <w:t>Р Е Ш Е Н И Е</w:t>
      </w:r>
    </w:p>
    <w:p w:rsidR="004D3EC1" w:rsidRPr="004A071E" w:rsidRDefault="004D3EC1" w:rsidP="008B081A">
      <w:pPr>
        <w:jc w:val="center"/>
        <w:rPr>
          <w:b/>
          <w:sz w:val="22"/>
          <w:szCs w:val="22"/>
          <w:lang w:val="mk-MK"/>
        </w:rPr>
      </w:pPr>
    </w:p>
    <w:p w:rsidR="008B7D8D" w:rsidRPr="004A071E" w:rsidRDefault="00506626" w:rsidP="00C87B15">
      <w:pPr>
        <w:pStyle w:val="NoSpacing"/>
        <w:numPr>
          <w:ilvl w:val="0"/>
          <w:numId w:val="3"/>
        </w:numPr>
        <w:tabs>
          <w:tab w:val="left" w:pos="1260"/>
        </w:tabs>
        <w:ind w:left="0" w:firstLine="720"/>
        <w:rPr>
          <w:rFonts w:ascii="Times New Roman" w:hAnsi="Times New Roman"/>
          <w:sz w:val="22"/>
          <w:szCs w:val="22"/>
          <w:lang w:val="mk-MK"/>
        </w:rPr>
      </w:pPr>
      <w:r w:rsidRPr="004A071E">
        <w:rPr>
          <w:rFonts w:ascii="Times New Roman" w:hAnsi="Times New Roman"/>
          <w:sz w:val="22"/>
          <w:szCs w:val="22"/>
          <w:lang w:val="mk-MK"/>
        </w:rPr>
        <w:t xml:space="preserve">Жалбата изјавена од </w:t>
      </w:r>
      <w:r w:rsidR="001E5A80" w:rsidRPr="004A071E">
        <w:rPr>
          <w:rFonts w:ascii="Times New Roman" w:hAnsi="Times New Roman"/>
          <w:sz w:val="22"/>
          <w:szCs w:val="22"/>
          <w:lang w:val="mk-MK"/>
        </w:rPr>
        <w:t>С</w:t>
      </w:r>
      <w:r w:rsidR="0032600F">
        <w:rPr>
          <w:rFonts w:ascii="Times New Roman" w:hAnsi="Times New Roman"/>
          <w:sz w:val="22"/>
          <w:szCs w:val="22"/>
          <w:lang w:val="mk-MK"/>
        </w:rPr>
        <w:t xml:space="preserve">.Ј. од Скопје </w:t>
      </w:r>
      <w:r w:rsidR="001E5A80" w:rsidRPr="004A071E">
        <w:rPr>
          <w:rFonts w:ascii="Times New Roman" w:hAnsi="Times New Roman"/>
          <w:snapToGrid w:val="0"/>
          <w:sz w:val="22"/>
          <w:szCs w:val="22"/>
          <w:lang w:val="ru-RU"/>
        </w:rPr>
        <w:t xml:space="preserve">, поднесена </w:t>
      </w:r>
      <w:r w:rsidR="001E5A80" w:rsidRPr="004A071E">
        <w:rPr>
          <w:rFonts w:ascii="Times New Roman" w:hAnsi="Times New Roman"/>
          <w:sz w:val="22"/>
          <w:szCs w:val="22"/>
          <w:lang w:val="mk-MK"/>
        </w:rPr>
        <w:t>против Општина Кавадарци</w:t>
      </w:r>
      <w:r w:rsidR="00C87B15" w:rsidRPr="004A071E">
        <w:rPr>
          <w:rFonts w:ascii="Times New Roman" w:hAnsi="Times New Roman"/>
          <w:sz w:val="22"/>
          <w:szCs w:val="22"/>
          <w:lang w:val="mk-MK"/>
        </w:rPr>
        <w:t>,</w:t>
      </w:r>
      <w:r w:rsidR="00C87B15" w:rsidRPr="004A071E">
        <w:rPr>
          <w:rFonts w:ascii="Times New Roman" w:hAnsi="Times New Roman"/>
          <w:sz w:val="22"/>
          <w:szCs w:val="22"/>
        </w:rPr>
        <w:t xml:space="preserve"> </w:t>
      </w:r>
      <w:r w:rsidR="00C87B15" w:rsidRPr="004A071E">
        <w:rPr>
          <w:rFonts w:ascii="Times New Roman" w:hAnsi="Times New Roman"/>
          <w:sz w:val="22"/>
          <w:szCs w:val="22"/>
          <w:lang w:val="mk-MK"/>
        </w:rPr>
        <w:t>зав</w:t>
      </w:r>
      <w:r w:rsidR="0075321E" w:rsidRPr="004A071E">
        <w:rPr>
          <w:rFonts w:ascii="Times New Roman" w:hAnsi="Times New Roman"/>
          <w:sz w:val="22"/>
          <w:szCs w:val="22"/>
          <w:lang w:val="mk-MK"/>
        </w:rPr>
        <w:t>едена во Аген</w:t>
      </w:r>
      <w:r w:rsidR="0099426D" w:rsidRPr="004A071E">
        <w:rPr>
          <w:rFonts w:ascii="Times New Roman" w:hAnsi="Times New Roman"/>
          <w:sz w:val="22"/>
          <w:szCs w:val="22"/>
          <w:lang w:val="mk-MK"/>
        </w:rPr>
        <w:t>цијата под бр.08-2</w:t>
      </w:r>
      <w:r w:rsidR="00450587" w:rsidRPr="004A071E">
        <w:rPr>
          <w:rFonts w:ascii="Times New Roman" w:hAnsi="Times New Roman"/>
          <w:sz w:val="22"/>
          <w:szCs w:val="22"/>
          <w:lang w:val="mk-MK"/>
        </w:rPr>
        <w:t>7</w:t>
      </w:r>
      <w:r w:rsidR="0099426D" w:rsidRPr="004A071E">
        <w:rPr>
          <w:rFonts w:ascii="Times New Roman" w:hAnsi="Times New Roman"/>
          <w:sz w:val="22"/>
          <w:szCs w:val="22"/>
          <w:lang w:val="mk-MK"/>
        </w:rPr>
        <w:t>1</w:t>
      </w:r>
      <w:r w:rsidR="00BF0D11" w:rsidRPr="004A071E">
        <w:rPr>
          <w:rFonts w:ascii="Times New Roman" w:hAnsi="Times New Roman"/>
          <w:sz w:val="22"/>
          <w:szCs w:val="22"/>
          <w:lang w:val="mk-MK"/>
        </w:rPr>
        <w:t xml:space="preserve"> на </w:t>
      </w:r>
      <w:r w:rsidR="0075321E" w:rsidRPr="004A071E">
        <w:rPr>
          <w:rFonts w:ascii="Times New Roman" w:hAnsi="Times New Roman"/>
          <w:sz w:val="22"/>
          <w:szCs w:val="22"/>
          <w:lang w:val="mk-MK"/>
        </w:rPr>
        <w:t>2</w:t>
      </w:r>
      <w:r w:rsidR="00450587" w:rsidRPr="004A071E">
        <w:rPr>
          <w:rFonts w:ascii="Times New Roman" w:hAnsi="Times New Roman"/>
          <w:sz w:val="22"/>
          <w:szCs w:val="22"/>
          <w:lang w:val="mk-MK"/>
        </w:rPr>
        <w:t>1</w:t>
      </w:r>
      <w:r w:rsidR="00BF0D11" w:rsidRPr="004A071E">
        <w:rPr>
          <w:rFonts w:ascii="Times New Roman" w:hAnsi="Times New Roman"/>
          <w:sz w:val="22"/>
          <w:szCs w:val="22"/>
          <w:lang w:val="mk-MK"/>
        </w:rPr>
        <w:t>.</w:t>
      </w:r>
      <w:r w:rsidR="00450587" w:rsidRPr="004A071E">
        <w:rPr>
          <w:rFonts w:ascii="Times New Roman" w:hAnsi="Times New Roman"/>
          <w:sz w:val="22"/>
          <w:szCs w:val="22"/>
          <w:lang w:val="mk-MK"/>
        </w:rPr>
        <w:t>10</w:t>
      </w:r>
      <w:r w:rsidR="00C87B15" w:rsidRPr="004A071E">
        <w:rPr>
          <w:rFonts w:ascii="Times New Roman" w:hAnsi="Times New Roman"/>
          <w:sz w:val="22"/>
          <w:szCs w:val="22"/>
          <w:lang w:val="mk-MK"/>
        </w:rPr>
        <w:t>.202</w:t>
      </w:r>
      <w:r w:rsidR="0099426D" w:rsidRPr="004A071E">
        <w:rPr>
          <w:rFonts w:ascii="Times New Roman" w:hAnsi="Times New Roman"/>
          <w:sz w:val="22"/>
          <w:szCs w:val="22"/>
          <w:lang w:val="mk-MK"/>
        </w:rPr>
        <w:t>2</w:t>
      </w:r>
      <w:r w:rsidR="00C87B15" w:rsidRPr="004A071E">
        <w:rPr>
          <w:rFonts w:ascii="Times New Roman" w:hAnsi="Times New Roman"/>
          <w:sz w:val="22"/>
          <w:szCs w:val="22"/>
          <w:lang w:val="mk-MK"/>
        </w:rPr>
        <w:t xml:space="preserve"> година </w:t>
      </w:r>
      <w:r w:rsidRPr="004A071E">
        <w:rPr>
          <w:rFonts w:ascii="Times New Roman" w:hAnsi="Times New Roman"/>
          <w:sz w:val="22"/>
          <w:szCs w:val="22"/>
          <w:lang w:val="mk-MK"/>
        </w:rPr>
        <w:t>по предметот Барање за пристап до информации од јавен карактер</w:t>
      </w:r>
      <w:r w:rsidR="003876C2" w:rsidRPr="004A071E">
        <w:rPr>
          <w:rFonts w:ascii="Times New Roman" w:hAnsi="Times New Roman"/>
          <w:sz w:val="22"/>
          <w:szCs w:val="22"/>
          <w:lang w:val="mk-MK"/>
        </w:rPr>
        <w:t>,</w:t>
      </w:r>
      <w:r w:rsidR="00551751" w:rsidRPr="004A071E">
        <w:rPr>
          <w:rFonts w:ascii="Times New Roman" w:hAnsi="Times New Roman"/>
          <w:sz w:val="22"/>
          <w:szCs w:val="22"/>
          <w:lang w:val="mk-MK"/>
        </w:rPr>
        <w:t xml:space="preserve"> </w:t>
      </w:r>
      <w:r w:rsidR="00E91C7B" w:rsidRPr="004A071E">
        <w:rPr>
          <w:rFonts w:ascii="Times New Roman" w:hAnsi="Times New Roman"/>
          <w:b/>
          <w:sz w:val="22"/>
          <w:szCs w:val="22"/>
          <w:lang w:val="mk-MK"/>
        </w:rPr>
        <w:t>СЕ УВАЖУВА</w:t>
      </w:r>
      <w:r w:rsidR="008B7D8D" w:rsidRPr="004A071E">
        <w:rPr>
          <w:rFonts w:ascii="Times New Roman" w:hAnsi="Times New Roman"/>
          <w:b/>
          <w:sz w:val="22"/>
          <w:szCs w:val="22"/>
          <w:lang w:val="mk-MK"/>
        </w:rPr>
        <w:t>.</w:t>
      </w:r>
      <w:r w:rsidR="00A75182" w:rsidRPr="004A071E">
        <w:rPr>
          <w:rFonts w:ascii="Times New Roman" w:hAnsi="Times New Roman"/>
          <w:b/>
          <w:sz w:val="22"/>
          <w:szCs w:val="22"/>
          <w:lang w:val="mk-MK"/>
        </w:rPr>
        <w:t xml:space="preserve"> </w:t>
      </w:r>
    </w:p>
    <w:p w:rsidR="00E91C7B" w:rsidRPr="004A071E" w:rsidRDefault="008B7D8D" w:rsidP="00ED4F79">
      <w:pPr>
        <w:pStyle w:val="NoSpacing"/>
        <w:numPr>
          <w:ilvl w:val="0"/>
          <w:numId w:val="3"/>
        </w:numPr>
        <w:tabs>
          <w:tab w:val="left" w:pos="990"/>
        </w:tabs>
        <w:ind w:left="990" w:hanging="270"/>
        <w:rPr>
          <w:rFonts w:ascii="Times New Roman" w:hAnsi="Times New Roman"/>
          <w:sz w:val="22"/>
          <w:szCs w:val="22"/>
          <w:lang w:val="mk-MK"/>
        </w:rPr>
      </w:pPr>
      <w:r w:rsidRPr="004A071E">
        <w:rPr>
          <w:rFonts w:ascii="Times New Roman" w:hAnsi="Times New Roman"/>
          <w:b/>
          <w:sz w:val="22"/>
          <w:szCs w:val="22"/>
          <w:lang w:val="mk-MK"/>
        </w:rPr>
        <w:t>П</w:t>
      </w:r>
      <w:r w:rsidR="00E91C7B" w:rsidRPr="004A071E">
        <w:rPr>
          <w:rFonts w:ascii="Times New Roman" w:hAnsi="Times New Roman"/>
          <w:b/>
          <w:sz w:val="22"/>
          <w:szCs w:val="22"/>
          <w:lang w:val="mk-MK"/>
        </w:rPr>
        <w:t>редметот се враќа на повторно постапување пред првостепениот орган</w:t>
      </w:r>
      <w:r w:rsidR="00BF0D11" w:rsidRPr="004A071E">
        <w:rPr>
          <w:rFonts w:ascii="Times New Roman" w:hAnsi="Times New Roman"/>
          <w:b/>
          <w:sz w:val="22"/>
          <w:szCs w:val="22"/>
          <w:lang w:val="mk-MK"/>
        </w:rPr>
        <w:t>.</w:t>
      </w:r>
    </w:p>
    <w:p w:rsidR="00020E73" w:rsidRPr="004A071E" w:rsidRDefault="00020E73" w:rsidP="00750054">
      <w:pPr>
        <w:pStyle w:val="NoSpacing"/>
        <w:numPr>
          <w:ilvl w:val="0"/>
          <w:numId w:val="3"/>
        </w:numPr>
        <w:tabs>
          <w:tab w:val="left" w:pos="993"/>
        </w:tabs>
        <w:ind w:left="0" w:firstLine="720"/>
        <w:rPr>
          <w:rFonts w:ascii="Times New Roman" w:hAnsi="Times New Roman"/>
          <w:b/>
          <w:sz w:val="22"/>
          <w:szCs w:val="22"/>
          <w:lang w:val="mk-MK"/>
        </w:rPr>
      </w:pPr>
      <w:r w:rsidRPr="004A071E">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4A071E" w:rsidRDefault="008B081A" w:rsidP="00820E39">
      <w:pPr>
        <w:pStyle w:val="NoSpacing"/>
        <w:ind w:firstLine="0"/>
        <w:rPr>
          <w:b/>
          <w:sz w:val="22"/>
          <w:szCs w:val="22"/>
          <w:lang w:val="mk-MK"/>
        </w:rPr>
      </w:pPr>
    </w:p>
    <w:p w:rsidR="008B081A" w:rsidRPr="004A071E" w:rsidRDefault="008B081A" w:rsidP="008B081A">
      <w:pPr>
        <w:jc w:val="center"/>
        <w:rPr>
          <w:b/>
          <w:sz w:val="22"/>
          <w:szCs w:val="22"/>
        </w:rPr>
      </w:pPr>
      <w:r w:rsidRPr="004A071E">
        <w:rPr>
          <w:b/>
          <w:sz w:val="22"/>
          <w:szCs w:val="22"/>
          <w:lang w:val="mk-MK"/>
        </w:rPr>
        <w:t>О Б Р А З Л О Ж Е Н И Е</w:t>
      </w:r>
      <w:r w:rsidR="00CD39BC" w:rsidRPr="004A071E">
        <w:rPr>
          <w:b/>
          <w:sz w:val="22"/>
          <w:szCs w:val="22"/>
        </w:rPr>
        <w:t xml:space="preserve"> </w:t>
      </w:r>
    </w:p>
    <w:p w:rsidR="004D3EC1" w:rsidRPr="004A071E" w:rsidRDefault="004D3EC1" w:rsidP="008B081A">
      <w:pPr>
        <w:jc w:val="center"/>
        <w:rPr>
          <w:b/>
          <w:sz w:val="22"/>
          <w:szCs w:val="22"/>
          <w:lang w:val="mk-MK"/>
        </w:rPr>
      </w:pPr>
    </w:p>
    <w:p w:rsidR="0099426D" w:rsidRPr="004A071E" w:rsidRDefault="00450587" w:rsidP="0099426D">
      <w:pPr>
        <w:widowControl w:val="0"/>
        <w:ind w:firstLine="720"/>
        <w:jc w:val="both"/>
        <w:rPr>
          <w:snapToGrid w:val="0"/>
          <w:sz w:val="22"/>
          <w:szCs w:val="22"/>
          <w:lang w:val="mk-MK"/>
        </w:rPr>
      </w:pPr>
      <w:r w:rsidRPr="004A071E">
        <w:rPr>
          <w:sz w:val="22"/>
          <w:szCs w:val="22"/>
          <w:lang w:val="mk-MK"/>
        </w:rPr>
        <w:t>Како што е наведено во Жалбата, С</w:t>
      </w:r>
      <w:r w:rsidR="0032600F">
        <w:rPr>
          <w:sz w:val="22"/>
          <w:szCs w:val="22"/>
          <w:lang w:val="mk-MK"/>
        </w:rPr>
        <w:t>.Ј.</w:t>
      </w:r>
      <w:r w:rsidRPr="004A071E">
        <w:rPr>
          <w:sz w:val="22"/>
          <w:szCs w:val="22"/>
          <w:lang w:val="mk-MK"/>
        </w:rPr>
        <w:t xml:space="preserve"> од Скопје</w:t>
      </w:r>
      <w:r w:rsidRPr="004A071E">
        <w:rPr>
          <w:snapToGrid w:val="0"/>
          <w:sz w:val="22"/>
          <w:szCs w:val="22"/>
          <w:lang w:val="mk-MK"/>
        </w:rPr>
        <w:t xml:space="preserve"> </w:t>
      </w:r>
      <w:r w:rsidR="0099426D" w:rsidRPr="004A071E">
        <w:rPr>
          <w:snapToGrid w:val="0"/>
          <w:sz w:val="22"/>
          <w:szCs w:val="22"/>
          <w:lang w:val="mk-MK"/>
        </w:rPr>
        <w:t>на 3</w:t>
      </w:r>
      <w:r w:rsidRPr="004A071E">
        <w:rPr>
          <w:snapToGrid w:val="0"/>
          <w:sz w:val="22"/>
          <w:szCs w:val="22"/>
          <w:lang w:val="mk-MK"/>
        </w:rPr>
        <w:t>0</w:t>
      </w:r>
      <w:r w:rsidR="0099426D" w:rsidRPr="004A071E">
        <w:rPr>
          <w:snapToGrid w:val="0"/>
          <w:sz w:val="22"/>
          <w:szCs w:val="22"/>
          <w:lang w:val="mk-MK"/>
        </w:rPr>
        <w:t>.0</w:t>
      </w:r>
      <w:r w:rsidRPr="004A071E">
        <w:rPr>
          <w:snapToGrid w:val="0"/>
          <w:sz w:val="22"/>
          <w:szCs w:val="22"/>
          <w:lang w:val="mk-MK"/>
        </w:rPr>
        <w:t>9</w:t>
      </w:r>
      <w:r w:rsidR="0099426D" w:rsidRPr="004A071E">
        <w:rPr>
          <w:snapToGrid w:val="0"/>
          <w:sz w:val="22"/>
          <w:szCs w:val="22"/>
          <w:lang w:val="mk-MK"/>
        </w:rPr>
        <w:t xml:space="preserve">.2022 година, </w:t>
      </w:r>
      <w:r w:rsidRPr="004A071E">
        <w:rPr>
          <w:snapToGrid w:val="0"/>
          <w:sz w:val="22"/>
          <w:szCs w:val="22"/>
          <w:lang w:val="mk-MK"/>
        </w:rPr>
        <w:t>преку електронска пошта,</w:t>
      </w:r>
      <w:r w:rsidR="0099426D" w:rsidRPr="004A071E">
        <w:rPr>
          <w:snapToGrid w:val="0"/>
          <w:sz w:val="22"/>
          <w:szCs w:val="22"/>
          <w:lang w:val="mk-MK"/>
        </w:rPr>
        <w:t xml:space="preserve"> поднел Барање за пристап до информации од јавен карактер до</w:t>
      </w:r>
      <w:r w:rsidR="000564E0" w:rsidRPr="004A071E">
        <w:rPr>
          <w:snapToGrid w:val="0"/>
          <w:sz w:val="22"/>
          <w:szCs w:val="22"/>
          <w:lang w:val="mk-MK"/>
        </w:rPr>
        <w:t xml:space="preserve"> </w:t>
      </w:r>
      <w:r w:rsidRPr="004A071E">
        <w:rPr>
          <w:snapToGrid w:val="0"/>
          <w:sz w:val="22"/>
          <w:szCs w:val="22"/>
          <w:lang w:val="mk-MK"/>
        </w:rPr>
        <w:t>Општина Кавадарци</w:t>
      </w:r>
      <w:r w:rsidR="0099426D" w:rsidRPr="004A071E">
        <w:rPr>
          <w:sz w:val="22"/>
          <w:szCs w:val="22"/>
          <w:lang w:val="mk-MK"/>
        </w:rPr>
        <w:t xml:space="preserve">, </w:t>
      </w:r>
      <w:r w:rsidR="0099426D" w:rsidRPr="004A071E">
        <w:rPr>
          <w:snapToGrid w:val="0"/>
          <w:sz w:val="22"/>
          <w:szCs w:val="22"/>
          <w:lang w:val="mk-MK"/>
        </w:rPr>
        <w:t xml:space="preserve">со кое побарал </w:t>
      </w:r>
      <w:r w:rsidR="000564E0" w:rsidRPr="004A071E">
        <w:rPr>
          <w:snapToGrid w:val="0"/>
          <w:sz w:val="22"/>
          <w:szCs w:val="22"/>
          <w:lang w:val="mk-MK"/>
        </w:rPr>
        <w:t xml:space="preserve">да му се достават </w:t>
      </w:r>
      <w:r w:rsidR="0099426D" w:rsidRPr="004A071E">
        <w:rPr>
          <w:snapToGrid w:val="0"/>
          <w:sz w:val="22"/>
          <w:szCs w:val="22"/>
          <w:lang w:val="mk-MK"/>
        </w:rPr>
        <w:t>следн</w:t>
      </w:r>
      <w:r w:rsidR="000564E0" w:rsidRPr="004A071E">
        <w:rPr>
          <w:snapToGrid w:val="0"/>
          <w:sz w:val="22"/>
          <w:szCs w:val="22"/>
          <w:lang w:val="mk-MK"/>
        </w:rPr>
        <w:t>ите</w:t>
      </w:r>
      <w:r w:rsidR="0099426D" w:rsidRPr="004A071E">
        <w:rPr>
          <w:snapToGrid w:val="0"/>
          <w:sz w:val="22"/>
          <w:szCs w:val="22"/>
          <w:lang w:val="mk-MK"/>
        </w:rPr>
        <w:t xml:space="preserve"> информаци</w:t>
      </w:r>
      <w:r w:rsidR="000564E0" w:rsidRPr="004A071E">
        <w:rPr>
          <w:snapToGrid w:val="0"/>
          <w:sz w:val="22"/>
          <w:szCs w:val="22"/>
          <w:lang w:val="mk-MK"/>
        </w:rPr>
        <w:t>и</w:t>
      </w:r>
      <w:r w:rsidR="0099426D" w:rsidRPr="004A071E">
        <w:rPr>
          <w:snapToGrid w:val="0"/>
          <w:sz w:val="22"/>
          <w:szCs w:val="22"/>
          <w:lang w:val="mk-MK"/>
        </w:rPr>
        <w:t>:</w:t>
      </w:r>
    </w:p>
    <w:p w:rsidR="000564E0" w:rsidRPr="004A071E" w:rsidRDefault="000564E0" w:rsidP="000564E0">
      <w:pPr>
        <w:pStyle w:val="NoSpacing"/>
        <w:tabs>
          <w:tab w:val="left" w:pos="0"/>
        </w:tabs>
        <w:ind w:firstLine="709"/>
        <w:rPr>
          <w:rFonts w:ascii="Times New Roman" w:hAnsi="Times New Roman"/>
          <w:sz w:val="22"/>
          <w:szCs w:val="22"/>
          <w:lang w:val="mk-MK"/>
        </w:rPr>
      </w:pPr>
      <w:r w:rsidRPr="004A071E">
        <w:rPr>
          <w:rFonts w:ascii="Times New Roman" w:hAnsi="Times New Roman"/>
          <w:sz w:val="22"/>
          <w:szCs w:val="22"/>
          <w:lang w:val="mk-MK"/>
        </w:rPr>
        <w:t>“1. Дали Т</w:t>
      </w:r>
      <w:r w:rsidR="0032600F">
        <w:rPr>
          <w:rFonts w:ascii="Times New Roman" w:hAnsi="Times New Roman"/>
          <w:sz w:val="22"/>
          <w:szCs w:val="22"/>
          <w:lang w:val="mk-MK"/>
        </w:rPr>
        <w:t xml:space="preserve">.Д. </w:t>
      </w:r>
      <w:r w:rsidRPr="004A071E">
        <w:rPr>
          <w:rFonts w:ascii="Times New Roman" w:hAnsi="Times New Roman"/>
          <w:sz w:val="22"/>
          <w:szCs w:val="22"/>
          <w:lang w:val="mk-MK"/>
        </w:rPr>
        <w:t>од Кавадарци, со адреса на живеење ул.„</w:t>
      </w:r>
      <w:r w:rsidR="0032600F">
        <w:rPr>
          <w:rFonts w:ascii="Times New Roman" w:hAnsi="Times New Roman"/>
          <w:sz w:val="22"/>
          <w:szCs w:val="22"/>
          <w:lang w:val="mk-MK"/>
        </w:rPr>
        <w:t>....“</w:t>
      </w:r>
      <w:r w:rsidRPr="004A071E">
        <w:rPr>
          <w:rFonts w:ascii="Times New Roman" w:hAnsi="Times New Roman"/>
          <w:sz w:val="22"/>
          <w:szCs w:val="22"/>
          <w:lang w:val="mk-MK"/>
        </w:rPr>
        <w:t xml:space="preserve"> има поднесено Барање за утврдување на статус на бесправно изграден објект за следнава катастарска парцела:</w:t>
      </w:r>
    </w:p>
    <w:p w:rsidR="000564E0" w:rsidRPr="004A071E" w:rsidRDefault="000564E0" w:rsidP="000564E0">
      <w:pPr>
        <w:pStyle w:val="NoSpacing"/>
        <w:numPr>
          <w:ilvl w:val="0"/>
          <w:numId w:val="10"/>
        </w:numPr>
        <w:tabs>
          <w:tab w:val="left" w:pos="0"/>
        </w:tabs>
        <w:rPr>
          <w:rFonts w:ascii="Times New Roman" w:hAnsi="Times New Roman"/>
          <w:sz w:val="22"/>
          <w:szCs w:val="22"/>
          <w:lang w:val="mk-MK"/>
        </w:rPr>
      </w:pPr>
      <w:r w:rsidRPr="004A071E">
        <w:rPr>
          <w:rFonts w:ascii="Times New Roman" w:hAnsi="Times New Roman"/>
          <w:sz w:val="22"/>
          <w:szCs w:val="22"/>
          <w:lang w:val="mk-MK"/>
        </w:rPr>
        <w:t>КП бр.10890, број на зграда 1, Викано место/улица Ѓ.Салај, план 9, скица 57, Катастарска култура ЗПЗ, класа 0, во површина од 103 м2, со право на користење на изградено градежно земјиште врз кое постои зграда?</w:t>
      </w:r>
    </w:p>
    <w:p w:rsidR="000564E0" w:rsidRPr="004A071E" w:rsidRDefault="000564E0" w:rsidP="000564E0">
      <w:pPr>
        <w:pStyle w:val="NoSpacing"/>
        <w:numPr>
          <w:ilvl w:val="0"/>
          <w:numId w:val="11"/>
        </w:numPr>
        <w:tabs>
          <w:tab w:val="left" w:pos="0"/>
        </w:tabs>
        <w:rPr>
          <w:rFonts w:ascii="Times New Roman" w:hAnsi="Times New Roman"/>
          <w:sz w:val="22"/>
          <w:szCs w:val="22"/>
          <w:lang w:val="mk-MK"/>
        </w:rPr>
      </w:pPr>
      <w:r w:rsidRPr="004A071E">
        <w:rPr>
          <w:rFonts w:ascii="Times New Roman" w:hAnsi="Times New Roman"/>
          <w:sz w:val="22"/>
          <w:szCs w:val="22"/>
          <w:lang w:val="mk-MK"/>
        </w:rPr>
        <w:t>Дали Општина Кавадарци има донесено Решение по горенаведеното барање и доколку е донесено такво решение истото да ми се достави.“</w:t>
      </w:r>
    </w:p>
    <w:p w:rsidR="000A3C7A" w:rsidRPr="004A071E" w:rsidRDefault="000A3C7A" w:rsidP="000A3C7A">
      <w:pPr>
        <w:pStyle w:val="NoSpacing"/>
        <w:tabs>
          <w:tab w:val="left" w:pos="0"/>
        </w:tabs>
        <w:rPr>
          <w:rFonts w:ascii="Times New Roman" w:hAnsi="Times New Roman"/>
          <w:sz w:val="22"/>
          <w:szCs w:val="22"/>
          <w:lang w:val="mk-MK"/>
        </w:rPr>
      </w:pPr>
      <w:r w:rsidRPr="004A071E">
        <w:rPr>
          <w:rFonts w:ascii="Times New Roman" w:hAnsi="Times New Roman"/>
          <w:sz w:val="22"/>
          <w:szCs w:val="22"/>
          <w:lang w:val="sq-AL"/>
        </w:rPr>
        <w:t xml:space="preserve"> </w:t>
      </w:r>
      <w:r w:rsidRPr="004A071E">
        <w:rPr>
          <w:rFonts w:ascii="Times New Roman" w:hAnsi="Times New Roman"/>
          <w:sz w:val="22"/>
          <w:szCs w:val="22"/>
          <w:lang w:val="mk-MK"/>
        </w:rPr>
        <w:t>Постапувајќи по</w:t>
      </w:r>
      <w:r w:rsidRPr="004A071E">
        <w:rPr>
          <w:rFonts w:ascii="Times New Roman" w:hAnsi="Times New Roman"/>
          <w:sz w:val="22"/>
          <w:szCs w:val="22"/>
          <w:lang w:val="sq-AL"/>
        </w:rPr>
        <w:t xml:space="preserve"> </w:t>
      </w:r>
      <w:r w:rsidRPr="004A071E">
        <w:rPr>
          <w:rFonts w:ascii="Times New Roman" w:hAnsi="Times New Roman"/>
          <w:sz w:val="22"/>
          <w:szCs w:val="22"/>
          <w:lang w:val="mk-MK"/>
        </w:rPr>
        <w:t xml:space="preserve">наведеното Барање, Имателот на информации на 13.10.2022 година, до Барателот доставил Известување бр.23-6220/2 од 07.10.2022 година, во кое наведува дека: “ ...Барањето се уважува, со следново Образложение: Според Закон за слободен пристап до информации од јавен карактер, член 4 и член 12, правото на пристап се уважува. Според Закон за слободен пристап до информации од јавен карактер, член 3 став 2, се утврди дека бараната информација не е информација од јавен карактер. Според горенаведеното Ве упатуваме, дека согласно законските прописи имате право да поднесете писмено барање до архива на Општина Кавадарци, кое нема да биде барање на информации од јавен карактер, а врз основа на тоа да добиете соодветен одговор“.    </w:t>
      </w:r>
    </w:p>
    <w:p w:rsidR="000A3C7A" w:rsidRPr="004A071E" w:rsidRDefault="000A3C7A" w:rsidP="000A3C7A">
      <w:pPr>
        <w:pStyle w:val="NoSpacing"/>
        <w:ind w:firstLine="709"/>
        <w:rPr>
          <w:rFonts w:ascii="Times New Roman" w:hAnsi="Times New Roman"/>
          <w:snapToGrid w:val="0"/>
          <w:sz w:val="22"/>
          <w:szCs w:val="22"/>
          <w:lang w:val="sq-AL"/>
        </w:rPr>
      </w:pPr>
      <w:r w:rsidRPr="004A071E">
        <w:rPr>
          <w:rFonts w:ascii="Times New Roman" w:hAnsi="Times New Roman"/>
          <w:snapToGrid w:val="0"/>
          <w:sz w:val="22"/>
          <w:szCs w:val="22"/>
          <w:lang w:val="mk-MK"/>
        </w:rPr>
        <w:t>Незадоволен од наведеното Известување, Барателот на информацијата, на 21.10.2022 година поднесе Жалба до Агенцијата, заведено во Агенцијата под бр.08-271. Во Жалбата е наведено дека: „...Имателот постапил спротивно на членот 20 и до барателот не достави решение согласно законот туку само достави паушално Известување, со кое не ги достави бараните информации ...“</w:t>
      </w:r>
      <w:r w:rsidRPr="004A071E">
        <w:rPr>
          <w:rFonts w:ascii="Times New Roman" w:hAnsi="Times New Roman"/>
          <w:snapToGrid w:val="0"/>
          <w:sz w:val="22"/>
          <w:szCs w:val="22"/>
          <w:lang w:val="sq-AL"/>
        </w:rPr>
        <w:t>.</w:t>
      </w:r>
    </w:p>
    <w:p w:rsidR="000A3C7A" w:rsidRPr="004A071E" w:rsidRDefault="000A3C7A" w:rsidP="000A3C7A">
      <w:pPr>
        <w:pStyle w:val="NoSpacing"/>
        <w:ind w:firstLine="709"/>
        <w:rPr>
          <w:rFonts w:ascii="Times New Roman" w:hAnsi="Times New Roman"/>
          <w:sz w:val="22"/>
          <w:szCs w:val="22"/>
          <w:lang w:val="mk-MK"/>
        </w:rPr>
      </w:pPr>
      <w:r w:rsidRPr="004A071E">
        <w:rPr>
          <w:rFonts w:ascii="Times New Roman" w:hAnsi="Times New Roman"/>
          <w:sz w:val="22"/>
          <w:szCs w:val="22"/>
          <w:lang w:val="mk-MK"/>
        </w:rPr>
        <w:t>Агенција, преку е-маил заведен под бр.08-271 од 26.10.2022 година ја препрати Жалбата до Имателот на информации</w:t>
      </w:r>
      <w:r w:rsidRPr="004A071E">
        <w:rPr>
          <w:rFonts w:ascii="Times New Roman" w:hAnsi="Times New Roman"/>
          <w:snapToGrid w:val="0"/>
          <w:sz w:val="22"/>
          <w:szCs w:val="22"/>
          <w:lang w:val="mk-MK"/>
        </w:rPr>
        <w:t xml:space="preserve"> и </w:t>
      </w:r>
      <w:r w:rsidRPr="004A071E">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A3C7A" w:rsidRPr="004A071E" w:rsidRDefault="000A3C7A" w:rsidP="000A3C7A">
      <w:pPr>
        <w:pStyle w:val="NoSpacing"/>
        <w:ind w:firstLine="709"/>
        <w:rPr>
          <w:rFonts w:ascii="Times New Roman" w:hAnsi="Times New Roman"/>
          <w:sz w:val="22"/>
          <w:szCs w:val="22"/>
          <w:lang w:val="mk-MK"/>
        </w:rPr>
      </w:pPr>
      <w:r w:rsidRPr="004A071E">
        <w:rPr>
          <w:rFonts w:ascii="Times New Roman" w:hAnsi="Times New Roman"/>
          <w:sz w:val="22"/>
          <w:szCs w:val="22"/>
          <w:lang w:val="mk-MK"/>
        </w:rPr>
        <w:t xml:space="preserve"> Постапувајќи по барањето од Агенцијата, Имателот на информации достави Допис заведен во Агенцијата под бр.08-271, во прилог го достави Решението бр.23-6220/4 од 01.11.2022 година, со кое се одбива Барањето за слободен пристап до информации од јавен карактер. Во Образложението на решението е наведено: “...Во текот на постапката по барањето, разгледувајќи ги наводите изнесени</w:t>
      </w:r>
      <w:r w:rsidRPr="004A071E">
        <w:rPr>
          <w:rFonts w:ascii="Times New Roman" w:hAnsi="Times New Roman"/>
          <w:sz w:val="22"/>
          <w:szCs w:val="22"/>
          <w:lang w:val="sq-AL"/>
        </w:rPr>
        <w:t xml:space="preserve"> </w:t>
      </w:r>
      <w:r w:rsidRPr="004A071E">
        <w:rPr>
          <w:rFonts w:ascii="Times New Roman" w:hAnsi="Times New Roman"/>
          <w:sz w:val="22"/>
          <w:szCs w:val="22"/>
          <w:lang w:val="mk-MK"/>
        </w:rPr>
        <w:t xml:space="preserve">во истото, службеното лице во Општина Кавадарци за слободен пристап до информации од јавен карактер изврши контакти со имателите на информации и утврди дека информацијата која што се бара, дали предметната катастарска парцела, горенаведеното лице има поднесено барање за утврдување правен статус на бесправно изграден објект и дали е донесено решение при истото, </w:t>
      </w:r>
      <w:r w:rsidRPr="004A071E">
        <w:rPr>
          <w:rFonts w:ascii="Times New Roman" w:hAnsi="Times New Roman"/>
          <w:b/>
          <w:sz w:val="22"/>
          <w:szCs w:val="22"/>
          <w:lang w:val="mk-MK"/>
        </w:rPr>
        <w:t>НЕ Е</w:t>
      </w:r>
      <w:r w:rsidRPr="004A071E">
        <w:rPr>
          <w:rFonts w:ascii="Times New Roman" w:hAnsi="Times New Roman"/>
          <w:sz w:val="22"/>
          <w:szCs w:val="22"/>
          <w:lang w:val="mk-MK"/>
        </w:rPr>
        <w:t xml:space="preserve">  </w:t>
      </w:r>
      <w:r w:rsidRPr="004A071E">
        <w:rPr>
          <w:rFonts w:ascii="Times New Roman" w:hAnsi="Times New Roman"/>
          <w:sz w:val="22"/>
          <w:szCs w:val="22"/>
          <w:lang w:val="mk-MK"/>
        </w:rPr>
        <w:lastRenderedPageBreak/>
        <w:t xml:space="preserve">информација од јавен карактер, имајќи во предвид дека предмет на барањето е информација со која се засега во правниот интерес на субјектот за кој се бара информацијата, имајќи во предвид дека управните акти во оваа постапка се еднократни акти, кои произлегуваат од однос барател надлежен орган. Исто така доставата на управниот акт претставува информација која </w:t>
      </w:r>
      <w:r w:rsidRPr="004A071E">
        <w:rPr>
          <w:rFonts w:ascii="Times New Roman" w:hAnsi="Times New Roman"/>
          <w:b/>
          <w:sz w:val="22"/>
          <w:szCs w:val="22"/>
          <w:lang w:val="mk-MK"/>
        </w:rPr>
        <w:t>НЕ Е</w:t>
      </w:r>
      <w:r w:rsidRPr="004A071E">
        <w:rPr>
          <w:rFonts w:ascii="Times New Roman" w:hAnsi="Times New Roman"/>
          <w:sz w:val="22"/>
          <w:szCs w:val="22"/>
          <w:lang w:val="mk-MK"/>
        </w:rPr>
        <w:t xml:space="preserve"> од јавен карактер, бидејќи истиот содржи податоци за матичниот број на барателот и истото претставува исправа за правен основ за да се запише објектот и правото на сопственост на истиот во јавната книга во која се запишуваат правата на недвижностите. Доколку информацијата е потребна во постапка пред надлежен орган по службена должност може да ја побара и да ја добие информацијата. Исто така, согласно</w:t>
      </w:r>
      <w:r w:rsidRPr="004A071E">
        <w:rPr>
          <w:rFonts w:ascii="Times New Roman" w:hAnsi="Times New Roman"/>
          <w:b/>
          <w:sz w:val="22"/>
          <w:szCs w:val="22"/>
          <w:lang w:val="mk-MK"/>
        </w:rPr>
        <w:t xml:space="preserve"> </w:t>
      </w:r>
      <w:r w:rsidRPr="004A071E">
        <w:rPr>
          <w:rFonts w:ascii="Times New Roman" w:hAnsi="Times New Roman"/>
          <w:sz w:val="22"/>
          <w:szCs w:val="22"/>
          <w:lang w:val="mk-MK"/>
        </w:rPr>
        <w:t>законските прописи, доколку барателот</w:t>
      </w:r>
      <w:r w:rsidRPr="004A071E">
        <w:rPr>
          <w:rFonts w:ascii="Times New Roman" w:hAnsi="Times New Roman"/>
          <w:b/>
          <w:sz w:val="22"/>
          <w:szCs w:val="22"/>
          <w:lang w:val="mk-MK"/>
        </w:rPr>
        <w:t xml:space="preserve"> </w:t>
      </w:r>
      <w:r w:rsidRPr="004A071E">
        <w:rPr>
          <w:rFonts w:ascii="Times New Roman" w:hAnsi="Times New Roman"/>
          <w:sz w:val="22"/>
          <w:szCs w:val="22"/>
          <w:lang w:val="mk-MK"/>
        </w:rPr>
        <w:t xml:space="preserve">има </w:t>
      </w:r>
      <w:r w:rsidRPr="004A071E">
        <w:rPr>
          <w:rFonts w:ascii="Times New Roman" w:hAnsi="Times New Roman"/>
          <w:b/>
          <w:sz w:val="22"/>
          <w:szCs w:val="22"/>
          <w:lang w:val="mk-MK"/>
        </w:rPr>
        <w:t xml:space="preserve"> </w:t>
      </w:r>
      <w:r w:rsidRPr="004A071E">
        <w:rPr>
          <w:rFonts w:ascii="Times New Roman" w:hAnsi="Times New Roman"/>
          <w:sz w:val="22"/>
          <w:szCs w:val="22"/>
          <w:lang w:val="mk-MK"/>
        </w:rPr>
        <w:t xml:space="preserve">полномошно застапување на лицето за кое бара информација, може да достави општо барање до општината, кое нема да биде од јавен карактер и со приложување на документот за истото, да ја добие информацијата. Според спроведениот Тест на штеност, дали обезбедувањето на информацијата може да предизвика штета на заштитениот интерес  на лицето за кое се бара информацијата, се процени дека доколку се објави информацијата јавно, може да предизвика штета на заштитениот интерес на лицето, дотолку повеќе што со Решението се запишува бесправен објект и право на сопственост на истиот и во корист на определено физичко лице со внесување на сите лични податоци од истиот. Во овој случај, јавниот интерес не преовладува над приватниот интерес на барателот на информацијата ...“. </w:t>
      </w:r>
    </w:p>
    <w:p w:rsidR="00D15715" w:rsidRPr="004A071E" w:rsidRDefault="00E91C7B" w:rsidP="003059DA">
      <w:pPr>
        <w:pStyle w:val="NoSpacing"/>
        <w:ind w:firstLine="709"/>
        <w:rPr>
          <w:rFonts w:ascii="Times New Roman" w:hAnsi="Times New Roman"/>
          <w:sz w:val="22"/>
          <w:szCs w:val="22"/>
          <w:lang w:val="mk-MK"/>
        </w:rPr>
      </w:pPr>
      <w:r w:rsidRPr="004A071E">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4A071E">
        <w:rPr>
          <w:rFonts w:ascii="Times New Roman" w:hAnsi="Times New Roman"/>
          <w:sz w:val="22"/>
          <w:szCs w:val="22"/>
          <w:lang w:val="ru-RU"/>
        </w:rPr>
        <w:t>Барателот на информацијата,</w:t>
      </w:r>
      <w:r w:rsidRPr="004A071E">
        <w:rPr>
          <w:rFonts w:ascii="Times New Roman" w:hAnsi="Times New Roman"/>
          <w:sz w:val="22"/>
          <w:szCs w:val="22"/>
          <w:lang w:val="mk-MK"/>
        </w:rPr>
        <w:t xml:space="preserve"> истата </w:t>
      </w:r>
      <w:r w:rsidRPr="004A071E">
        <w:rPr>
          <w:rFonts w:ascii="Times New Roman" w:hAnsi="Times New Roman"/>
          <w:b/>
          <w:sz w:val="22"/>
          <w:szCs w:val="22"/>
          <w:lang w:val="mk-MK"/>
        </w:rPr>
        <w:t>ЈА УВАЖИ</w:t>
      </w:r>
      <w:r w:rsidR="00935E61" w:rsidRPr="004A071E">
        <w:rPr>
          <w:rFonts w:ascii="Times New Roman" w:hAnsi="Times New Roman"/>
          <w:b/>
          <w:sz w:val="22"/>
          <w:szCs w:val="22"/>
          <w:lang w:val="mk-MK"/>
        </w:rPr>
        <w:t xml:space="preserve">, </w:t>
      </w:r>
      <w:r w:rsidR="00FA0959" w:rsidRPr="004A071E">
        <w:rPr>
          <w:rFonts w:ascii="Times New Roman" w:hAnsi="Times New Roman"/>
          <w:b/>
          <w:sz w:val="22"/>
          <w:szCs w:val="22"/>
          <w:lang w:val="mk-MK"/>
        </w:rPr>
        <w:t xml:space="preserve">и </w:t>
      </w:r>
      <w:r w:rsidR="007371F3" w:rsidRPr="004A071E">
        <w:rPr>
          <w:rFonts w:ascii="Times New Roman" w:hAnsi="Times New Roman"/>
          <w:b/>
          <w:sz w:val="22"/>
          <w:szCs w:val="22"/>
          <w:lang w:val="mk-MK"/>
        </w:rPr>
        <w:t>предметот го врати</w:t>
      </w:r>
      <w:r w:rsidR="00D15715" w:rsidRPr="004A071E">
        <w:rPr>
          <w:rFonts w:ascii="Times New Roman" w:hAnsi="Times New Roman"/>
          <w:b/>
          <w:sz w:val="22"/>
          <w:szCs w:val="22"/>
          <w:lang w:val="mk-MK"/>
        </w:rPr>
        <w:t xml:space="preserve"> на повторно постапување пред првостепениот орган</w:t>
      </w:r>
      <w:r w:rsidR="00BC75BB" w:rsidRPr="004A071E">
        <w:rPr>
          <w:rFonts w:ascii="Times New Roman" w:hAnsi="Times New Roman"/>
          <w:b/>
          <w:sz w:val="22"/>
          <w:szCs w:val="22"/>
          <w:lang w:val="mk-MK"/>
        </w:rPr>
        <w:t xml:space="preserve">, </w:t>
      </w:r>
      <w:r w:rsidR="00BC75BB" w:rsidRPr="004A071E">
        <w:rPr>
          <w:rFonts w:ascii="Times New Roman" w:hAnsi="Times New Roman"/>
          <w:sz w:val="22"/>
          <w:szCs w:val="22"/>
          <w:lang w:val="mk-MK"/>
        </w:rPr>
        <w:t>поради следното:</w:t>
      </w:r>
    </w:p>
    <w:p w:rsidR="002108AB" w:rsidRPr="004A071E" w:rsidRDefault="00183402" w:rsidP="00183402">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w:t>
      </w:r>
      <w:r w:rsidR="002108AB" w:rsidRPr="004A071E">
        <w:rPr>
          <w:rFonts w:ascii="Times New Roman" w:hAnsi="Times New Roman"/>
          <w:sz w:val="22"/>
          <w:szCs w:val="22"/>
          <w:lang w:val="mk-MK"/>
        </w:rPr>
        <w:t xml:space="preserve">не </w:t>
      </w:r>
      <w:r w:rsidRPr="004A071E">
        <w:rPr>
          <w:rFonts w:ascii="Times New Roman" w:hAnsi="Times New Roman"/>
          <w:sz w:val="22"/>
          <w:szCs w:val="22"/>
          <w:lang w:val="mk-MK"/>
        </w:rPr>
        <w:t>постапил согласно одредбите од Законот за слободен пристап до информации од јавен карактер</w:t>
      </w:r>
      <w:r w:rsidR="002108AB" w:rsidRPr="004A071E">
        <w:rPr>
          <w:rFonts w:ascii="Times New Roman" w:hAnsi="Times New Roman"/>
          <w:sz w:val="22"/>
          <w:szCs w:val="22"/>
          <w:lang w:val="mk-MK"/>
        </w:rPr>
        <w:t>.</w:t>
      </w:r>
      <w:r w:rsidR="0033668E" w:rsidRPr="004A071E">
        <w:rPr>
          <w:rFonts w:ascii="Times New Roman" w:hAnsi="Times New Roman"/>
          <w:sz w:val="22"/>
          <w:szCs w:val="22"/>
          <w:lang w:val="mk-MK"/>
        </w:rPr>
        <w:t xml:space="preserve"> </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Во врска со образложението во Решението бр.23-3220/4 од 01.11.2022 година, Агенцијата му укажува на имателот на информации и на следното:</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Барање за пристап до информации од јавен карактер може да се одбие </w:t>
      </w:r>
      <w:r w:rsidRPr="004A071E">
        <w:rPr>
          <w:rFonts w:ascii="Times New Roman" w:hAnsi="Times New Roman"/>
          <w:b/>
          <w:sz w:val="22"/>
          <w:szCs w:val="22"/>
          <w:lang w:val="mk-MK"/>
        </w:rPr>
        <w:t>само</w:t>
      </w:r>
      <w:r w:rsidRPr="004A071E">
        <w:rPr>
          <w:rFonts w:ascii="Times New Roman" w:hAnsi="Times New Roman"/>
          <w:sz w:val="22"/>
          <w:szCs w:val="22"/>
          <w:lang w:val="mk-MK"/>
        </w:rPr>
        <w:t xml:space="preserve"> во согласнот со членот 6 став 1 од Законот за слободен пристап до информации од јавен карактер, односно само во случаите кои се наведени како исклучоци од слободниот пристап, по спроведен </w:t>
      </w:r>
      <w:r w:rsidRPr="004A071E">
        <w:rPr>
          <w:rFonts w:ascii="Times New Roman" w:hAnsi="Times New Roman"/>
          <w:b/>
          <w:sz w:val="22"/>
          <w:szCs w:val="22"/>
          <w:lang w:val="mk-MK"/>
        </w:rPr>
        <w:t>задолжителен Тест на штетност</w:t>
      </w:r>
      <w:r w:rsidRPr="004A071E">
        <w:rPr>
          <w:rFonts w:ascii="Times New Roman" w:hAnsi="Times New Roman"/>
          <w:sz w:val="22"/>
          <w:szCs w:val="22"/>
          <w:lang w:val="mk-MK"/>
        </w:rPr>
        <w:t xml:space="preserve">, регулиран во член 3 </w:t>
      </w:r>
      <w:r w:rsidR="00135C4F">
        <w:rPr>
          <w:rFonts w:ascii="Times New Roman" w:hAnsi="Times New Roman"/>
          <w:sz w:val="22"/>
          <w:szCs w:val="22"/>
          <w:lang w:val="mk-MK"/>
        </w:rPr>
        <w:t xml:space="preserve">став 1 алинеја 6 и </w:t>
      </w:r>
      <w:r w:rsidRPr="004A071E">
        <w:rPr>
          <w:rFonts w:ascii="Times New Roman" w:hAnsi="Times New Roman"/>
          <w:sz w:val="22"/>
          <w:szCs w:val="22"/>
          <w:lang w:val="mk-MK"/>
        </w:rPr>
        <w:t xml:space="preserve"> член 6 став 3 од Законот за слободен пристап до информации од јавен карактер.</w:t>
      </w:r>
    </w:p>
    <w:p w:rsidR="004A071E" w:rsidRPr="004A071E" w:rsidRDefault="004A071E" w:rsidP="004A071E">
      <w:pPr>
        <w:pStyle w:val="NoSpacing"/>
        <w:ind w:firstLine="720"/>
        <w:rPr>
          <w:rFonts w:ascii="Times New Roman" w:hAnsi="Times New Roman"/>
          <w:sz w:val="22"/>
          <w:szCs w:val="22"/>
          <w:lang w:val="sq-AL"/>
        </w:rPr>
      </w:pPr>
      <w:r w:rsidRPr="004A071E">
        <w:rPr>
          <w:rFonts w:ascii="Times New Roman" w:hAnsi="Times New Roman"/>
          <w:sz w:val="22"/>
          <w:szCs w:val="22"/>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 Воедно, потребно е да биде образложен тестот на штетност за тоа дека последиците врз интерсот кој се заштитува се поголеми од јавниот интерес утврден со</w:t>
      </w:r>
      <w:r w:rsidR="00135C4F">
        <w:rPr>
          <w:rFonts w:ascii="Times New Roman" w:hAnsi="Times New Roman"/>
          <w:sz w:val="22"/>
          <w:szCs w:val="22"/>
          <w:lang w:val="mk-MK"/>
        </w:rPr>
        <w:t xml:space="preserve">гласно член 3 став 1 алинеја 7 од </w:t>
      </w:r>
      <w:r w:rsidRPr="004A071E">
        <w:rPr>
          <w:rFonts w:ascii="Times New Roman" w:hAnsi="Times New Roman"/>
          <w:sz w:val="22"/>
          <w:szCs w:val="22"/>
          <w:lang w:val="mk-MK"/>
        </w:rPr>
        <w:t xml:space="preserve"> </w:t>
      </w:r>
      <w:r w:rsidR="00135C4F" w:rsidRPr="004A071E">
        <w:rPr>
          <w:rFonts w:ascii="Times New Roman" w:hAnsi="Times New Roman"/>
          <w:sz w:val="22"/>
          <w:szCs w:val="22"/>
          <w:lang w:val="mk-MK"/>
        </w:rPr>
        <w:t>Законот за слободен пристап до информации од јавен карактер</w:t>
      </w:r>
      <w:r w:rsidRPr="004A071E">
        <w:rPr>
          <w:rFonts w:ascii="Times New Roman" w:hAnsi="Times New Roman"/>
          <w:sz w:val="22"/>
          <w:szCs w:val="22"/>
          <w:lang w:val="mk-MK"/>
        </w:rPr>
        <w:t>.</w:t>
      </w:r>
    </w:p>
    <w:p w:rsidR="002108AB" w:rsidRPr="004A071E" w:rsidRDefault="006F5383" w:rsidP="00183402">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Што се однесува до наводите на </w:t>
      </w:r>
      <w:r w:rsidR="00883C68" w:rsidRPr="004A071E">
        <w:rPr>
          <w:rFonts w:ascii="Times New Roman" w:hAnsi="Times New Roman"/>
          <w:sz w:val="22"/>
          <w:szCs w:val="22"/>
          <w:lang w:val="mk-MK"/>
        </w:rPr>
        <w:t>Имателот на информации</w:t>
      </w:r>
      <w:r w:rsidRPr="004A071E">
        <w:rPr>
          <w:rFonts w:ascii="Times New Roman" w:hAnsi="Times New Roman"/>
          <w:sz w:val="22"/>
          <w:szCs w:val="22"/>
          <w:lang w:val="mk-MK"/>
        </w:rPr>
        <w:t>, дека</w:t>
      </w:r>
      <w:r w:rsidR="000A3C7A" w:rsidRPr="004A071E">
        <w:rPr>
          <w:rFonts w:ascii="Times New Roman" w:hAnsi="Times New Roman"/>
          <w:sz w:val="22"/>
          <w:szCs w:val="22"/>
          <w:lang w:val="mk-MK"/>
        </w:rPr>
        <w:t xml:space="preserve"> </w:t>
      </w:r>
      <w:r w:rsidR="001D679C" w:rsidRPr="004A071E">
        <w:rPr>
          <w:rFonts w:ascii="Times New Roman" w:hAnsi="Times New Roman"/>
          <w:b/>
          <w:sz w:val="22"/>
          <w:szCs w:val="22"/>
          <w:lang w:val="mk-MK"/>
        </w:rPr>
        <w:t>“бараната информација не е  информација од јавен</w:t>
      </w:r>
      <w:r w:rsidR="00135C4F">
        <w:rPr>
          <w:rFonts w:ascii="Times New Roman" w:hAnsi="Times New Roman"/>
          <w:b/>
          <w:sz w:val="22"/>
          <w:szCs w:val="22"/>
          <w:lang w:val="mk-MK"/>
        </w:rPr>
        <w:t xml:space="preserve"> карактер</w:t>
      </w:r>
      <w:r w:rsidR="001D679C" w:rsidRPr="004A071E">
        <w:rPr>
          <w:rFonts w:ascii="Times New Roman" w:hAnsi="Times New Roman"/>
          <w:b/>
          <w:sz w:val="22"/>
          <w:szCs w:val="22"/>
          <w:lang w:val="mk-MK"/>
        </w:rPr>
        <w:t xml:space="preserve"> </w:t>
      </w:r>
      <w:r w:rsidR="001D1041" w:rsidRPr="004A071E">
        <w:rPr>
          <w:rFonts w:ascii="Times New Roman" w:hAnsi="Times New Roman"/>
          <w:b/>
          <w:sz w:val="22"/>
          <w:szCs w:val="22"/>
          <w:lang w:val="mk-MK"/>
        </w:rPr>
        <w:t>“</w:t>
      </w:r>
      <w:r w:rsidR="001D1041" w:rsidRPr="004A071E">
        <w:rPr>
          <w:rFonts w:ascii="Times New Roman" w:hAnsi="Times New Roman"/>
          <w:sz w:val="22"/>
          <w:szCs w:val="22"/>
          <w:lang w:val="mk-MK"/>
        </w:rPr>
        <w:t>, Агенцијата му укажува на Имателот на информации за следното</w:t>
      </w:r>
      <w:r w:rsidR="00135C4F">
        <w:rPr>
          <w:rFonts w:ascii="Times New Roman" w:hAnsi="Times New Roman"/>
          <w:sz w:val="22"/>
          <w:szCs w:val="22"/>
          <w:lang w:val="mk-MK"/>
        </w:rPr>
        <w:t>:</w:t>
      </w:r>
    </w:p>
    <w:p w:rsidR="0081707A" w:rsidRPr="004A071E" w:rsidRDefault="001D679C" w:rsidP="0081707A">
      <w:pPr>
        <w:pStyle w:val="NoSpacing"/>
        <w:ind w:firstLine="720"/>
        <w:rPr>
          <w:rFonts w:ascii="Times New Roman" w:hAnsi="Times New Roman"/>
          <w:sz w:val="22"/>
          <w:szCs w:val="22"/>
          <w:lang w:val="mk-MK"/>
        </w:rPr>
      </w:pPr>
      <w:r w:rsidRPr="004A071E">
        <w:rPr>
          <w:rFonts w:ascii="Times New Roman" w:hAnsi="Times New Roman"/>
          <w:sz w:val="22"/>
          <w:szCs w:val="22"/>
          <w:lang w:val="mk-MK"/>
        </w:rPr>
        <w:t>Согласно член 3</w:t>
      </w:r>
      <w:r w:rsidR="0081707A" w:rsidRPr="004A071E">
        <w:rPr>
          <w:rFonts w:ascii="Times New Roman" w:hAnsi="Times New Roman"/>
          <w:sz w:val="22"/>
          <w:szCs w:val="22"/>
          <w:lang w:val="mk-MK"/>
        </w:rPr>
        <w:t xml:space="preserve"> </w:t>
      </w:r>
      <w:r w:rsidRPr="004A071E">
        <w:rPr>
          <w:rFonts w:ascii="Times New Roman" w:hAnsi="Times New Roman"/>
          <w:sz w:val="22"/>
          <w:szCs w:val="22"/>
          <w:lang w:val="mk-MK"/>
        </w:rPr>
        <w:t xml:space="preserve">алинеја 2 </w:t>
      </w:r>
      <w:r w:rsidR="0081707A" w:rsidRPr="004A071E">
        <w:rPr>
          <w:rFonts w:ascii="Times New Roman" w:hAnsi="Times New Roman"/>
          <w:sz w:val="22"/>
          <w:szCs w:val="22"/>
          <w:lang w:val="mk-MK"/>
        </w:rPr>
        <w:t xml:space="preserve">од Законот за слободен пристап до информации од јавен карактер </w:t>
      </w:r>
      <w:r w:rsidR="0081707A" w:rsidRPr="004A071E">
        <w:rPr>
          <w:rFonts w:ascii="Times New Roman" w:hAnsi="Times New Roman"/>
          <w:b/>
          <w:sz w:val="22"/>
          <w:szCs w:val="22"/>
          <w:lang w:val="mk-MK"/>
        </w:rPr>
        <w:t>„информација од јавен карактер“</w:t>
      </w:r>
      <w:r w:rsidR="0081707A" w:rsidRPr="004A071E">
        <w:rPr>
          <w:rFonts w:ascii="Times New Roman" w:hAnsi="Times New Roman"/>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w:t>
      </w:r>
    </w:p>
    <w:p w:rsidR="001D679C" w:rsidRPr="004A071E" w:rsidRDefault="0081707A" w:rsidP="0081707A">
      <w:pPr>
        <w:pStyle w:val="NoSpacing"/>
        <w:ind w:firstLine="720"/>
        <w:rPr>
          <w:rFonts w:ascii="Times New Roman" w:hAnsi="Times New Roman"/>
          <w:sz w:val="22"/>
          <w:szCs w:val="22"/>
          <w:lang w:val="mk-MK"/>
        </w:rPr>
      </w:pPr>
      <w:r w:rsidRPr="004A071E">
        <w:rPr>
          <w:rFonts w:ascii="Times New Roman" w:hAnsi="Times New Roman"/>
          <w:sz w:val="22"/>
          <w:szCs w:val="22"/>
          <w:lang w:val="mk-MK"/>
        </w:rPr>
        <w:t>Во конкретниот случај, побараните информации не можат да бидат исклучок од Законот за слободен пристап до информации од јавен карактер, бидејќи произлегуваат од надлежноста на Имателот на информации</w:t>
      </w:r>
      <w:r w:rsidR="00F40291" w:rsidRPr="004A071E">
        <w:rPr>
          <w:rFonts w:ascii="Times New Roman" w:hAnsi="Times New Roman"/>
          <w:sz w:val="22"/>
          <w:szCs w:val="22"/>
          <w:lang w:val="mk-MK"/>
        </w:rPr>
        <w:t xml:space="preserve"> и не спаѓат во исклучоците од членот 6 став 1 од истиот Закон</w:t>
      </w:r>
      <w:r w:rsidR="001D679C" w:rsidRPr="004A071E">
        <w:rPr>
          <w:rFonts w:ascii="Times New Roman" w:hAnsi="Times New Roman"/>
          <w:sz w:val="22"/>
          <w:szCs w:val="22"/>
          <w:lang w:val="mk-MK"/>
        </w:rPr>
        <w:t>.</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Согласно член 25 од Законот за слободен пристап до информации од јавен карактер, Имателот на информација со решение може во целост или делумно да го одбие барањето, ако утврди дека бараната информација е информација од членот 6 став (1) од овој закон, имајќи го предвид резултатот од спроведениот тест на штетност.  </w:t>
      </w:r>
    </w:p>
    <w:p w:rsidR="001D679C" w:rsidRPr="004A071E" w:rsidRDefault="001D679C" w:rsidP="0081707A">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Во врска со наводите на Имателот на информации дека: “согласно законските прописи имате </w:t>
      </w:r>
      <w:r w:rsidRPr="004A071E">
        <w:rPr>
          <w:rFonts w:ascii="Times New Roman" w:hAnsi="Times New Roman"/>
          <w:sz w:val="22"/>
          <w:szCs w:val="22"/>
          <w:lang w:val="mk-MK"/>
        </w:rPr>
        <w:lastRenderedPageBreak/>
        <w:t>право да поднесете писмено барање до архива на Општина Кавадарци, кое нема да биде барање на информации од јавен карактер, а врз основа на тоа да добиете соодветен одговор“, Агенцијата смета дека Општина Кавадарци располага со бараната информација и ис</w:t>
      </w:r>
      <w:r w:rsidR="0028409D" w:rsidRPr="004A071E">
        <w:rPr>
          <w:rFonts w:ascii="Times New Roman" w:hAnsi="Times New Roman"/>
          <w:sz w:val="22"/>
          <w:szCs w:val="22"/>
          <w:lang w:val="mk-MK"/>
        </w:rPr>
        <w:t>тата треба да му ја достави на Б</w:t>
      </w:r>
      <w:r w:rsidRPr="004A071E">
        <w:rPr>
          <w:rFonts w:ascii="Times New Roman" w:hAnsi="Times New Roman"/>
          <w:sz w:val="22"/>
          <w:szCs w:val="22"/>
          <w:lang w:val="mk-MK"/>
        </w:rPr>
        <w:t>арателот на информации.</w:t>
      </w:r>
    </w:p>
    <w:p w:rsidR="004A071E" w:rsidRPr="004A071E" w:rsidRDefault="004A071E" w:rsidP="004A071E">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Во интерес на јавниот карактер, Имателот на информации согласно член 10 од Законот за слободен пристап до информации од јавен карактер е должен да ја информира јавноста преку својата интернет страница, како и други информации кои произлегуваат од надлежноста и работата на имателот на информацијата.   </w:t>
      </w:r>
    </w:p>
    <w:p w:rsidR="004A071E" w:rsidRPr="004A071E" w:rsidRDefault="004A071E" w:rsidP="004A071E">
      <w:pPr>
        <w:pStyle w:val="NoSpacing"/>
        <w:ind w:firstLine="720"/>
        <w:rPr>
          <w:rFonts w:ascii="Times New Roman" w:hAnsi="Times New Roman"/>
          <w:sz w:val="22"/>
          <w:szCs w:val="22"/>
          <w:lang w:val="mk-MK"/>
        </w:rPr>
      </w:pPr>
    </w:p>
    <w:p w:rsidR="00183402" w:rsidRPr="004A071E" w:rsidRDefault="00183402" w:rsidP="00183402">
      <w:pPr>
        <w:ind w:firstLine="720"/>
        <w:jc w:val="both"/>
        <w:rPr>
          <w:sz w:val="22"/>
          <w:szCs w:val="22"/>
          <w:lang w:val="mk-MK"/>
        </w:rPr>
      </w:pPr>
      <w:r w:rsidRPr="004A071E">
        <w:rPr>
          <w:sz w:val="22"/>
          <w:szCs w:val="22"/>
          <w:lang w:val="mk-MK"/>
        </w:rPr>
        <w:t>При повторното постапување по предметот, Имателот на информации е должен да поста</w:t>
      </w:r>
      <w:r w:rsidR="00251086" w:rsidRPr="004A071E">
        <w:rPr>
          <w:sz w:val="22"/>
          <w:szCs w:val="22"/>
          <w:lang w:val="mk-MK"/>
        </w:rPr>
        <w:t>пи по укажувањата на Агенцијата.</w:t>
      </w:r>
    </w:p>
    <w:p w:rsidR="00B50534" w:rsidRPr="004A071E" w:rsidRDefault="00B50534" w:rsidP="00B50534">
      <w:pPr>
        <w:pStyle w:val="NoSpacing"/>
        <w:ind w:firstLine="720"/>
        <w:rPr>
          <w:rFonts w:ascii="Times New Roman" w:hAnsi="Times New Roman"/>
          <w:sz w:val="22"/>
          <w:szCs w:val="22"/>
          <w:lang w:val="mk-MK"/>
        </w:rPr>
      </w:pPr>
      <w:r w:rsidRPr="004A071E">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A071E" w:rsidRDefault="00B50534" w:rsidP="00416922">
      <w:pPr>
        <w:ind w:firstLine="720"/>
        <w:jc w:val="both"/>
        <w:rPr>
          <w:sz w:val="22"/>
          <w:szCs w:val="22"/>
          <w:lang w:val="mk-MK"/>
        </w:rPr>
      </w:pPr>
      <w:r w:rsidRPr="004A071E">
        <w:rPr>
          <w:sz w:val="22"/>
          <w:szCs w:val="22"/>
          <w:lang w:val="mk-MK"/>
        </w:rPr>
        <w:t>Ова Решение е конечно во управната постапка и против него нема место за жалба.</w:t>
      </w:r>
    </w:p>
    <w:p w:rsidR="00897D90" w:rsidRPr="004A071E" w:rsidRDefault="00897D90" w:rsidP="00B50534">
      <w:pPr>
        <w:ind w:firstLine="720"/>
        <w:jc w:val="both"/>
        <w:rPr>
          <w:b/>
          <w:sz w:val="22"/>
          <w:szCs w:val="22"/>
          <w:lang w:val="mk-MK"/>
        </w:rPr>
      </w:pPr>
    </w:p>
    <w:p w:rsidR="00B50534" w:rsidRPr="004A071E" w:rsidRDefault="00B50534" w:rsidP="00B50534">
      <w:pPr>
        <w:ind w:firstLine="720"/>
        <w:jc w:val="both"/>
        <w:rPr>
          <w:sz w:val="22"/>
          <w:szCs w:val="22"/>
        </w:rPr>
      </w:pPr>
      <w:r w:rsidRPr="004A071E">
        <w:rPr>
          <w:b/>
          <w:sz w:val="22"/>
          <w:szCs w:val="22"/>
          <w:lang w:val="mk-MK"/>
        </w:rPr>
        <w:t>ПРАВНА ПОУКА:</w:t>
      </w:r>
      <w:r w:rsidRPr="004A071E">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0A3C7A" w:rsidRPr="004A071E" w:rsidRDefault="000A3C7A" w:rsidP="00B50534">
      <w:pPr>
        <w:ind w:left="7200"/>
        <w:rPr>
          <w:sz w:val="22"/>
          <w:szCs w:val="22"/>
          <w:lang w:val="mk-MK"/>
        </w:rPr>
      </w:pPr>
    </w:p>
    <w:p w:rsidR="00F40291" w:rsidRPr="004A071E" w:rsidRDefault="000A3C7A" w:rsidP="00B50534">
      <w:pPr>
        <w:ind w:left="7200"/>
        <w:rPr>
          <w:sz w:val="22"/>
          <w:szCs w:val="22"/>
          <w:lang w:val="mk-MK"/>
        </w:rPr>
      </w:pPr>
      <w:r w:rsidRPr="004A071E">
        <w:rPr>
          <w:sz w:val="22"/>
          <w:szCs w:val="22"/>
          <w:lang w:val="mk-MK"/>
        </w:rPr>
        <w:t xml:space="preserve"> </w:t>
      </w:r>
    </w:p>
    <w:p w:rsidR="000A3C7A" w:rsidRPr="004A071E" w:rsidRDefault="000A3C7A" w:rsidP="00B50534">
      <w:pPr>
        <w:ind w:left="7200"/>
        <w:rPr>
          <w:sz w:val="22"/>
          <w:szCs w:val="22"/>
          <w:lang w:val="mk-MK"/>
        </w:rPr>
      </w:pPr>
    </w:p>
    <w:p w:rsidR="00B50534" w:rsidRPr="004A071E" w:rsidRDefault="00B50534" w:rsidP="00B50534">
      <w:pPr>
        <w:ind w:left="7200"/>
        <w:rPr>
          <w:b/>
          <w:sz w:val="22"/>
          <w:szCs w:val="22"/>
          <w:lang w:val="ru-RU"/>
        </w:rPr>
      </w:pPr>
      <w:r w:rsidRPr="004A071E">
        <w:rPr>
          <w:b/>
          <w:sz w:val="22"/>
          <w:szCs w:val="22"/>
          <w:lang w:val="mk-MK"/>
        </w:rPr>
        <w:t>Директор,</w:t>
      </w:r>
    </w:p>
    <w:p w:rsidR="00B50534" w:rsidRPr="004A071E" w:rsidRDefault="00B50534" w:rsidP="00B50534">
      <w:pPr>
        <w:rPr>
          <w:b/>
          <w:sz w:val="22"/>
          <w:szCs w:val="22"/>
          <w:lang w:val="ru-RU"/>
        </w:rPr>
      </w:pPr>
      <w:r w:rsidRPr="004A071E">
        <w:rPr>
          <w:b/>
          <w:sz w:val="22"/>
          <w:szCs w:val="22"/>
          <w:lang w:val="ru-RU"/>
        </w:rPr>
        <w:t xml:space="preserve">                                                                                                                </w:t>
      </w:r>
      <w:r w:rsidR="000A3C7A" w:rsidRPr="004A071E">
        <w:rPr>
          <w:b/>
          <w:sz w:val="22"/>
          <w:szCs w:val="22"/>
          <w:lang w:val="ru-RU"/>
        </w:rPr>
        <w:t xml:space="preserve">          </w:t>
      </w:r>
      <w:r w:rsidRPr="004A071E">
        <w:rPr>
          <w:b/>
          <w:sz w:val="22"/>
          <w:szCs w:val="22"/>
          <w:lang w:val="ru-RU"/>
        </w:rPr>
        <w:t xml:space="preserve"> Пламенка Бојчева</w:t>
      </w:r>
    </w:p>
    <w:p w:rsidR="008E2444" w:rsidRPr="004A071E" w:rsidRDefault="008E2444" w:rsidP="00B50534">
      <w:pPr>
        <w:rPr>
          <w:sz w:val="22"/>
          <w:szCs w:val="22"/>
          <w:lang w:val="mk-MK"/>
        </w:rPr>
      </w:pPr>
    </w:p>
    <w:p w:rsidR="008E2444" w:rsidRPr="004A071E" w:rsidRDefault="008E2444" w:rsidP="00B50534">
      <w:pPr>
        <w:rPr>
          <w:sz w:val="22"/>
          <w:szCs w:val="22"/>
          <w:lang w:val="mk-MK"/>
        </w:rPr>
      </w:pPr>
    </w:p>
    <w:sectPr w:rsidR="008E2444" w:rsidRPr="004A071E"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9D" w:rsidRDefault="0028409D">
      <w:r>
        <w:separator/>
      </w:r>
    </w:p>
  </w:endnote>
  <w:endnote w:type="continuationSeparator" w:id="1">
    <w:p w:rsidR="0028409D" w:rsidRDefault="00284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9D" w:rsidRDefault="00C241C8" w:rsidP="00734487">
    <w:pPr>
      <w:pStyle w:val="Footer"/>
      <w:framePr w:wrap="around" w:vAnchor="text" w:hAnchor="margin" w:xAlign="right" w:y="1"/>
      <w:rPr>
        <w:rStyle w:val="PageNumber"/>
      </w:rPr>
    </w:pPr>
    <w:r>
      <w:rPr>
        <w:rStyle w:val="PageNumber"/>
      </w:rPr>
      <w:fldChar w:fldCharType="begin"/>
    </w:r>
    <w:r w:rsidR="0028409D">
      <w:rPr>
        <w:rStyle w:val="PageNumber"/>
      </w:rPr>
      <w:instrText xml:space="preserve">PAGE  </w:instrText>
    </w:r>
    <w:r>
      <w:rPr>
        <w:rStyle w:val="PageNumber"/>
      </w:rPr>
      <w:fldChar w:fldCharType="end"/>
    </w:r>
  </w:p>
  <w:p w:rsidR="0028409D" w:rsidRDefault="0028409D"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9D" w:rsidRDefault="00C241C8" w:rsidP="00734487">
    <w:pPr>
      <w:pStyle w:val="Footer"/>
      <w:framePr w:wrap="around" w:vAnchor="text" w:hAnchor="margin" w:xAlign="right" w:y="1"/>
      <w:rPr>
        <w:rStyle w:val="PageNumber"/>
      </w:rPr>
    </w:pPr>
    <w:r>
      <w:rPr>
        <w:rStyle w:val="PageNumber"/>
      </w:rPr>
      <w:fldChar w:fldCharType="begin"/>
    </w:r>
    <w:r w:rsidR="0028409D">
      <w:rPr>
        <w:rStyle w:val="PageNumber"/>
      </w:rPr>
      <w:instrText xml:space="preserve">PAGE  </w:instrText>
    </w:r>
    <w:r>
      <w:rPr>
        <w:rStyle w:val="PageNumber"/>
      </w:rPr>
      <w:fldChar w:fldCharType="separate"/>
    </w:r>
    <w:r w:rsidR="0032600F">
      <w:rPr>
        <w:rStyle w:val="PageNumber"/>
        <w:noProof/>
      </w:rPr>
      <w:t>3</w:t>
    </w:r>
    <w:r>
      <w:rPr>
        <w:rStyle w:val="PageNumber"/>
      </w:rPr>
      <w:fldChar w:fldCharType="end"/>
    </w:r>
  </w:p>
  <w:p w:rsidR="0028409D" w:rsidRDefault="0028409D"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9D" w:rsidRDefault="0028409D">
      <w:r>
        <w:separator/>
      </w:r>
    </w:p>
  </w:footnote>
  <w:footnote w:type="continuationSeparator" w:id="1">
    <w:p w:rsidR="0028409D" w:rsidRDefault="00284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C152843"/>
    <w:multiLevelType w:val="hybridMultilevel"/>
    <w:tmpl w:val="5D74A29E"/>
    <w:lvl w:ilvl="0" w:tplc="278EDA0A">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1CDB2CD6"/>
    <w:multiLevelType w:val="hybridMultilevel"/>
    <w:tmpl w:val="031A65AC"/>
    <w:lvl w:ilvl="0" w:tplc="ACBC47E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3"/>
  </w:num>
  <w:num w:numId="6">
    <w:abstractNumId w:val="7"/>
  </w:num>
  <w:num w:numId="7">
    <w:abstractNumId w:val="1"/>
  </w:num>
  <w:num w:numId="8">
    <w:abstractNumId w:val="5"/>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564E0"/>
    <w:rsid w:val="000800A6"/>
    <w:rsid w:val="00081428"/>
    <w:rsid w:val="00084569"/>
    <w:rsid w:val="00090335"/>
    <w:rsid w:val="000A2421"/>
    <w:rsid w:val="000A3C7A"/>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35C4F"/>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474"/>
    <w:rsid w:val="001A0952"/>
    <w:rsid w:val="001A609B"/>
    <w:rsid w:val="001A6409"/>
    <w:rsid w:val="001B2DFD"/>
    <w:rsid w:val="001B36BB"/>
    <w:rsid w:val="001B6014"/>
    <w:rsid w:val="001C1B3F"/>
    <w:rsid w:val="001C7A26"/>
    <w:rsid w:val="001D0268"/>
    <w:rsid w:val="001D1041"/>
    <w:rsid w:val="001D180A"/>
    <w:rsid w:val="001D572F"/>
    <w:rsid w:val="001D679C"/>
    <w:rsid w:val="001D7083"/>
    <w:rsid w:val="001E1116"/>
    <w:rsid w:val="001E5A80"/>
    <w:rsid w:val="001E62C9"/>
    <w:rsid w:val="001E63C2"/>
    <w:rsid w:val="00204C46"/>
    <w:rsid w:val="00206CED"/>
    <w:rsid w:val="002108AB"/>
    <w:rsid w:val="0021235B"/>
    <w:rsid w:val="00213911"/>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09D"/>
    <w:rsid w:val="00284EE4"/>
    <w:rsid w:val="00291AD2"/>
    <w:rsid w:val="002A0231"/>
    <w:rsid w:val="002A2E71"/>
    <w:rsid w:val="002A508E"/>
    <w:rsid w:val="002D6BAD"/>
    <w:rsid w:val="002E0747"/>
    <w:rsid w:val="002E6C84"/>
    <w:rsid w:val="002E6F5A"/>
    <w:rsid w:val="002F08C9"/>
    <w:rsid w:val="0030107B"/>
    <w:rsid w:val="003028F6"/>
    <w:rsid w:val="00302A8F"/>
    <w:rsid w:val="003059DA"/>
    <w:rsid w:val="00307966"/>
    <w:rsid w:val="00311D71"/>
    <w:rsid w:val="00315D0F"/>
    <w:rsid w:val="00316036"/>
    <w:rsid w:val="0032600F"/>
    <w:rsid w:val="00326219"/>
    <w:rsid w:val="003361EC"/>
    <w:rsid w:val="0033668E"/>
    <w:rsid w:val="00336E17"/>
    <w:rsid w:val="00353C89"/>
    <w:rsid w:val="00355DC7"/>
    <w:rsid w:val="00380081"/>
    <w:rsid w:val="0038098D"/>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07100"/>
    <w:rsid w:val="00416922"/>
    <w:rsid w:val="004223DA"/>
    <w:rsid w:val="00427EAE"/>
    <w:rsid w:val="004326C1"/>
    <w:rsid w:val="00433214"/>
    <w:rsid w:val="004342A6"/>
    <w:rsid w:val="00450587"/>
    <w:rsid w:val="00456498"/>
    <w:rsid w:val="004571AD"/>
    <w:rsid w:val="00460D64"/>
    <w:rsid w:val="004765D6"/>
    <w:rsid w:val="004775FC"/>
    <w:rsid w:val="00484DC5"/>
    <w:rsid w:val="00485B57"/>
    <w:rsid w:val="004A071E"/>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01B1"/>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5487"/>
    <w:rsid w:val="00807DEE"/>
    <w:rsid w:val="0081288F"/>
    <w:rsid w:val="0081707A"/>
    <w:rsid w:val="00820E39"/>
    <w:rsid w:val="00820E8B"/>
    <w:rsid w:val="0082330B"/>
    <w:rsid w:val="008319D3"/>
    <w:rsid w:val="008428B3"/>
    <w:rsid w:val="00860DB7"/>
    <w:rsid w:val="00861C91"/>
    <w:rsid w:val="00867706"/>
    <w:rsid w:val="00875D0E"/>
    <w:rsid w:val="00877B7C"/>
    <w:rsid w:val="00883343"/>
    <w:rsid w:val="008839A0"/>
    <w:rsid w:val="00883C68"/>
    <w:rsid w:val="008842DE"/>
    <w:rsid w:val="008913B7"/>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426D"/>
    <w:rsid w:val="009973F1"/>
    <w:rsid w:val="009B3498"/>
    <w:rsid w:val="009B471C"/>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758B"/>
    <w:rsid w:val="00AD3927"/>
    <w:rsid w:val="00AE4B65"/>
    <w:rsid w:val="00AE7131"/>
    <w:rsid w:val="00AF22D5"/>
    <w:rsid w:val="00AF2B92"/>
    <w:rsid w:val="00AF2CE6"/>
    <w:rsid w:val="00AF6CEE"/>
    <w:rsid w:val="00B21344"/>
    <w:rsid w:val="00B250E9"/>
    <w:rsid w:val="00B367BC"/>
    <w:rsid w:val="00B37B4D"/>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DEA"/>
    <w:rsid w:val="00BD541E"/>
    <w:rsid w:val="00BE49F6"/>
    <w:rsid w:val="00BE521E"/>
    <w:rsid w:val="00BF0D11"/>
    <w:rsid w:val="00BF0F34"/>
    <w:rsid w:val="00BF33C4"/>
    <w:rsid w:val="00BF5E37"/>
    <w:rsid w:val="00C002BB"/>
    <w:rsid w:val="00C07DFF"/>
    <w:rsid w:val="00C10085"/>
    <w:rsid w:val="00C124E2"/>
    <w:rsid w:val="00C17EAD"/>
    <w:rsid w:val="00C21B98"/>
    <w:rsid w:val="00C21E37"/>
    <w:rsid w:val="00C23B67"/>
    <w:rsid w:val="00C241C8"/>
    <w:rsid w:val="00C414BE"/>
    <w:rsid w:val="00C420AA"/>
    <w:rsid w:val="00C42F1B"/>
    <w:rsid w:val="00C43D9D"/>
    <w:rsid w:val="00C478AD"/>
    <w:rsid w:val="00C527E0"/>
    <w:rsid w:val="00C52912"/>
    <w:rsid w:val="00C55B9D"/>
    <w:rsid w:val="00C62093"/>
    <w:rsid w:val="00C63853"/>
    <w:rsid w:val="00C6473E"/>
    <w:rsid w:val="00C64814"/>
    <w:rsid w:val="00C70D6A"/>
    <w:rsid w:val="00C716FC"/>
    <w:rsid w:val="00C75238"/>
    <w:rsid w:val="00C76AAF"/>
    <w:rsid w:val="00C77014"/>
    <w:rsid w:val="00C8230E"/>
    <w:rsid w:val="00C87B15"/>
    <w:rsid w:val="00C91898"/>
    <w:rsid w:val="00C91926"/>
    <w:rsid w:val="00C921C4"/>
    <w:rsid w:val="00C927E8"/>
    <w:rsid w:val="00C96D6E"/>
    <w:rsid w:val="00CA0AD9"/>
    <w:rsid w:val="00CA1122"/>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43ED"/>
    <w:rsid w:val="00EA78B5"/>
    <w:rsid w:val="00EB3FFB"/>
    <w:rsid w:val="00EB547A"/>
    <w:rsid w:val="00EB56A0"/>
    <w:rsid w:val="00EB747F"/>
    <w:rsid w:val="00EC6BA7"/>
    <w:rsid w:val="00ED4F79"/>
    <w:rsid w:val="00ED5278"/>
    <w:rsid w:val="00EE0CF1"/>
    <w:rsid w:val="00EE738F"/>
    <w:rsid w:val="00EF0705"/>
    <w:rsid w:val="00EF07FB"/>
    <w:rsid w:val="00EF0966"/>
    <w:rsid w:val="00EF39B6"/>
    <w:rsid w:val="00F00541"/>
    <w:rsid w:val="00F03A16"/>
    <w:rsid w:val="00F100E3"/>
    <w:rsid w:val="00F1153A"/>
    <w:rsid w:val="00F13667"/>
    <w:rsid w:val="00F14A2F"/>
    <w:rsid w:val="00F161DF"/>
    <w:rsid w:val="00F40291"/>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FE6"/>
    <w:rsid w:val="00FD48F2"/>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6</cp:revision>
  <cp:lastPrinted>2022-10-13T13:22:00Z</cp:lastPrinted>
  <dcterms:created xsi:type="dcterms:W3CDTF">2022-11-10T09:21:00Z</dcterms:created>
  <dcterms:modified xsi:type="dcterms:W3CDTF">2022-11-14T10:22:00Z</dcterms:modified>
</cp:coreProperties>
</file>