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91" w:rsidRPr="0083059A" w:rsidRDefault="00924049" w:rsidP="00F96391">
      <w:pPr>
        <w:spacing w:before="100" w:beforeAutospacing="1" w:after="100" w:afterAutospacing="1"/>
        <w:ind w:firstLine="720"/>
        <w:jc w:val="both"/>
        <w:outlineLvl w:val="1"/>
        <w:rPr>
          <w:lang w:val="mk-MK"/>
        </w:rPr>
      </w:pPr>
      <w:r w:rsidRPr="0083059A">
        <w:rPr>
          <w:lang w:val="mk-MK"/>
        </w:rPr>
        <w:t xml:space="preserve"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</w:t>
      </w:r>
      <w:r w:rsidR="00F96391" w:rsidRPr="0083059A">
        <w:rPr>
          <w:lang w:val="mk-MK"/>
        </w:rPr>
        <w:t>111 став 1</w:t>
      </w:r>
      <w:r w:rsidR="00F96391" w:rsidRPr="0083059A">
        <w:rPr>
          <w:b/>
          <w:lang w:val="mk-MK"/>
        </w:rPr>
        <w:t xml:space="preserve"> </w:t>
      </w:r>
      <w:r w:rsidRPr="0083059A">
        <w:rPr>
          <w:lang w:val="mk-MK"/>
        </w:rPr>
        <w:t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бр.60/20),</w:t>
      </w:r>
      <w:r w:rsidR="00875AAE" w:rsidRPr="0083059A">
        <w:rPr>
          <w:lang w:val="mk-MK"/>
        </w:rPr>
        <w:t xml:space="preserve"> постапувајќи по Жалбата изјавена од </w:t>
      </w:r>
      <w:r w:rsidR="00D6305A">
        <w:rPr>
          <w:lang w:val="mk-MK"/>
        </w:rPr>
        <w:t>Македонско здружение за заштита при работа</w:t>
      </w:r>
      <w:r w:rsidR="00FE4064" w:rsidRPr="0083059A">
        <w:rPr>
          <w:lang w:val="mk-MK"/>
        </w:rPr>
        <w:t>,</w:t>
      </w:r>
      <w:r w:rsidR="00FE4064" w:rsidRPr="0083059A">
        <w:rPr>
          <w:snapToGrid w:val="0"/>
          <w:lang w:val="ru-RU"/>
        </w:rPr>
        <w:t xml:space="preserve"> </w:t>
      </w:r>
      <w:r w:rsidR="00FE4064" w:rsidRPr="0083059A">
        <w:rPr>
          <w:lang w:val="mk-MK"/>
        </w:rPr>
        <w:t xml:space="preserve">поднесена преку </w:t>
      </w:r>
      <w:r w:rsidR="00D6305A">
        <w:rPr>
          <w:lang w:val="mk-MK"/>
        </w:rPr>
        <w:t>Петар  Наумовски, в.д. Претседател</w:t>
      </w:r>
      <w:r w:rsidR="00FE4064" w:rsidRPr="0083059A">
        <w:rPr>
          <w:lang w:val="mk-MK"/>
        </w:rPr>
        <w:t>, против Министерството за труд и социјална работа</w:t>
      </w:r>
      <w:r w:rsidR="00875AAE" w:rsidRPr="0083059A">
        <w:rPr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D6305A">
        <w:rPr>
          <w:lang w:val="mk-MK"/>
        </w:rPr>
        <w:t xml:space="preserve"> 29.07.</w:t>
      </w:r>
      <w:r w:rsidR="008A0F4C" w:rsidRPr="0083059A">
        <w:rPr>
          <w:lang w:val="ru-RU"/>
        </w:rPr>
        <w:t>202</w:t>
      </w:r>
      <w:r w:rsidR="00757ACE" w:rsidRPr="0083059A">
        <w:rPr>
          <w:lang w:val="ru-RU"/>
        </w:rPr>
        <w:t>2</w:t>
      </w:r>
      <w:r w:rsidR="00875AAE" w:rsidRPr="0083059A">
        <w:rPr>
          <w:lang w:val="mk-MK"/>
        </w:rPr>
        <w:t xml:space="preserve"> година, го донесе следното</w:t>
      </w:r>
    </w:p>
    <w:p w:rsidR="00E3674F" w:rsidRPr="0083059A" w:rsidRDefault="00E3674F" w:rsidP="00F96391">
      <w:pPr>
        <w:spacing w:before="100" w:beforeAutospacing="1" w:after="100" w:afterAutospacing="1"/>
        <w:ind w:firstLine="720"/>
        <w:jc w:val="center"/>
        <w:outlineLvl w:val="1"/>
      </w:pPr>
      <w:r w:rsidRPr="0083059A">
        <w:rPr>
          <w:b/>
          <w:lang w:val="mk-MK"/>
        </w:rPr>
        <w:t>Р Е Ш Е Н И Е</w:t>
      </w:r>
    </w:p>
    <w:p w:rsidR="0059256F" w:rsidRPr="0083059A" w:rsidRDefault="00E3674F" w:rsidP="00EC0DB4">
      <w:pPr>
        <w:pStyle w:val="NoSpacing"/>
        <w:numPr>
          <w:ilvl w:val="0"/>
          <w:numId w:val="3"/>
        </w:numPr>
        <w:ind w:left="0" w:firstLine="720"/>
        <w:rPr>
          <w:rFonts w:ascii="Times New Roman" w:hAnsi="Times New Roman"/>
          <w:szCs w:val="24"/>
          <w:lang w:val="mk-MK"/>
        </w:rPr>
      </w:pPr>
      <w:r w:rsidRPr="0083059A"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D6305A" w:rsidRPr="00D6305A">
        <w:rPr>
          <w:rFonts w:ascii="Times New Roman" w:hAnsi="Times New Roman"/>
          <w:lang w:val="mk-MK"/>
        </w:rPr>
        <w:t>Македонско здружение за заштита при работа,</w:t>
      </w:r>
      <w:r w:rsidR="00D6305A" w:rsidRPr="00D6305A">
        <w:rPr>
          <w:rFonts w:ascii="Times New Roman" w:hAnsi="Times New Roman"/>
          <w:snapToGrid w:val="0"/>
          <w:lang w:val="ru-RU"/>
        </w:rPr>
        <w:t xml:space="preserve"> </w:t>
      </w:r>
      <w:r w:rsidR="00D6305A" w:rsidRPr="00D6305A">
        <w:rPr>
          <w:rFonts w:ascii="Times New Roman" w:hAnsi="Times New Roman"/>
          <w:lang w:val="mk-MK"/>
        </w:rPr>
        <w:t>поднесена преку Петар  Наумовски, в.д. Претседател, против Министерството за труд и социјална работа,</w:t>
      </w:r>
      <w:r w:rsidR="00D6305A">
        <w:rPr>
          <w:rFonts w:ascii="Times New Roman" w:hAnsi="Times New Roman"/>
          <w:szCs w:val="24"/>
          <w:lang w:val="mk-MK"/>
        </w:rPr>
        <w:t xml:space="preserve"> </w:t>
      </w:r>
      <w:r w:rsidR="00EC0DB4" w:rsidRPr="0083059A">
        <w:rPr>
          <w:rFonts w:ascii="Times New Roman" w:hAnsi="Times New Roman"/>
          <w:szCs w:val="24"/>
          <w:lang w:val="mk-MK"/>
        </w:rPr>
        <w:t>заведена во Агенцијата под бр.08-</w:t>
      </w:r>
      <w:r w:rsidR="00D6305A">
        <w:rPr>
          <w:rFonts w:ascii="Times New Roman" w:hAnsi="Times New Roman"/>
          <w:szCs w:val="24"/>
          <w:lang w:val="mk-MK"/>
        </w:rPr>
        <w:t>199</w:t>
      </w:r>
      <w:r w:rsidR="00EC0DB4" w:rsidRPr="0083059A">
        <w:rPr>
          <w:rFonts w:ascii="Times New Roman" w:hAnsi="Times New Roman"/>
          <w:szCs w:val="24"/>
          <w:lang w:val="mk-MK"/>
        </w:rPr>
        <w:t xml:space="preserve"> на </w:t>
      </w:r>
      <w:r w:rsidR="00F96E77" w:rsidRPr="0083059A">
        <w:rPr>
          <w:rFonts w:ascii="Times New Roman" w:hAnsi="Times New Roman"/>
          <w:szCs w:val="24"/>
          <w:lang w:val="mk-MK"/>
        </w:rPr>
        <w:t>2</w:t>
      </w:r>
      <w:r w:rsidR="00D6305A">
        <w:rPr>
          <w:rFonts w:ascii="Times New Roman" w:hAnsi="Times New Roman"/>
          <w:szCs w:val="24"/>
          <w:lang w:val="mk-MK"/>
        </w:rPr>
        <w:t>2</w:t>
      </w:r>
      <w:r w:rsidR="00EC0DB4" w:rsidRPr="0083059A">
        <w:rPr>
          <w:rFonts w:ascii="Times New Roman" w:hAnsi="Times New Roman"/>
          <w:szCs w:val="24"/>
          <w:lang w:val="mk-MK"/>
        </w:rPr>
        <w:t>.</w:t>
      </w:r>
      <w:r w:rsidR="00E95FC8" w:rsidRPr="0083059A">
        <w:rPr>
          <w:rFonts w:ascii="Times New Roman" w:hAnsi="Times New Roman"/>
          <w:szCs w:val="24"/>
          <w:lang w:val="mk-MK"/>
        </w:rPr>
        <w:t>0</w:t>
      </w:r>
      <w:r w:rsidR="00D6305A">
        <w:rPr>
          <w:rFonts w:ascii="Times New Roman" w:hAnsi="Times New Roman"/>
          <w:szCs w:val="24"/>
          <w:lang w:val="mk-MK"/>
        </w:rPr>
        <w:t>7</w:t>
      </w:r>
      <w:r w:rsidR="00EC0DB4" w:rsidRPr="0083059A">
        <w:rPr>
          <w:rFonts w:ascii="Times New Roman" w:hAnsi="Times New Roman"/>
          <w:szCs w:val="24"/>
          <w:lang w:val="mk-MK"/>
        </w:rPr>
        <w:t>.202</w:t>
      </w:r>
      <w:r w:rsidR="00E95FC8" w:rsidRPr="0083059A">
        <w:rPr>
          <w:rFonts w:ascii="Times New Roman" w:hAnsi="Times New Roman"/>
          <w:szCs w:val="24"/>
          <w:lang w:val="mk-MK"/>
        </w:rPr>
        <w:t>2</w:t>
      </w:r>
      <w:r w:rsidR="00EC0DB4" w:rsidRPr="0083059A">
        <w:rPr>
          <w:rFonts w:ascii="Times New Roman" w:hAnsi="Times New Roman"/>
          <w:szCs w:val="24"/>
          <w:lang w:val="mk-MK"/>
        </w:rPr>
        <w:t xml:space="preserve"> година, </w:t>
      </w:r>
      <w:r w:rsidRPr="0083059A">
        <w:rPr>
          <w:rFonts w:ascii="Times New Roman" w:hAnsi="Times New Roman"/>
          <w:szCs w:val="24"/>
          <w:lang w:val="mk-MK"/>
        </w:rPr>
        <w:t xml:space="preserve"> по предметот Барање за пристап до информации од јавен карактер</w:t>
      </w:r>
      <w:r w:rsidR="00EC0DB4" w:rsidRPr="0083059A">
        <w:rPr>
          <w:rFonts w:ascii="Times New Roman" w:hAnsi="Times New Roman"/>
          <w:szCs w:val="24"/>
          <w:lang w:val="mk-MK"/>
        </w:rPr>
        <w:t xml:space="preserve">, </w:t>
      </w:r>
      <w:r w:rsidR="0059256F" w:rsidRPr="0083059A">
        <w:rPr>
          <w:rFonts w:ascii="Times New Roman" w:hAnsi="Times New Roman"/>
          <w:b/>
          <w:szCs w:val="24"/>
          <w:lang w:val="mk-MK"/>
        </w:rPr>
        <w:t>СЕ УВАЖУВА</w:t>
      </w:r>
      <w:r w:rsidR="0059256F" w:rsidRPr="0083059A">
        <w:rPr>
          <w:rFonts w:ascii="Times New Roman" w:hAnsi="Times New Roman"/>
          <w:szCs w:val="24"/>
          <w:lang w:val="mk-MK"/>
        </w:rPr>
        <w:t>.</w:t>
      </w:r>
    </w:p>
    <w:p w:rsidR="0059256F" w:rsidRPr="0083059A" w:rsidRDefault="0059256F" w:rsidP="0059256F">
      <w:pPr>
        <w:ind w:firstLine="720"/>
        <w:jc w:val="both"/>
        <w:rPr>
          <w:lang w:val="mk-MK"/>
        </w:rPr>
      </w:pPr>
      <w:r w:rsidRPr="0083059A">
        <w:rPr>
          <w:b/>
          <w:lang w:val="mk-MK"/>
        </w:rPr>
        <w:t>2.</w:t>
      </w:r>
      <w:r w:rsidRPr="0083059A">
        <w:rPr>
          <w:lang w:val="mk-MK"/>
        </w:rPr>
        <w:t xml:space="preserve"> </w:t>
      </w:r>
      <w:r w:rsidRPr="0083059A">
        <w:rPr>
          <w:b/>
          <w:lang w:val="mk-MK"/>
        </w:rPr>
        <w:t>СЕ НАЛОЖУВА</w:t>
      </w:r>
      <w:r w:rsidRPr="0083059A">
        <w:rPr>
          <w:lang w:val="mk-MK"/>
        </w:rPr>
        <w:t xml:space="preserve"> на </w:t>
      </w:r>
      <w:r w:rsidRPr="0083059A">
        <w:rPr>
          <w:bCs/>
          <w:lang w:val="mk-MK"/>
        </w:rPr>
        <w:t>Имателот на информации</w:t>
      </w:r>
      <w:r w:rsidRPr="0083059A">
        <w:rPr>
          <w:lang w:val="mk-MK"/>
        </w:rPr>
        <w:t>, да постапи по Барањето на Барателот,</w:t>
      </w:r>
      <w:r w:rsidRPr="0083059A">
        <w:rPr>
          <w:snapToGrid w:val="0"/>
          <w:lang w:val="ru-RU"/>
        </w:rPr>
        <w:t xml:space="preserve"> </w:t>
      </w:r>
      <w:r w:rsidRPr="0083059A">
        <w:rPr>
          <w:lang w:val="mk-MK"/>
        </w:rPr>
        <w:t xml:space="preserve">согласно одредбите од Законот за слободен пристап до информации од јавен карактер. </w:t>
      </w:r>
    </w:p>
    <w:p w:rsidR="0059256F" w:rsidRPr="0083059A" w:rsidRDefault="0059256F" w:rsidP="0059256F">
      <w:pPr>
        <w:ind w:firstLine="720"/>
        <w:jc w:val="both"/>
        <w:rPr>
          <w:lang w:val="mk-MK"/>
        </w:rPr>
      </w:pPr>
      <w:r w:rsidRPr="0083059A">
        <w:rPr>
          <w:b/>
          <w:lang w:val="mk-MK"/>
        </w:rPr>
        <w:t>3.</w:t>
      </w:r>
      <w:r w:rsidRPr="0083059A">
        <w:rPr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59256F" w:rsidRPr="0083059A" w:rsidRDefault="0059256F" w:rsidP="0059256F">
      <w:pPr>
        <w:widowControl w:val="0"/>
        <w:snapToGrid w:val="0"/>
        <w:ind w:firstLine="720"/>
        <w:jc w:val="center"/>
        <w:rPr>
          <w:b/>
          <w:lang w:val="mk-MK"/>
        </w:rPr>
      </w:pPr>
    </w:p>
    <w:p w:rsidR="00E3674F" w:rsidRPr="0083059A" w:rsidRDefault="00E3674F" w:rsidP="0059256F">
      <w:pPr>
        <w:widowControl w:val="0"/>
        <w:snapToGrid w:val="0"/>
        <w:ind w:firstLine="720"/>
        <w:jc w:val="center"/>
        <w:rPr>
          <w:b/>
          <w:lang w:val="mk-MK"/>
        </w:rPr>
      </w:pPr>
      <w:r w:rsidRPr="0083059A">
        <w:rPr>
          <w:b/>
          <w:lang w:val="mk-MK"/>
        </w:rPr>
        <w:t>О Б Р А З Л О Ж Е Н И Е</w:t>
      </w:r>
    </w:p>
    <w:p w:rsidR="00FA7B23" w:rsidRPr="0083059A" w:rsidRDefault="00FA7B23" w:rsidP="00E3674F">
      <w:pPr>
        <w:jc w:val="center"/>
        <w:rPr>
          <w:b/>
          <w:lang w:val="mk-MK"/>
        </w:rPr>
      </w:pPr>
    </w:p>
    <w:p w:rsidR="00FE4064" w:rsidRPr="0083059A" w:rsidRDefault="00D6305A" w:rsidP="00FE4064">
      <w:pPr>
        <w:ind w:firstLine="720"/>
        <w:jc w:val="both"/>
        <w:rPr>
          <w:lang w:val="mk-MK"/>
        </w:rPr>
      </w:pPr>
      <w:r w:rsidRPr="00D6305A">
        <w:rPr>
          <w:lang w:val="mk-MK"/>
        </w:rPr>
        <w:t>Македонско здружение за заштита при работа,</w:t>
      </w:r>
      <w:r>
        <w:rPr>
          <w:lang w:val="mk-MK"/>
        </w:rPr>
        <w:t xml:space="preserve"> </w:t>
      </w:r>
      <w:r w:rsidRPr="00D6305A">
        <w:rPr>
          <w:lang w:val="mk-MK"/>
        </w:rPr>
        <w:t>преку Петар  Наумовски, в.д. Претседател</w:t>
      </w:r>
      <w:r w:rsidR="00FE4064" w:rsidRPr="0083059A">
        <w:rPr>
          <w:lang w:val="mk-MK"/>
        </w:rPr>
        <w:t>,</w:t>
      </w:r>
      <w:r w:rsidR="00FE4064" w:rsidRPr="0083059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како што е наведено во Жалбата </w:t>
      </w:r>
      <w:r>
        <w:rPr>
          <w:lang w:val="ru-RU"/>
        </w:rPr>
        <w:t>на 13</w:t>
      </w:r>
      <w:r w:rsidR="00FE4064" w:rsidRPr="0083059A">
        <w:rPr>
          <w:lang w:val="ru-RU"/>
        </w:rPr>
        <w:t>.0</w:t>
      </w:r>
      <w:r>
        <w:rPr>
          <w:lang w:val="ru-RU"/>
        </w:rPr>
        <w:t>6</w:t>
      </w:r>
      <w:r w:rsidR="00FE4064" w:rsidRPr="0083059A">
        <w:rPr>
          <w:lang w:val="ru-RU"/>
        </w:rPr>
        <w:t>.2022 година поднел</w:t>
      </w:r>
      <w:r>
        <w:rPr>
          <w:lang w:val="mk-MK"/>
        </w:rPr>
        <w:t>о</w:t>
      </w:r>
      <w:r w:rsidR="00FE4064" w:rsidRPr="0083059A">
        <w:rPr>
          <w:lang w:val="ru-RU"/>
        </w:rPr>
        <w:t xml:space="preserve"> </w:t>
      </w:r>
      <w:r w:rsidR="00FE4064" w:rsidRPr="0083059A">
        <w:rPr>
          <w:lang w:val="mk-MK"/>
        </w:rPr>
        <w:t xml:space="preserve">Барање за пристап до информации од јавен карактер до Министерството за труд и социјална работа, </w:t>
      </w:r>
      <w:r w:rsidR="00FE4064" w:rsidRPr="0083059A">
        <w:rPr>
          <w:bCs/>
          <w:lang w:val="mk-MK"/>
        </w:rPr>
        <w:t xml:space="preserve">со кое </w:t>
      </w:r>
      <w:r w:rsidR="00FE4064" w:rsidRPr="0083059A">
        <w:rPr>
          <w:lang w:val="mk-MK"/>
        </w:rPr>
        <w:t>побарал</w:t>
      </w:r>
      <w:r>
        <w:rPr>
          <w:lang w:val="mk-MK"/>
        </w:rPr>
        <w:t>о</w:t>
      </w:r>
      <w:r w:rsidR="00FE4064" w:rsidRPr="0083059A">
        <w:rPr>
          <w:lang w:val="mk-MK"/>
        </w:rPr>
        <w:t xml:space="preserve"> по е-маил да </w:t>
      </w:r>
      <w:r>
        <w:rPr>
          <w:lang w:val="mk-MK"/>
        </w:rPr>
        <w:t xml:space="preserve">му се достави </w:t>
      </w:r>
      <w:r w:rsidR="00FE4064" w:rsidRPr="0083059A">
        <w:rPr>
          <w:lang w:val="mk-MK"/>
        </w:rPr>
        <w:t xml:space="preserve">електронски запис од следните информации:   </w:t>
      </w:r>
    </w:p>
    <w:p w:rsidR="00A16973" w:rsidRDefault="00FE4064" w:rsidP="00FE4064">
      <w:pPr>
        <w:widowControl w:val="0"/>
        <w:snapToGrid w:val="0"/>
        <w:ind w:firstLine="720"/>
        <w:jc w:val="both"/>
        <w:rPr>
          <w:snapToGrid w:val="0"/>
          <w:lang w:val="mk-MK"/>
        </w:rPr>
      </w:pPr>
      <w:r w:rsidRPr="0083059A">
        <w:rPr>
          <w:lang w:val="mk-MK"/>
        </w:rPr>
        <w:t>“</w:t>
      </w:r>
      <w:r w:rsidR="00D6305A">
        <w:rPr>
          <w:lang w:val="mk-MK"/>
        </w:rPr>
        <w:t xml:space="preserve">1. Дали Министерството има ангажирано Советник за прашања од областа </w:t>
      </w:r>
      <w:r w:rsidR="00D6305A" w:rsidRPr="0083059A">
        <w:rPr>
          <w:snapToGrid w:val="0"/>
          <w:lang w:val="mk-MK"/>
        </w:rPr>
        <w:t xml:space="preserve"> </w:t>
      </w:r>
      <w:r w:rsidR="00A16973">
        <w:rPr>
          <w:snapToGrid w:val="0"/>
          <w:lang w:val="mk-MK"/>
        </w:rPr>
        <w:t>на безбедност и здравје при работа?</w:t>
      </w:r>
    </w:p>
    <w:p w:rsidR="00A16973" w:rsidRDefault="00A16973" w:rsidP="00FE4064">
      <w:pPr>
        <w:widowControl w:val="0"/>
        <w:snapToGrid w:val="0"/>
        <w:ind w:firstLine="720"/>
        <w:jc w:val="both"/>
        <w:rPr>
          <w:snapToGrid w:val="0"/>
          <w:lang w:val="mk-MK"/>
        </w:rPr>
      </w:pPr>
      <w:r>
        <w:rPr>
          <w:snapToGrid w:val="0"/>
          <w:lang w:val="mk-MK"/>
        </w:rPr>
        <w:t>Доколку одговорот на правото прашање е позитивен, потребни ни се следните поврзани информации:</w:t>
      </w:r>
    </w:p>
    <w:p w:rsidR="00A16973" w:rsidRDefault="00A16973" w:rsidP="00A16973">
      <w:pPr>
        <w:pStyle w:val="ListParagraph"/>
        <w:widowControl w:val="0"/>
        <w:numPr>
          <w:ilvl w:val="1"/>
          <w:numId w:val="3"/>
        </w:numPr>
        <w:snapToGrid w:val="0"/>
        <w:jc w:val="both"/>
        <w:rPr>
          <w:snapToGrid w:val="0"/>
          <w:lang w:val="mk-MK"/>
        </w:rPr>
      </w:pPr>
      <w:r>
        <w:rPr>
          <w:snapToGrid w:val="0"/>
          <w:lang w:val="mk-MK"/>
        </w:rPr>
        <w:t>Каде и кога беше објавен огласот за ангажирање на Советник/Консултант за прашања од областа на безбедност и здравје при работа?</w:t>
      </w:r>
    </w:p>
    <w:p w:rsidR="001141A4" w:rsidRDefault="00A16973" w:rsidP="00A16973">
      <w:pPr>
        <w:pStyle w:val="ListParagraph"/>
        <w:widowControl w:val="0"/>
        <w:numPr>
          <w:ilvl w:val="1"/>
          <w:numId w:val="3"/>
        </w:numPr>
        <w:snapToGrid w:val="0"/>
        <w:jc w:val="both"/>
        <w:rPr>
          <w:snapToGrid w:val="0"/>
          <w:lang w:val="mk-MK"/>
        </w:rPr>
      </w:pPr>
      <w:r>
        <w:rPr>
          <w:snapToGrid w:val="0"/>
          <w:lang w:val="mk-MK"/>
        </w:rPr>
        <w:t>Кои беа кри</w:t>
      </w:r>
      <w:r w:rsidR="001141A4">
        <w:rPr>
          <w:snapToGrid w:val="0"/>
          <w:lang w:val="mk-MK"/>
        </w:rPr>
        <w:t>териумите за избор Советник/Консултант за прашања од областа на безбедност и здравје при работа?</w:t>
      </w:r>
    </w:p>
    <w:p w:rsidR="001141A4" w:rsidRDefault="001141A4" w:rsidP="00A16973">
      <w:pPr>
        <w:pStyle w:val="ListParagraph"/>
        <w:widowControl w:val="0"/>
        <w:numPr>
          <w:ilvl w:val="1"/>
          <w:numId w:val="3"/>
        </w:numPr>
        <w:snapToGrid w:val="0"/>
        <w:jc w:val="both"/>
        <w:rPr>
          <w:snapToGrid w:val="0"/>
          <w:lang w:val="mk-MK"/>
        </w:rPr>
      </w:pPr>
      <w:r>
        <w:rPr>
          <w:snapToGrid w:val="0"/>
          <w:lang w:val="mk-MK"/>
        </w:rPr>
        <w:t>За кој временски период  е ангажиран избраниот кандидат?</w:t>
      </w:r>
    </w:p>
    <w:p w:rsidR="001141A4" w:rsidRDefault="001141A4" w:rsidP="00A16973">
      <w:pPr>
        <w:pStyle w:val="ListParagraph"/>
        <w:widowControl w:val="0"/>
        <w:numPr>
          <w:ilvl w:val="1"/>
          <w:numId w:val="3"/>
        </w:numPr>
        <w:snapToGrid w:val="0"/>
        <w:jc w:val="both"/>
        <w:rPr>
          <w:snapToGrid w:val="0"/>
          <w:lang w:val="mk-MK"/>
        </w:rPr>
      </w:pPr>
      <w:r>
        <w:rPr>
          <w:snapToGrid w:val="0"/>
          <w:lang w:val="mk-MK"/>
        </w:rPr>
        <w:t>Кои обврски ги има ангажираниот Советник/Консултант за прашања од областа на безбедност и здравје при работа? Што треба да испорача до МТСП?</w:t>
      </w:r>
    </w:p>
    <w:p w:rsidR="001141A4" w:rsidRDefault="001141A4" w:rsidP="00A16973">
      <w:pPr>
        <w:pStyle w:val="ListParagraph"/>
        <w:widowControl w:val="0"/>
        <w:numPr>
          <w:ilvl w:val="1"/>
          <w:numId w:val="3"/>
        </w:numPr>
        <w:snapToGrid w:val="0"/>
        <w:jc w:val="both"/>
        <w:rPr>
          <w:snapToGrid w:val="0"/>
          <w:lang w:val="mk-MK"/>
        </w:rPr>
      </w:pPr>
      <w:r>
        <w:rPr>
          <w:snapToGrid w:val="0"/>
          <w:lang w:val="mk-MK"/>
        </w:rPr>
        <w:t>За колкав хонорар е ангажиран Советникот/Консултант за прашања по безбедност и здравје при работа?</w:t>
      </w:r>
    </w:p>
    <w:p w:rsidR="00FE4064" w:rsidRPr="001141A4" w:rsidRDefault="001141A4" w:rsidP="001141A4">
      <w:pPr>
        <w:pStyle w:val="ListParagraph"/>
        <w:widowControl w:val="0"/>
        <w:numPr>
          <w:ilvl w:val="0"/>
          <w:numId w:val="3"/>
        </w:numPr>
        <w:snapToGrid w:val="0"/>
        <w:jc w:val="both"/>
        <w:rPr>
          <w:snapToGrid w:val="0"/>
          <w:lang w:val="mk-MK"/>
        </w:rPr>
      </w:pPr>
      <w:r>
        <w:rPr>
          <w:snapToGrid w:val="0"/>
          <w:lang w:val="mk-MK"/>
        </w:rPr>
        <w:t>Каде се објавуваат и споделуваат информации за избор на лицето, права, обврски и задачи на советникот, контакт информации на избраното со цел споделување на прашања, проблеми и идеи од страна на стручната јавност во наведената област?</w:t>
      </w:r>
      <w:r w:rsidR="00FE4064" w:rsidRPr="001141A4">
        <w:rPr>
          <w:snapToGrid w:val="0"/>
          <w:lang w:val="mk-MK"/>
        </w:rPr>
        <w:t>“.</w:t>
      </w:r>
    </w:p>
    <w:p w:rsidR="001141A4" w:rsidRDefault="00FE4064" w:rsidP="00FE4064">
      <w:pPr>
        <w:ind w:firstLine="720"/>
        <w:jc w:val="both"/>
        <w:rPr>
          <w:lang w:val="mk-MK"/>
        </w:rPr>
      </w:pPr>
      <w:r w:rsidRPr="006644EB">
        <w:rPr>
          <w:b/>
          <w:lang w:val="mk-MK"/>
        </w:rPr>
        <w:t>Имателот на информации во врска со ова Барање не постапил, ниту донел управен</w:t>
      </w:r>
      <w:r w:rsidRPr="0083059A">
        <w:rPr>
          <w:lang w:val="mk-MK"/>
        </w:rPr>
        <w:t xml:space="preserve"> </w:t>
      </w:r>
      <w:r w:rsidRPr="006644EB">
        <w:rPr>
          <w:b/>
          <w:lang w:val="mk-MK"/>
        </w:rPr>
        <w:t>акт</w:t>
      </w:r>
      <w:r w:rsidRPr="0083059A">
        <w:rPr>
          <w:lang w:val="mk-MK"/>
        </w:rPr>
        <w:t>, поради што Барателот на информации до Агенцијата достави Жалба, зав</w:t>
      </w:r>
      <w:r w:rsidR="001141A4">
        <w:rPr>
          <w:lang w:val="mk-MK"/>
        </w:rPr>
        <w:t>едена во Агенцијата под бр.08-199</w:t>
      </w:r>
      <w:r w:rsidRPr="0083059A">
        <w:rPr>
          <w:lang w:val="mk-MK"/>
        </w:rPr>
        <w:t xml:space="preserve"> на 2</w:t>
      </w:r>
      <w:r w:rsidR="001141A4">
        <w:rPr>
          <w:lang w:val="mk-MK"/>
        </w:rPr>
        <w:t>2</w:t>
      </w:r>
      <w:r w:rsidRPr="0083059A">
        <w:rPr>
          <w:lang w:val="mk-MK"/>
        </w:rPr>
        <w:t>.0</w:t>
      </w:r>
      <w:r w:rsidR="001141A4">
        <w:rPr>
          <w:lang w:val="mk-MK"/>
        </w:rPr>
        <w:t>7</w:t>
      </w:r>
      <w:r w:rsidRPr="0083059A">
        <w:rPr>
          <w:lang w:val="mk-MK"/>
        </w:rPr>
        <w:t>.2022 година</w:t>
      </w:r>
      <w:r w:rsidR="001141A4">
        <w:rPr>
          <w:lang w:val="mk-MK"/>
        </w:rPr>
        <w:t>.</w:t>
      </w:r>
    </w:p>
    <w:p w:rsidR="00BD19D3" w:rsidRPr="00BD19D3" w:rsidRDefault="00BD19D3" w:rsidP="00FE4064">
      <w:pPr>
        <w:ind w:firstLine="720"/>
        <w:jc w:val="both"/>
      </w:pPr>
      <w:r w:rsidRPr="0030696C">
        <w:rPr>
          <w:lang w:val="mk-MK"/>
        </w:rPr>
        <w:lastRenderedPageBreak/>
        <w:t>Агенцијата со електронски допис бр.08-</w:t>
      </w:r>
      <w:r w:rsidR="001141A4">
        <w:rPr>
          <w:lang w:val="sq-AL"/>
        </w:rPr>
        <w:t>1</w:t>
      </w:r>
      <w:r w:rsidR="001141A4">
        <w:rPr>
          <w:lang w:val="mk-MK"/>
        </w:rPr>
        <w:t>99</w:t>
      </w:r>
      <w:r w:rsidRPr="0030696C">
        <w:rPr>
          <w:lang w:val="mk-MK"/>
        </w:rPr>
        <w:t xml:space="preserve"> од </w:t>
      </w:r>
      <w:r>
        <w:t>2</w:t>
      </w:r>
      <w:r w:rsidR="001141A4">
        <w:rPr>
          <w:lang w:val="mk-MK"/>
        </w:rPr>
        <w:t>5</w:t>
      </w:r>
      <w:r w:rsidRPr="0030696C">
        <w:rPr>
          <w:lang w:val="mk-MK"/>
        </w:rPr>
        <w:t>.0</w:t>
      </w:r>
      <w:r w:rsidR="001141A4">
        <w:rPr>
          <w:lang w:val="mk-MK"/>
        </w:rPr>
        <w:t>7</w:t>
      </w:r>
      <w:r w:rsidRPr="0030696C">
        <w:rPr>
          <w:lang w:val="mk-MK"/>
        </w:rPr>
        <w:t>.2022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6E7878" w:rsidRPr="0083059A" w:rsidRDefault="006E7878" w:rsidP="006E7878">
      <w:pPr>
        <w:ind w:firstLine="720"/>
        <w:jc w:val="both"/>
        <w:rPr>
          <w:lang w:val="mk-MK"/>
        </w:rPr>
      </w:pPr>
      <w:r w:rsidRPr="0083059A">
        <w:rPr>
          <w:lang w:val="mk-MK"/>
        </w:rPr>
        <w:t xml:space="preserve">Имателот на информации не одговори на дописот на Агенцијата.  </w:t>
      </w:r>
    </w:p>
    <w:p w:rsidR="00377595" w:rsidRPr="0083059A" w:rsidRDefault="00377595" w:rsidP="00377595">
      <w:pPr>
        <w:ind w:firstLine="720"/>
        <w:jc w:val="both"/>
        <w:rPr>
          <w:lang w:val="mk-MK"/>
        </w:rPr>
      </w:pPr>
      <w:r w:rsidRPr="0083059A">
        <w:rPr>
          <w:lang w:val="mk-MK"/>
        </w:rPr>
        <w:t xml:space="preserve"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</w:t>
      </w:r>
      <w:r w:rsidRPr="0083059A">
        <w:rPr>
          <w:bCs/>
          <w:lang w:val="mk-MK"/>
        </w:rPr>
        <w:t>Имателот на информации</w:t>
      </w:r>
      <w:r w:rsidRPr="0083059A">
        <w:rPr>
          <w:lang w:val="mk-MK"/>
        </w:rPr>
        <w:t xml:space="preserve"> не постапил согласно одредбите од Законот за слободен пристап до информации од јавен карактер</w:t>
      </w:r>
      <w:r w:rsidRPr="0083059A">
        <w:t>,</w:t>
      </w:r>
      <w:r w:rsidRPr="0083059A">
        <w:rPr>
          <w:lang w:val="mk-MK"/>
        </w:rPr>
        <w:t xml:space="preserve"> односно во законски предвидениот рок</w:t>
      </w:r>
      <w:r w:rsidRPr="0083059A">
        <w:t xml:space="preserve"> </w:t>
      </w:r>
      <w:r w:rsidRPr="0083059A">
        <w:rPr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83059A">
        <w:rPr>
          <w:snapToGrid w:val="0"/>
          <w:lang w:val="ru-RU"/>
        </w:rPr>
        <w:t>, поради што се смета дека Барањето е одбиено</w:t>
      </w:r>
      <w:r w:rsidRPr="0083059A">
        <w:rPr>
          <w:lang w:val="mk-MK"/>
        </w:rPr>
        <w:t xml:space="preserve">.  </w:t>
      </w:r>
    </w:p>
    <w:p w:rsidR="00377595" w:rsidRPr="0083059A" w:rsidRDefault="00377595" w:rsidP="00315A18">
      <w:pPr>
        <w:ind w:firstLine="720"/>
        <w:jc w:val="both"/>
        <w:rPr>
          <w:lang w:val="mk-MK"/>
        </w:rPr>
      </w:pPr>
    </w:p>
    <w:p w:rsidR="007934EF" w:rsidRPr="0083059A" w:rsidRDefault="007934EF" w:rsidP="007934EF">
      <w:pPr>
        <w:ind w:firstLine="720"/>
        <w:jc w:val="both"/>
        <w:rPr>
          <w:lang w:val="mk-MK"/>
        </w:rPr>
      </w:pPr>
      <w:r w:rsidRPr="0083059A">
        <w:rPr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2E50EE" w:rsidRPr="0083059A" w:rsidRDefault="002E50EE" w:rsidP="007934EF">
      <w:pPr>
        <w:ind w:firstLine="720"/>
        <w:jc w:val="both"/>
      </w:pPr>
    </w:p>
    <w:p w:rsidR="007934EF" w:rsidRPr="0083059A" w:rsidRDefault="007934EF" w:rsidP="007934EF">
      <w:pPr>
        <w:ind w:firstLine="720"/>
        <w:jc w:val="both"/>
        <w:rPr>
          <w:lang w:val="mk-MK"/>
        </w:rPr>
      </w:pPr>
      <w:r w:rsidRPr="0083059A">
        <w:rPr>
          <w:lang w:val="mk-MK"/>
        </w:rPr>
        <w:t>Ова Решение е конечно во управната постапка и против него нема место за жалба.</w:t>
      </w:r>
    </w:p>
    <w:p w:rsidR="00C663ED" w:rsidRPr="0083059A" w:rsidRDefault="00C663ED" w:rsidP="007934EF">
      <w:pPr>
        <w:ind w:firstLine="720"/>
        <w:jc w:val="both"/>
        <w:rPr>
          <w:lang w:val="mk-MK"/>
        </w:rPr>
      </w:pPr>
    </w:p>
    <w:p w:rsidR="007934EF" w:rsidRPr="0083059A" w:rsidRDefault="007934EF" w:rsidP="007934EF">
      <w:pPr>
        <w:ind w:firstLine="720"/>
        <w:jc w:val="both"/>
      </w:pPr>
      <w:r w:rsidRPr="0083059A">
        <w:rPr>
          <w:b/>
          <w:lang w:val="mk-MK"/>
        </w:rPr>
        <w:t>ПРАВНА ПОУКА:</w:t>
      </w:r>
      <w:r w:rsidRPr="0083059A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DC2FE2" w:rsidRPr="0083059A" w:rsidRDefault="00DC2FE2" w:rsidP="007934EF">
      <w:pPr>
        <w:ind w:firstLine="720"/>
        <w:jc w:val="both"/>
        <w:rPr>
          <w:lang w:val="mk-MK"/>
        </w:rPr>
      </w:pPr>
    </w:p>
    <w:p w:rsidR="007934EF" w:rsidRPr="0083059A" w:rsidRDefault="007934EF" w:rsidP="007934EF">
      <w:pPr>
        <w:ind w:firstLine="720"/>
        <w:jc w:val="both"/>
        <w:rPr>
          <w:lang w:val="mk-MK"/>
        </w:rPr>
      </w:pPr>
      <w:r w:rsidRPr="0083059A">
        <w:rPr>
          <w:lang w:val="mk-MK"/>
        </w:rPr>
        <w:t xml:space="preserve">Решено во Агенцијата за заштита на правото на слободен пристап до информациите од јавен карактер на </w:t>
      </w:r>
      <w:r w:rsidRPr="0083059A">
        <w:t>______</w:t>
      </w:r>
      <w:r w:rsidR="0036681A" w:rsidRPr="0083059A">
        <w:rPr>
          <w:lang w:val="mk-MK"/>
        </w:rPr>
        <w:t>202</w:t>
      </w:r>
      <w:r w:rsidR="00757ACE" w:rsidRPr="0083059A">
        <w:rPr>
          <w:lang w:val="mk-MK"/>
        </w:rPr>
        <w:t>2</w:t>
      </w:r>
      <w:r w:rsidR="0036681A" w:rsidRPr="0083059A">
        <w:rPr>
          <w:lang w:val="mk-MK"/>
        </w:rPr>
        <w:t xml:space="preserve"> година, под бр.08-</w:t>
      </w:r>
      <w:r w:rsidR="00564EA9">
        <w:rPr>
          <w:lang w:val="mk-MK"/>
        </w:rPr>
        <w:t>199</w:t>
      </w:r>
      <w:r w:rsidRPr="0083059A">
        <w:rPr>
          <w:lang w:val="mk-MK"/>
        </w:rPr>
        <w:t>.</w:t>
      </w:r>
    </w:p>
    <w:p w:rsidR="007934EF" w:rsidRPr="0083059A" w:rsidRDefault="007934EF" w:rsidP="007934EF">
      <w:pPr>
        <w:ind w:firstLine="720"/>
        <w:jc w:val="both"/>
        <w:rPr>
          <w:lang w:val="mk-MK"/>
        </w:rPr>
      </w:pPr>
    </w:p>
    <w:p w:rsidR="007934EF" w:rsidRPr="0083059A" w:rsidRDefault="007934EF" w:rsidP="007934EF">
      <w:pPr>
        <w:ind w:firstLine="720"/>
        <w:jc w:val="both"/>
        <w:rPr>
          <w:lang w:val="mk-MK"/>
        </w:rPr>
      </w:pPr>
    </w:p>
    <w:p w:rsidR="005B1E1B" w:rsidRPr="0083059A" w:rsidRDefault="005B1E1B" w:rsidP="005B1E1B">
      <w:pPr>
        <w:ind w:left="1440" w:firstLine="720"/>
        <w:rPr>
          <w:b/>
          <w:lang w:val="ru-RU"/>
        </w:rPr>
      </w:pPr>
      <w:r w:rsidRPr="0083059A">
        <w:rPr>
          <w:lang w:val="ru-RU"/>
        </w:rPr>
        <w:t xml:space="preserve">                                       </w:t>
      </w:r>
      <w:r w:rsidRPr="0083059A">
        <w:rPr>
          <w:lang w:val="mk-MK"/>
        </w:rPr>
        <w:t xml:space="preserve">                                                     </w:t>
      </w:r>
      <w:r w:rsidRPr="0083059A">
        <w:rPr>
          <w:b/>
          <w:lang w:val="mk-MK"/>
        </w:rPr>
        <w:t>Директор,</w:t>
      </w:r>
    </w:p>
    <w:p w:rsidR="005B1E1B" w:rsidRPr="0083059A" w:rsidRDefault="005B1E1B" w:rsidP="005B1E1B">
      <w:pPr>
        <w:rPr>
          <w:b/>
          <w:lang w:val="ru-RU"/>
        </w:rPr>
      </w:pPr>
      <w:r w:rsidRPr="0083059A">
        <w:rPr>
          <w:b/>
          <w:lang w:val="ru-RU"/>
        </w:rPr>
        <w:t xml:space="preserve">                                                                                                                       </w:t>
      </w:r>
      <w:r w:rsidRPr="0083059A">
        <w:rPr>
          <w:b/>
          <w:lang w:val="ru-RU"/>
        </w:rPr>
        <w:tab/>
        <w:t>Пламенка Бојчева</w:t>
      </w:r>
    </w:p>
    <w:p w:rsidR="005B1E1B" w:rsidRPr="0083059A" w:rsidRDefault="005B1E1B" w:rsidP="005B1E1B">
      <w:pPr>
        <w:rPr>
          <w:lang w:val="mk-MK"/>
        </w:rPr>
      </w:pPr>
    </w:p>
    <w:p w:rsidR="005B1E1B" w:rsidRPr="0083059A" w:rsidRDefault="005B1E1B" w:rsidP="005B1E1B">
      <w:pPr>
        <w:rPr>
          <w:lang w:val="mk-MK"/>
        </w:rPr>
      </w:pPr>
    </w:p>
    <w:p w:rsidR="007934EF" w:rsidRPr="0083059A" w:rsidRDefault="007934EF" w:rsidP="007934EF">
      <w:pPr>
        <w:rPr>
          <w:sz w:val="16"/>
          <w:szCs w:val="16"/>
          <w:lang w:val="mk-MK"/>
        </w:rPr>
      </w:pPr>
    </w:p>
    <w:p w:rsidR="00BF641D" w:rsidRPr="0083059A" w:rsidRDefault="00BF641D" w:rsidP="007934EF">
      <w:pPr>
        <w:rPr>
          <w:sz w:val="16"/>
          <w:szCs w:val="16"/>
          <w:lang w:val="sq-AL"/>
        </w:rPr>
      </w:pPr>
    </w:p>
    <w:sectPr w:rsidR="00BF641D" w:rsidRPr="0083059A" w:rsidSect="0057063F">
      <w:footerReference w:type="even" r:id="rId8"/>
      <w:footerReference w:type="default" r:id="rId9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1A4" w:rsidRDefault="001141A4">
      <w:r>
        <w:separator/>
      </w:r>
    </w:p>
  </w:endnote>
  <w:endnote w:type="continuationSeparator" w:id="1">
    <w:p w:rsidR="001141A4" w:rsidRDefault="00114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A4" w:rsidRDefault="00830ECB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41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41A4" w:rsidRDefault="001141A4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A4" w:rsidRDefault="00830ECB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41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C13">
      <w:rPr>
        <w:rStyle w:val="PageNumber"/>
        <w:noProof/>
      </w:rPr>
      <w:t>1</w:t>
    </w:r>
    <w:r>
      <w:rPr>
        <w:rStyle w:val="PageNumber"/>
      </w:rPr>
      <w:fldChar w:fldCharType="end"/>
    </w:r>
  </w:p>
  <w:p w:rsidR="001141A4" w:rsidRDefault="001141A4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1A4" w:rsidRDefault="001141A4">
      <w:r>
        <w:separator/>
      </w:r>
    </w:p>
  </w:footnote>
  <w:footnote w:type="continuationSeparator" w:id="1">
    <w:p w:rsidR="001141A4" w:rsidRDefault="00114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27D4E"/>
    <w:multiLevelType w:val="hybridMultilevel"/>
    <w:tmpl w:val="0088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D0596"/>
    <w:multiLevelType w:val="hybridMultilevel"/>
    <w:tmpl w:val="E9EC8422"/>
    <w:lvl w:ilvl="0" w:tplc="CE96F89A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E8500C9"/>
    <w:multiLevelType w:val="multilevel"/>
    <w:tmpl w:val="EA52C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154B9"/>
    <w:rsid w:val="00021118"/>
    <w:rsid w:val="00021711"/>
    <w:rsid w:val="00030082"/>
    <w:rsid w:val="0004426C"/>
    <w:rsid w:val="00052014"/>
    <w:rsid w:val="00070D09"/>
    <w:rsid w:val="00071899"/>
    <w:rsid w:val="0007293D"/>
    <w:rsid w:val="00073658"/>
    <w:rsid w:val="00081F24"/>
    <w:rsid w:val="00087062"/>
    <w:rsid w:val="000952EE"/>
    <w:rsid w:val="000E77EA"/>
    <w:rsid w:val="001007F6"/>
    <w:rsid w:val="00102D34"/>
    <w:rsid w:val="00104B10"/>
    <w:rsid w:val="00106BDD"/>
    <w:rsid w:val="00107AE8"/>
    <w:rsid w:val="001141A4"/>
    <w:rsid w:val="001158A6"/>
    <w:rsid w:val="00125C85"/>
    <w:rsid w:val="00137B02"/>
    <w:rsid w:val="0014211E"/>
    <w:rsid w:val="0014535F"/>
    <w:rsid w:val="001473CD"/>
    <w:rsid w:val="00156722"/>
    <w:rsid w:val="00161B17"/>
    <w:rsid w:val="00166B4C"/>
    <w:rsid w:val="001675A2"/>
    <w:rsid w:val="0018040D"/>
    <w:rsid w:val="00186034"/>
    <w:rsid w:val="001863C8"/>
    <w:rsid w:val="0018762A"/>
    <w:rsid w:val="001955CC"/>
    <w:rsid w:val="00196B24"/>
    <w:rsid w:val="001A74A3"/>
    <w:rsid w:val="001B096F"/>
    <w:rsid w:val="001B1FAB"/>
    <w:rsid w:val="001B36BB"/>
    <w:rsid w:val="001B4CC6"/>
    <w:rsid w:val="001C5A7E"/>
    <w:rsid w:val="001D2716"/>
    <w:rsid w:val="001D6850"/>
    <w:rsid w:val="001E284E"/>
    <w:rsid w:val="001E6D92"/>
    <w:rsid w:val="00200229"/>
    <w:rsid w:val="00202D9E"/>
    <w:rsid w:val="002204EC"/>
    <w:rsid w:val="00225C3A"/>
    <w:rsid w:val="00232104"/>
    <w:rsid w:val="00237E39"/>
    <w:rsid w:val="00241ED9"/>
    <w:rsid w:val="00244A51"/>
    <w:rsid w:val="002525A4"/>
    <w:rsid w:val="00252AD6"/>
    <w:rsid w:val="0025333C"/>
    <w:rsid w:val="002664B8"/>
    <w:rsid w:val="00275986"/>
    <w:rsid w:val="002867B0"/>
    <w:rsid w:val="00286A7D"/>
    <w:rsid w:val="002950E9"/>
    <w:rsid w:val="002A0231"/>
    <w:rsid w:val="002A66FC"/>
    <w:rsid w:val="002B16B2"/>
    <w:rsid w:val="002B3467"/>
    <w:rsid w:val="002C1312"/>
    <w:rsid w:val="002D286C"/>
    <w:rsid w:val="002D4DCA"/>
    <w:rsid w:val="002D5F9C"/>
    <w:rsid w:val="002E50EE"/>
    <w:rsid w:val="003013D3"/>
    <w:rsid w:val="00306DF3"/>
    <w:rsid w:val="00312061"/>
    <w:rsid w:val="00314764"/>
    <w:rsid w:val="00315A18"/>
    <w:rsid w:val="00322064"/>
    <w:rsid w:val="003243EB"/>
    <w:rsid w:val="0033652E"/>
    <w:rsid w:val="00336CF8"/>
    <w:rsid w:val="003408B3"/>
    <w:rsid w:val="00346738"/>
    <w:rsid w:val="003556B6"/>
    <w:rsid w:val="003631A6"/>
    <w:rsid w:val="00365617"/>
    <w:rsid w:val="0036681A"/>
    <w:rsid w:val="003677D8"/>
    <w:rsid w:val="00377595"/>
    <w:rsid w:val="00380081"/>
    <w:rsid w:val="00381121"/>
    <w:rsid w:val="00382C13"/>
    <w:rsid w:val="003A4384"/>
    <w:rsid w:val="003B3629"/>
    <w:rsid w:val="003C05C4"/>
    <w:rsid w:val="003C2B1C"/>
    <w:rsid w:val="003D0C61"/>
    <w:rsid w:val="003E26EA"/>
    <w:rsid w:val="003F0B30"/>
    <w:rsid w:val="00402620"/>
    <w:rsid w:val="00406A62"/>
    <w:rsid w:val="004124D3"/>
    <w:rsid w:val="00412981"/>
    <w:rsid w:val="00415028"/>
    <w:rsid w:val="0043413C"/>
    <w:rsid w:val="004379CF"/>
    <w:rsid w:val="00440B3F"/>
    <w:rsid w:val="00466237"/>
    <w:rsid w:val="0046696C"/>
    <w:rsid w:val="004701C2"/>
    <w:rsid w:val="00471782"/>
    <w:rsid w:val="0047542B"/>
    <w:rsid w:val="004E2DB3"/>
    <w:rsid w:val="004E3404"/>
    <w:rsid w:val="00503ABE"/>
    <w:rsid w:val="00504DBC"/>
    <w:rsid w:val="005051F3"/>
    <w:rsid w:val="005102A0"/>
    <w:rsid w:val="00527F65"/>
    <w:rsid w:val="00544DE3"/>
    <w:rsid w:val="00557A9B"/>
    <w:rsid w:val="00564EA9"/>
    <w:rsid w:val="005676A9"/>
    <w:rsid w:val="0057063F"/>
    <w:rsid w:val="00573333"/>
    <w:rsid w:val="0057719B"/>
    <w:rsid w:val="00590245"/>
    <w:rsid w:val="0059256F"/>
    <w:rsid w:val="005A509B"/>
    <w:rsid w:val="005A58A8"/>
    <w:rsid w:val="005A5C12"/>
    <w:rsid w:val="005B146A"/>
    <w:rsid w:val="005B1E1B"/>
    <w:rsid w:val="005B6F82"/>
    <w:rsid w:val="005C3063"/>
    <w:rsid w:val="005D4846"/>
    <w:rsid w:val="005E47D5"/>
    <w:rsid w:val="005F0D9B"/>
    <w:rsid w:val="005F4588"/>
    <w:rsid w:val="0063279A"/>
    <w:rsid w:val="00636F99"/>
    <w:rsid w:val="006463EE"/>
    <w:rsid w:val="00656025"/>
    <w:rsid w:val="006644EB"/>
    <w:rsid w:val="00664C7E"/>
    <w:rsid w:val="0067482A"/>
    <w:rsid w:val="00676F7F"/>
    <w:rsid w:val="00677131"/>
    <w:rsid w:val="006978FC"/>
    <w:rsid w:val="006A596D"/>
    <w:rsid w:val="006B2F5E"/>
    <w:rsid w:val="006B31E4"/>
    <w:rsid w:val="006B4411"/>
    <w:rsid w:val="006B5093"/>
    <w:rsid w:val="006C5EB6"/>
    <w:rsid w:val="006C7634"/>
    <w:rsid w:val="006D0C12"/>
    <w:rsid w:val="006E4839"/>
    <w:rsid w:val="006E5434"/>
    <w:rsid w:val="006E5B68"/>
    <w:rsid w:val="006E5D6A"/>
    <w:rsid w:val="006E7878"/>
    <w:rsid w:val="006F004D"/>
    <w:rsid w:val="00706AD7"/>
    <w:rsid w:val="00712561"/>
    <w:rsid w:val="00720181"/>
    <w:rsid w:val="00722FF3"/>
    <w:rsid w:val="0072438C"/>
    <w:rsid w:val="0072511A"/>
    <w:rsid w:val="00726295"/>
    <w:rsid w:val="007449CD"/>
    <w:rsid w:val="007469C5"/>
    <w:rsid w:val="007512E5"/>
    <w:rsid w:val="00751C91"/>
    <w:rsid w:val="00757ACE"/>
    <w:rsid w:val="00763582"/>
    <w:rsid w:val="0078219D"/>
    <w:rsid w:val="007934EF"/>
    <w:rsid w:val="00793AF5"/>
    <w:rsid w:val="007970E2"/>
    <w:rsid w:val="007A6678"/>
    <w:rsid w:val="007A678A"/>
    <w:rsid w:val="007B1830"/>
    <w:rsid w:val="007B322F"/>
    <w:rsid w:val="007B48E4"/>
    <w:rsid w:val="007B70A5"/>
    <w:rsid w:val="007C5C96"/>
    <w:rsid w:val="007C638C"/>
    <w:rsid w:val="0081018C"/>
    <w:rsid w:val="008259B7"/>
    <w:rsid w:val="0083059A"/>
    <w:rsid w:val="00830ECB"/>
    <w:rsid w:val="008348A5"/>
    <w:rsid w:val="0085105D"/>
    <w:rsid w:val="008555B6"/>
    <w:rsid w:val="00866B7F"/>
    <w:rsid w:val="00875AAE"/>
    <w:rsid w:val="0087635D"/>
    <w:rsid w:val="00876B9B"/>
    <w:rsid w:val="00892DA6"/>
    <w:rsid w:val="00894805"/>
    <w:rsid w:val="008A0F4C"/>
    <w:rsid w:val="008A327D"/>
    <w:rsid w:val="008A744F"/>
    <w:rsid w:val="008C644B"/>
    <w:rsid w:val="008C7BD7"/>
    <w:rsid w:val="008D4440"/>
    <w:rsid w:val="008D4814"/>
    <w:rsid w:val="008E7D15"/>
    <w:rsid w:val="00903922"/>
    <w:rsid w:val="00924049"/>
    <w:rsid w:val="009247B8"/>
    <w:rsid w:val="00931F6F"/>
    <w:rsid w:val="00942C20"/>
    <w:rsid w:val="00957690"/>
    <w:rsid w:val="009823D0"/>
    <w:rsid w:val="00982E54"/>
    <w:rsid w:val="009871D2"/>
    <w:rsid w:val="00990C03"/>
    <w:rsid w:val="00994904"/>
    <w:rsid w:val="009C2E30"/>
    <w:rsid w:val="009C38D4"/>
    <w:rsid w:val="009C75CD"/>
    <w:rsid w:val="009D3741"/>
    <w:rsid w:val="009E6EFB"/>
    <w:rsid w:val="009F7E7D"/>
    <w:rsid w:val="00A16973"/>
    <w:rsid w:val="00A4015F"/>
    <w:rsid w:val="00A478E4"/>
    <w:rsid w:val="00A50E59"/>
    <w:rsid w:val="00A9150B"/>
    <w:rsid w:val="00A94B88"/>
    <w:rsid w:val="00A95D4E"/>
    <w:rsid w:val="00AA025C"/>
    <w:rsid w:val="00AA1168"/>
    <w:rsid w:val="00AB0DAC"/>
    <w:rsid w:val="00AC47FC"/>
    <w:rsid w:val="00AF5FAA"/>
    <w:rsid w:val="00B07E44"/>
    <w:rsid w:val="00B20B44"/>
    <w:rsid w:val="00B32BEC"/>
    <w:rsid w:val="00B40862"/>
    <w:rsid w:val="00B423EC"/>
    <w:rsid w:val="00B4581F"/>
    <w:rsid w:val="00B5085E"/>
    <w:rsid w:val="00B51D62"/>
    <w:rsid w:val="00B5718F"/>
    <w:rsid w:val="00B712EA"/>
    <w:rsid w:val="00B73E37"/>
    <w:rsid w:val="00B871FB"/>
    <w:rsid w:val="00B876E5"/>
    <w:rsid w:val="00BB1ECD"/>
    <w:rsid w:val="00BB3BA6"/>
    <w:rsid w:val="00BB429D"/>
    <w:rsid w:val="00BB5797"/>
    <w:rsid w:val="00BC3B54"/>
    <w:rsid w:val="00BD0572"/>
    <w:rsid w:val="00BD19D3"/>
    <w:rsid w:val="00BD5888"/>
    <w:rsid w:val="00BE0A04"/>
    <w:rsid w:val="00BE2A18"/>
    <w:rsid w:val="00BE6A44"/>
    <w:rsid w:val="00BF641D"/>
    <w:rsid w:val="00C02896"/>
    <w:rsid w:val="00C16628"/>
    <w:rsid w:val="00C21E37"/>
    <w:rsid w:val="00C228BB"/>
    <w:rsid w:val="00C264F8"/>
    <w:rsid w:val="00C26D94"/>
    <w:rsid w:val="00C478CE"/>
    <w:rsid w:val="00C5088A"/>
    <w:rsid w:val="00C51602"/>
    <w:rsid w:val="00C63853"/>
    <w:rsid w:val="00C663ED"/>
    <w:rsid w:val="00C66575"/>
    <w:rsid w:val="00C70EB9"/>
    <w:rsid w:val="00C73DCB"/>
    <w:rsid w:val="00C75238"/>
    <w:rsid w:val="00C921C4"/>
    <w:rsid w:val="00C92DBF"/>
    <w:rsid w:val="00C92FE8"/>
    <w:rsid w:val="00C946A3"/>
    <w:rsid w:val="00CA4977"/>
    <w:rsid w:val="00CB1023"/>
    <w:rsid w:val="00CC2E30"/>
    <w:rsid w:val="00CC349D"/>
    <w:rsid w:val="00CC3CED"/>
    <w:rsid w:val="00CD743B"/>
    <w:rsid w:val="00CD7510"/>
    <w:rsid w:val="00CD7891"/>
    <w:rsid w:val="00CE2505"/>
    <w:rsid w:val="00CF0FF4"/>
    <w:rsid w:val="00CF6E3F"/>
    <w:rsid w:val="00D0457A"/>
    <w:rsid w:val="00D162AC"/>
    <w:rsid w:val="00D21627"/>
    <w:rsid w:val="00D340F9"/>
    <w:rsid w:val="00D57240"/>
    <w:rsid w:val="00D60BB0"/>
    <w:rsid w:val="00D6305A"/>
    <w:rsid w:val="00D7184C"/>
    <w:rsid w:val="00D71888"/>
    <w:rsid w:val="00D84E46"/>
    <w:rsid w:val="00D92D8B"/>
    <w:rsid w:val="00DA12BD"/>
    <w:rsid w:val="00DB78CA"/>
    <w:rsid w:val="00DC2FE2"/>
    <w:rsid w:val="00DC580E"/>
    <w:rsid w:val="00DE1BC2"/>
    <w:rsid w:val="00E06679"/>
    <w:rsid w:val="00E112D1"/>
    <w:rsid w:val="00E20D4F"/>
    <w:rsid w:val="00E23864"/>
    <w:rsid w:val="00E24948"/>
    <w:rsid w:val="00E3674F"/>
    <w:rsid w:val="00E42BAD"/>
    <w:rsid w:val="00E47200"/>
    <w:rsid w:val="00E47F06"/>
    <w:rsid w:val="00E506FC"/>
    <w:rsid w:val="00E51173"/>
    <w:rsid w:val="00E533E1"/>
    <w:rsid w:val="00E82DD4"/>
    <w:rsid w:val="00E95FC8"/>
    <w:rsid w:val="00EA1BC2"/>
    <w:rsid w:val="00EC0DB4"/>
    <w:rsid w:val="00EC6887"/>
    <w:rsid w:val="00ED2AF4"/>
    <w:rsid w:val="00ED4A2B"/>
    <w:rsid w:val="00F1691D"/>
    <w:rsid w:val="00F3002F"/>
    <w:rsid w:val="00F336FF"/>
    <w:rsid w:val="00F44D66"/>
    <w:rsid w:val="00F46ADC"/>
    <w:rsid w:val="00F54637"/>
    <w:rsid w:val="00F559F4"/>
    <w:rsid w:val="00F5772B"/>
    <w:rsid w:val="00F65797"/>
    <w:rsid w:val="00F66FE4"/>
    <w:rsid w:val="00F7419B"/>
    <w:rsid w:val="00F80810"/>
    <w:rsid w:val="00F83186"/>
    <w:rsid w:val="00F83857"/>
    <w:rsid w:val="00F96391"/>
    <w:rsid w:val="00F96E77"/>
    <w:rsid w:val="00FA0BA2"/>
    <w:rsid w:val="00FA1125"/>
    <w:rsid w:val="00FA324A"/>
    <w:rsid w:val="00FA7B23"/>
    <w:rsid w:val="00FB18FB"/>
    <w:rsid w:val="00FB3410"/>
    <w:rsid w:val="00FB4718"/>
    <w:rsid w:val="00FC0644"/>
    <w:rsid w:val="00FC1DDF"/>
    <w:rsid w:val="00FE1007"/>
    <w:rsid w:val="00FE4064"/>
    <w:rsid w:val="00FE4635"/>
    <w:rsid w:val="00FE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B503-FC02-4952-9E4D-7620398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4</cp:revision>
  <cp:lastPrinted>2022-05-11T07:11:00Z</cp:lastPrinted>
  <dcterms:created xsi:type="dcterms:W3CDTF">2022-07-29T07:40:00Z</dcterms:created>
  <dcterms:modified xsi:type="dcterms:W3CDTF">2022-08-04T08:16:00Z</dcterms:modified>
</cp:coreProperties>
</file>