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BD" w:rsidRDefault="0091222C" w:rsidP="00C73C2D">
      <w:pPr>
        <w:spacing w:before="100" w:beforeAutospacing="1" w:after="100" w:afterAutospacing="1"/>
        <w:ind w:firstLine="720"/>
        <w:jc w:val="both"/>
        <w:outlineLvl w:val="1"/>
        <w:rPr>
          <w:b/>
          <w:lang w:val="mk-MK"/>
        </w:rPr>
      </w:pPr>
      <w:r>
        <w:rPr>
          <w:lang w:val="mk-MK"/>
        </w:rPr>
        <w:t>В</w:t>
      </w:r>
      <w:r w:rsidRPr="00CD7677">
        <w:rPr>
          <w:lang w:val="mk-MK"/>
        </w:rPr>
        <w:t>рз основа на</w:t>
      </w:r>
      <w:r>
        <w:rPr>
          <w:lang w:val="mk-MK"/>
        </w:rPr>
        <w:t xml:space="preserve"> член 27 и </w:t>
      </w:r>
      <w:r w:rsidRPr="00CD7677">
        <w:rPr>
          <w:lang w:val="mk-MK"/>
        </w:rPr>
        <w:t xml:space="preserve">член </w:t>
      </w:r>
      <w:r>
        <w:rPr>
          <w:lang w:val="mk-MK"/>
        </w:rPr>
        <w:t xml:space="preserve">34 став 1 </w:t>
      </w:r>
      <w:r w:rsidRPr="00CD7677">
        <w:rPr>
          <w:lang w:val="mk-MK"/>
        </w:rPr>
        <w:t xml:space="preserve">од Законот за слободен пристап до информации од јавен карактер (“Службен весник на Република </w:t>
      </w:r>
      <w:r>
        <w:rPr>
          <w:lang w:val="mk-MK"/>
        </w:rPr>
        <w:t xml:space="preserve">Северна </w:t>
      </w:r>
      <w:r w:rsidRPr="00CD7677">
        <w:rPr>
          <w:lang w:val="mk-MK"/>
        </w:rPr>
        <w:t>Македонија“ бр.</w:t>
      </w:r>
      <w:r>
        <w:rPr>
          <w:lang w:val="mk-MK"/>
        </w:rPr>
        <w:t xml:space="preserve"> 101/2019</w:t>
      </w:r>
      <w:r w:rsidRPr="00CD7677">
        <w:rPr>
          <w:lang w:val="mk-MK"/>
        </w:rPr>
        <w:t>)</w:t>
      </w:r>
      <w:r>
        <w:rPr>
          <w:lang w:val="mk-MK"/>
        </w:rPr>
        <w:t xml:space="preserve">, согласно </w:t>
      </w:r>
      <w:r w:rsidRPr="00CD7677">
        <w:rPr>
          <w:lang w:val="mk-MK"/>
        </w:rPr>
        <w:t>член 1</w:t>
      </w:r>
      <w:r>
        <w:rPr>
          <w:lang w:val="mk-MK"/>
        </w:rPr>
        <w:t>06</w:t>
      </w:r>
      <w:r w:rsidRPr="00CD7677">
        <w:rPr>
          <w:lang w:val="mk-MK"/>
        </w:rPr>
        <w:t xml:space="preserve"> став </w:t>
      </w:r>
      <w:r>
        <w:rPr>
          <w:lang w:val="mk-MK"/>
        </w:rPr>
        <w:t>2 и став 3</w:t>
      </w:r>
      <w:r w:rsidRPr="00CD7677">
        <w:rPr>
          <w:lang w:val="mk-MK"/>
        </w:rPr>
        <w:t xml:space="preserve"> од Законот за општата управна постапка (“Службен весник</w:t>
      </w:r>
      <w:r>
        <w:rPr>
          <w:lang w:val="mk-MK"/>
        </w:rPr>
        <w:t xml:space="preserve"> на Република Македонија“ бр.</w:t>
      </w:r>
      <w:r w:rsidRPr="00176CD6">
        <w:rPr>
          <w:lang w:val="mk-MK"/>
        </w:rPr>
        <w:t>124/2015</w:t>
      </w:r>
      <w:r w:rsidRPr="00CD7677">
        <w:rPr>
          <w:lang w:val="mk-MK"/>
        </w:rPr>
        <w:t>)</w:t>
      </w:r>
      <w:r>
        <w:rPr>
          <w:lang w:val="mk-MK"/>
        </w:rPr>
        <w:t xml:space="preserve">, </w:t>
      </w:r>
      <w:r w:rsidRPr="00F411F6">
        <w:rPr>
          <w:lang w:val="mk-MK"/>
        </w:rPr>
        <w:t>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</w:t>
      </w:r>
      <w:r>
        <w:rPr>
          <w:lang w:val="mk-MK"/>
        </w:rPr>
        <w:t xml:space="preserve"> постапувајќи по </w:t>
      </w:r>
      <w:r w:rsidRPr="00CD7677">
        <w:rPr>
          <w:lang w:val="mk-MK"/>
        </w:rPr>
        <w:t>Жалбата</w:t>
      </w:r>
      <w:r>
        <w:rPr>
          <w:lang w:val="mk-MK"/>
        </w:rPr>
        <w:t xml:space="preserve"> </w:t>
      </w:r>
      <w:r w:rsidRPr="00CD7677">
        <w:rPr>
          <w:lang w:val="mk-MK"/>
        </w:rPr>
        <w:t xml:space="preserve">изјавена од </w:t>
      </w:r>
      <w:r w:rsidR="00F574FB" w:rsidRPr="006322CB">
        <w:rPr>
          <w:sz w:val="22"/>
          <w:szCs w:val="22"/>
          <w:lang w:val="mk-MK"/>
        </w:rPr>
        <w:t xml:space="preserve">Граѓанската иницијатива Охрид </w:t>
      </w:r>
      <w:r w:rsidR="00207E23">
        <w:rPr>
          <w:sz w:val="22"/>
          <w:szCs w:val="22"/>
          <w:lang w:val="mk-MK"/>
        </w:rPr>
        <w:t>СОС,</w:t>
      </w:r>
      <w:r w:rsidR="00F574FB" w:rsidRPr="006322CB">
        <w:rPr>
          <w:lang w:val="mk-MK"/>
        </w:rPr>
        <w:t xml:space="preserve"> </w:t>
      </w:r>
      <w:r w:rsidR="00F574FB" w:rsidRPr="004308D4">
        <w:rPr>
          <w:lang w:val="mk-MK"/>
        </w:rPr>
        <w:t>поднесена п</w:t>
      </w:r>
      <w:proofErr w:type="spellStart"/>
      <w:r w:rsidR="00F574FB" w:rsidRPr="004308D4">
        <w:t>ротив</w:t>
      </w:r>
      <w:proofErr w:type="spellEnd"/>
      <w:r w:rsidR="00F574FB">
        <w:rPr>
          <w:lang w:val="mk-MK"/>
        </w:rPr>
        <w:t xml:space="preserve"> </w:t>
      </w:r>
      <w:r w:rsidR="00207E23">
        <w:rPr>
          <w:lang w:val="mk-MK"/>
        </w:rPr>
        <w:t xml:space="preserve">Центар за јавно здравје - </w:t>
      </w:r>
      <w:r w:rsidR="00F574FB">
        <w:rPr>
          <w:lang w:val="mk-MK"/>
        </w:rPr>
        <w:t>Охрид</w:t>
      </w:r>
      <w:r w:rsidR="001D753D" w:rsidRPr="00CD7677">
        <w:rPr>
          <w:lang w:val="mk-MK"/>
        </w:rPr>
        <w:t xml:space="preserve">, по предметот Барање за пристап до информации од јавен карактер, </w:t>
      </w:r>
      <w:r w:rsidR="001D753D">
        <w:rPr>
          <w:lang w:val="mk-MK"/>
        </w:rPr>
        <w:t>Директорот на Агенцијата</w:t>
      </w:r>
      <w:r w:rsidR="001D753D" w:rsidRPr="00CD7677">
        <w:rPr>
          <w:lang w:val="mk-MK"/>
        </w:rPr>
        <w:t xml:space="preserve"> за заштита на правото </w:t>
      </w:r>
      <w:r w:rsidR="001D753D">
        <w:rPr>
          <w:lang w:val="mk-MK"/>
        </w:rPr>
        <w:t>н</w:t>
      </w:r>
      <w:r w:rsidR="001D753D" w:rsidRPr="00CD7677">
        <w:rPr>
          <w:lang w:val="mk-MK"/>
        </w:rPr>
        <w:t>а слободен пристап до информациите од јавен карактер на</w:t>
      </w:r>
      <w:r w:rsidR="000820E6">
        <w:t xml:space="preserve"> __.__.</w:t>
      </w:r>
      <w:r w:rsidR="001D753D">
        <w:rPr>
          <w:lang w:val="ru-RU"/>
        </w:rPr>
        <w:t>202</w:t>
      </w:r>
      <w:r w:rsidR="00A211EA">
        <w:rPr>
          <w:lang w:val="ru-RU"/>
        </w:rPr>
        <w:t>2</w:t>
      </w:r>
      <w:r w:rsidR="001D753D" w:rsidRPr="00CD7677">
        <w:rPr>
          <w:lang w:val="mk-MK"/>
        </w:rPr>
        <w:t xml:space="preserve"> година</w:t>
      </w:r>
      <w:r w:rsidR="001D753D">
        <w:rPr>
          <w:lang w:val="mk-MK"/>
        </w:rPr>
        <w:t>,</w:t>
      </w:r>
      <w:r w:rsidR="001D753D" w:rsidRPr="00CD7677">
        <w:rPr>
          <w:lang w:val="mk-MK"/>
        </w:rPr>
        <w:t xml:space="preserve"> го донесе следното</w:t>
      </w:r>
    </w:p>
    <w:p w:rsidR="00C73C2D" w:rsidRPr="00981B6C" w:rsidRDefault="00C73C2D" w:rsidP="00C73C2D">
      <w:pPr>
        <w:jc w:val="center"/>
        <w:rPr>
          <w:b/>
          <w:lang w:val="mk-MK"/>
        </w:rPr>
      </w:pPr>
      <w:r w:rsidRPr="00981B6C">
        <w:rPr>
          <w:b/>
          <w:lang w:val="mk-MK"/>
        </w:rPr>
        <w:t>Р Е Ш Е Н И Е</w:t>
      </w:r>
    </w:p>
    <w:p w:rsidR="00E57B6A" w:rsidRPr="000C7DBC" w:rsidRDefault="00E57B6A" w:rsidP="00E57B6A">
      <w:pPr>
        <w:jc w:val="center"/>
        <w:rPr>
          <w:lang w:val="mk-MK"/>
        </w:rPr>
      </w:pPr>
    </w:p>
    <w:p w:rsidR="00C73C2D" w:rsidRPr="004563A3" w:rsidRDefault="00C73C2D" w:rsidP="006102B1">
      <w:pPr>
        <w:ind w:firstLine="720"/>
        <w:jc w:val="both"/>
        <w:rPr>
          <w:lang w:val="mk-MK"/>
        </w:rPr>
      </w:pPr>
      <w:r>
        <w:rPr>
          <w:b/>
          <w:lang w:val="mk-MK"/>
        </w:rPr>
        <w:t xml:space="preserve">СЕ ЗАПИРА </w:t>
      </w:r>
      <w:r>
        <w:rPr>
          <w:lang w:val="mk-MK"/>
        </w:rPr>
        <w:t xml:space="preserve">постапката по Жалбата изјавена од </w:t>
      </w:r>
      <w:r w:rsidR="00F574FB" w:rsidRPr="006322CB">
        <w:rPr>
          <w:sz w:val="22"/>
          <w:szCs w:val="22"/>
          <w:lang w:val="mk-MK"/>
        </w:rPr>
        <w:t xml:space="preserve">Граѓанската иницијатива Охрид </w:t>
      </w:r>
      <w:r w:rsidR="00207E23">
        <w:rPr>
          <w:sz w:val="22"/>
          <w:szCs w:val="22"/>
          <w:lang w:val="mk-MK"/>
        </w:rPr>
        <w:t>СОС</w:t>
      </w:r>
      <w:r w:rsidR="00F574FB" w:rsidRPr="006322CB">
        <w:rPr>
          <w:lang w:val="mk-MK"/>
        </w:rPr>
        <w:t xml:space="preserve">, </w:t>
      </w:r>
      <w:r w:rsidR="00F574FB" w:rsidRPr="004308D4">
        <w:rPr>
          <w:lang w:val="mk-MK"/>
        </w:rPr>
        <w:t>поднесена п</w:t>
      </w:r>
      <w:proofErr w:type="spellStart"/>
      <w:r w:rsidR="00F574FB" w:rsidRPr="004308D4">
        <w:t>ротив</w:t>
      </w:r>
      <w:proofErr w:type="spellEnd"/>
      <w:r w:rsidR="00F574FB">
        <w:rPr>
          <w:lang w:val="mk-MK"/>
        </w:rPr>
        <w:t xml:space="preserve"> </w:t>
      </w:r>
      <w:r w:rsidR="00207E23">
        <w:rPr>
          <w:lang w:val="mk-MK"/>
        </w:rPr>
        <w:t xml:space="preserve">Центар за јавно здравје - </w:t>
      </w:r>
      <w:r w:rsidR="00F574FB">
        <w:rPr>
          <w:lang w:val="mk-MK"/>
        </w:rPr>
        <w:t xml:space="preserve"> Охрид</w:t>
      </w:r>
      <w:r>
        <w:rPr>
          <w:lang w:val="mk-MK"/>
        </w:rPr>
        <w:t>,</w:t>
      </w:r>
      <w:r w:rsidR="00D37A61">
        <w:rPr>
          <w:lang w:val="mk-MK"/>
        </w:rPr>
        <w:t xml:space="preserve"> за</w:t>
      </w:r>
      <w:r w:rsidR="00207E23">
        <w:rPr>
          <w:lang w:val="mk-MK"/>
        </w:rPr>
        <w:t>ведена во Агенцијата под бр.08-81</w:t>
      </w:r>
      <w:r w:rsidR="00F574FB">
        <w:rPr>
          <w:lang w:val="mk-MK"/>
        </w:rPr>
        <w:t xml:space="preserve"> на </w:t>
      </w:r>
      <w:r w:rsidR="00207E23">
        <w:rPr>
          <w:lang w:val="mk-MK"/>
        </w:rPr>
        <w:t>25</w:t>
      </w:r>
      <w:r w:rsidR="00D37A61">
        <w:rPr>
          <w:lang w:val="mk-MK"/>
        </w:rPr>
        <w:t>.0</w:t>
      </w:r>
      <w:r w:rsidR="00207E23">
        <w:rPr>
          <w:lang w:val="mk-MK"/>
        </w:rPr>
        <w:t>3</w:t>
      </w:r>
      <w:r w:rsidR="00D37A61">
        <w:rPr>
          <w:lang w:val="mk-MK"/>
        </w:rPr>
        <w:t>.2022 година,</w:t>
      </w:r>
      <w:r>
        <w:rPr>
          <w:lang w:val="mk-MK"/>
        </w:rPr>
        <w:t xml:space="preserve"> по предметот Барање за пристап до </w:t>
      </w:r>
      <w:r w:rsidR="006102B1">
        <w:rPr>
          <w:lang w:val="mk-MK"/>
        </w:rPr>
        <w:t>информации од јавен карактер</w:t>
      </w:r>
      <w:r w:rsidR="00095D1A" w:rsidRPr="004563A3">
        <w:rPr>
          <w:lang w:val="mk-MK"/>
        </w:rPr>
        <w:t>,</w:t>
      </w:r>
      <w:r w:rsidR="00ED1F34" w:rsidRPr="004563A3">
        <w:rPr>
          <w:snapToGrid w:val="0"/>
          <w:szCs w:val="20"/>
          <w:lang w:val="mk-MK"/>
        </w:rPr>
        <w:t xml:space="preserve"> </w:t>
      </w:r>
      <w:r w:rsidRPr="004563A3">
        <w:rPr>
          <w:b/>
          <w:szCs w:val="20"/>
          <w:lang w:val="ru-RU"/>
        </w:rPr>
        <w:t xml:space="preserve">поради тоа што </w:t>
      </w:r>
      <w:r w:rsidRPr="004563A3">
        <w:rPr>
          <w:b/>
          <w:szCs w:val="20"/>
          <w:lang w:val="mk-MK"/>
        </w:rPr>
        <w:t>Жалбата се смета за повлечена</w:t>
      </w:r>
      <w:r w:rsidRPr="004563A3">
        <w:rPr>
          <w:szCs w:val="20"/>
          <w:lang w:val="ru-RU"/>
        </w:rPr>
        <w:t>.</w:t>
      </w:r>
    </w:p>
    <w:p w:rsidR="00FD1FCC" w:rsidRPr="00FD1FCC" w:rsidRDefault="00FD1FCC" w:rsidP="00C73C2D">
      <w:pPr>
        <w:widowControl w:val="0"/>
        <w:snapToGrid w:val="0"/>
        <w:ind w:firstLine="720"/>
        <w:jc w:val="both"/>
        <w:rPr>
          <w:b/>
          <w:lang w:val="mk-MK"/>
        </w:rPr>
      </w:pPr>
    </w:p>
    <w:p w:rsidR="00FD1FCC" w:rsidRPr="00FD1FCC" w:rsidRDefault="00FD1FCC" w:rsidP="00FD1FCC">
      <w:pPr>
        <w:jc w:val="center"/>
        <w:rPr>
          <w:b/>
          <w:lang w:val="mk-MK"/>
        </w:rPr>
      </w:pPr>
      <w:r w:rsidRPr="00FD1FCC">
        <w:rPr>
          <w:b/>
          <w:lang w:val="mk-MK"/>
        </w:rPr>
        <w:t>О Б Р А З Л О Ж Е Н И Е</w:t>
      </w:r>
    </w:p>
    <w:p w:rsidR="00FD1FCC" w:rsidRPr="00FD1FCC" w:rsidRDefault="00FD1FCC" w:rsidP="00FD1FCC">
      <w:pPr>
        <w:jc w:val="center"/>
        <w:rPr>
          <w:b/>
          <w:lang w:val="mk-MK"/>
        </w:rPr>
      </w:pPr>
    </w:p>
    <w:p w:rsidR="00F574FB" w:rsidRDefault="00F574FB" w:rsidP="00F574FB">
      <w:pPr>
        <w:ind w:firstLine="720"/>
        <w:jc w:val="both"/>
        <w:rPr>
          <w:lang w:val="mk-MK"/>
        </w:rPr>
      </w:pPr>
      <w:r w:rsidRPr="006322CB">
        <w:rPr>
          <w:lang w:val="mk-MK"/>
        </w:rPr>
        <w:t xml:space="preserve">Граѓанската иницијатива Охрид </w:t>
      </w:r>
      <w:r w:rsidR="00207E23">
        <w:rPr>
          <w:lang w:val="mk-MK"/>
        </w:rPr>
        <w:t>СОС</w:t>
      </w:r>
      <w:r w:rsidRPr="006322CB">
        <w:rPr>
          <w:lang w:val="mk-MK"/>
        </w:rPr>
        <w:t xml:space="preserve">, </w:t>
      </w:r>
      <w:r w:rsidRPr="006322CB">
        <w:rPr>
          <w:lang w:val="ru-RU"/>
        </w:rPr>
        <w:t xml:space="preserve"> како што е наведено во Жалбата, на </w:t>
      </w:r>
      <w:r w:rsidR="00207E23">
        <w:rPr>
          <w:lang w:val="ru-RU"/>
        </w:rPr>
        <w:t>01</w:t>
      </w:r>
      <w:r>
        <w:rPr>
          <w:lang w:val="ru-RU"/>
        </w:rPr>
        <w:t>.0</w:t>
      </w:r>
      <w:r w:rsidR="00207E23">
        <w:rPr>
          <w:lang w:val="ru-RU"/>
        </w:rPr>
        <w:t>2</w:t>
      </w:r>
      <w:r w:rsidRPr="006322CB">
        <w:rPr>
          <w:lang w:val="ru-RU"/>
        </w:rPr>
        <w:t>.202</w:t>
      </w:r>
      <w:r>
        <w:rPr>
          <w:lang w:val="ru-RU"/>
        </w:rPr>
        <w:t>2</w:t>
      </w:r>
      <w:r w:rsidRPr="006322CB">
        <w:rPr>
          <w:lang w:val="ru-RU"/>
        </w:rPr>
        <w:t xml:space="preserve"> година преку електронска пошта поднела </w:t>
      </w:r>
      <w:r w:rsidRPr="006322CB">
        <w:rPr>
          <w:lang w:val="mk-MK"/>
        </w:rPr>
        <w:t xml:space="preserve">Барање за пристап до информации од јавен карактер до </w:t>
      </w:r>
      <w:r w:rsidR="00207E23">
        <w:rPr>
          <w:lang w:val="mk-MK"/>
        </w:rPr>
        <w:t xml:space="preserve">Центар за јавно здравје - </w:t>
      </w:r>
      <w:r>
        <w:rPr>
          <w:lang w:val="mk-MK"/>
        </w:rPr>
        <w:t>Охрид</w:t>
      </w:r>
      <w:r w:rsidRPr="006322CB">
        <w:rPr>
          <w:lang w:val="mk-MK"/>
        </w:rPr>
        <w:t xml:space="preserve">, </w:t>
      </w:r>
      <w:r w:rsidRPr="006322CB">
        <w:rPr>
          <w:bCs/>
          <w:lang w:val="mk-MK"/>
        </w:rPr>
        <w:t xml:space="preserve">со кое </w:t>
      </w:r>
      <w:r w:rsidRPr="006322CB">
        <w:rPr>
          <w:lang w:val="mk-MK"/>
        </w:rPr>
        <w:t xml:space="preserve"> побарала по е-маил да и се достав</w:t>
      </w:r>
      <w:r>
        <w:rPr>
          <w:lang w:val="mk-MK"/>
        </w:rPr>
        <w:t>ат</w:t>
      </w:r>
      <w:r w:rsidRPr="006322CB">
        <w:rPr>
          <w:lang w:val="mk-MK"/>
        </w:rPr>
        <w:t xml:space="preserve"> следн</w:t>
      </w:r>
      <w:r>
        <w:rPr>
          <w:lang w:val="mk-MK"/>
        </w:rPr>
        <w:t>ите</w:t>
      </w:r>
      <w:r w:rsidRPr="006322CB">
        <w:rPr>
          <w:lang w:val="mk-MK"/>
        </w:rPr>
        <w:t xml:space="preserve"> информаци</w:t>
      </w:r>
      <w:r>
        <w:rPr>
          <w:lang w:val="mk-MK"/>
        </w:rPr>
        <w:t>и</w:t>
      </w:r>
      <w:r w:rsidRPr="006322CB">
        <w:rPr>
          <w:lang w:val="mk-MK"/>
        </w:rPr>
        <w:t xml:space="preserve">: </w:t>
      </w:r>
    </w:p>
    <w:p w:rsidR="00F574FB" w:rsidRDefault="00F574FB" w:rsidP="00207E23">
      <w:pPr>
        <w:ind w:firstLine="720"/>
        <w:jc w:val="both"/>
        <w:rPr>
          <w:lang w:val="mk-MK"/>
        </w:rPr>
      </w:pPr>
      <w:r>
        <w:rPr>
          <w:lang w:val="mk-MK"/>
        </w:rPr>
        <w:t>“</w:t>
      </w:r>
      <w:r w:rsidR="00207E23">
        <w:rPr>
          <w:lang w:val="mk-MK"/>
        </w:rPr>
        <w:t>1. Годишен извештај за 2021 за санитарно – хигиенската состојба на Охридското крајбрежје и притоките.</w:t>
      </w:r>
      <w:r w:rsidRPr="000E46A3">
        <w:rPr>
          <w:lang w:val="mk-MK"/>
        </w:rPr>
        <w:t>“</w:t>
      </w:r>
    </w:p>
    <w:p w:rsidR="00207E23" w:rsidRDefault="00F574FB" w:rsidP="00F574FB">
      <w:pPr>
        <w:jc w:val="both"/>
        <w:rPr>
          <w:lang w:val="mk-MK"/>
        </w:rPr>
      </w:pPr>
      <w:r w:rsidRPr="000E46A3">
        <w:rPr>
          <w:lang w:val="mk-MK"/>
        </w:rPr>
        <w:t xml:space="preserve"> </w:t>
      </w:r>
      <w:r w:rsidRPr="000E46A3">
        <w:t xml:space="preserve">           </w:t>
      </w:r>
      <w:proofErr w:type="spellStart"/>
      <w:proofErr w:type="gramStart"/>
      <w:r w:rsidRPr="000E46A3">
        <w:t>Имателот</w:t>
      </w:r>
      <w:proofErr w:type="spellEnd"/>
      <w:r w:rsidRPr="000E46A3">
        <w:t xml:space="preserve"> </w:t>
      </w:r>
      <w:proofErr w:type="spellStart"/>
      <w:r w:rsidRPr="000E46A3">
        <w:t>на</w:t>
      </w:r>
      <w:proofErr w:type="spellEnd"/>
      <w:r w:rsidRPr="000E46A3">
        <w:t xml:space="preserve"> </w:t>
      </w:r>
      <w:proofErr w:type="spellStart"/>
      <w:r w:rsidRPr="000E46A3">
        <w:t>информации</w:t>
      </w:r>
      <w:proofErr w:type="spellEnd"/>
      <w:r w:rsidRPr="000E46A3">
        <w:rPr>
          <w:lang w:val="mk-MK"/>
        </w:rPr>
        <w:t>,</w:t>
      </w:r>
      <w:r w:rsidRPr="000E46A3">
        <w:t xml:space="preserve"> </w:t>
      </w:r>
      <w:r w:rsidR="00207E23">
        <w:rPr>
          <w:lang w:val="mk-MK"/>
        </w:rPr>
        <w:t>постапувајќи по ова Барање на 16.02.2022 година доставила одговор на бараната информација до Барателот.</w:t>
      </w:r>
      <w:proofErr w:type="gramEnd"/>
    </w:p>
    <w:p w:rsidR="00207E23" w:rsidRDefault="00207E23" w:rsidP="00F574FB">
      <w:pPr>
        <w:jc w:val="both"/>
        <w:rPr>
          <w:lang w:val="mk-MK"/>
        </w:rPr>
      </w:pPr>
      <w:r>
        <w:rPr>
          <w:lang w:val="mk-MK"/>
        </w:rPr>
        <w:tab/>
        <w:t>На 28.02.2022 година Барателот на информации до Имателот на информации согласно член 24 од Законот за слободен пристап до информации од јавен карактер ја побарал следната информација:</w:t>
      </w:r>
    </w:p>
    <w:p w:rsidR="00207E23" w:rsidRDefault="00207E23" w:rsidP="00207E23">
      <w:pPr>
        <w:pStyle w:val="ListParagraph"/>
        <w:numPr>
          <w:ilvl w:val="0"/>
          <w:numId w:val="8"/>
        </w:numPr>
        <w:jc w:val="both"/>
        <w:rPr>
          <w:lang w:val="mk-MK"/>
        </w:rPr>
      </w:pPr>
      <w:r>
        <w:rPr>
          <w:lang w:val="mk-MK"/>
        </w:rPr>
        <w:t>Анализите на водата во река Црн Дрим ПРЕД и ПО испустната цевка од пречистителната станица Враништа, покажува дека водата е со подобар квалитет (2-ра класа) во долниот тек (ПО испустот), одошто во горниот тек ПРЕД испустот (3-та класа). Тоа е обратно од состојбата утврдена со мерењата во 2020 година на пример. Дали знаете на што се должи ваквата промена на состојба?</w:t>
      </w:r>
    </w:p>
    <w:p w:rsidR="00207E23" w:rsidRDefault="00207E23" w:rsidP="00207E23">
      <w:pPr>
        <w:pStyle w:val="ListParagraph"/>
        <w:numPr>
          <w:ilvl w:val="0"/>
          <w:numId w:val="8"/>
        </w:numPr>
        <w:jc w:val="both"/>
        <w:rPr>
          <w:lang w:val="mk-MK"/>
        </w:rPr>
      </w:pPr>
      <w:r>
        <w:rPr>
          <w:lang w:val="mk-MK"/>
        </w:rPr>
        <w:t>Во врска со Студенчишлиот канал, мерењата од претходните години утврдија дека се работи за место со висок степен на загаденост. Но, мерењата од 2021 година покажуваат</w:t>
      </w:r>
      <w:r w:rsidR="002C44E0">
        <w:rPr>
          <w:lang w:val="mk-MK"/>
        </w:rPr>
        <w:t xml:space="preserve"> значително подобрена состојба (1-ва класа). Дали знаете на што се должи променета на состојба кога се знае дека каналот и понатака се користи исто како и претходно?</w:t>
      </w:r>
    </w:p>
    <w:p w:rsidR="00F574FB" w:rsidRPr="000E46A3" w:rsidRDefault="002C44E0" w:rsidP="00F574FB">
      <w:pPr>
        <w:jc w:val="both"/>
      </w:pPr>
      <w:r>
        <w:rPr>
          <w:lang w:val="mk-MK"/>
        </w:rPr>
        <w:tab/>
        <w:t xml:space="preserve">Имателот на информации </w:t>
      </w:r>
      <w:r w:rsidR="00F574FB" w:rsidRPr="000E46A3">
        <w:rPr>
          <w:lang w:val="mk-MK"/>
        </w:rPr>
        <w:t xml:space="preserve">на ова Барање </w:t>
      </w:r>
      <w:proofErr w:type="spellStart"/>
      <w:r w:rsidR="00F574FB" w:rsidRPr="000E46A3">
        <w:t>не</w:t>
      </w:r>
      <w:proofErr w:type="spellEnd"/>
      <w:r w:rsidR="00F574FB" w:rsidRPr="000E46A3">
        <w:t xml:space="preserve"> </w:t>
      </w:r>
      <w:proofErr w:type="spellStart"/>
      <w:r w:rsidR="00F574FB" w:rsidRPr="000E46A3">
        <w:t>одговорил</w:t>
      </w:r>
      <w:proofErr w:type="spellEnd"/>
      <w:r w:rsidR="00F574FB" w:rsidRPr="000E46A3">
        <w:t xml:space="preserve"> </w:t>
      </w:r>
      <w:proofErr w:type="spellStart"/>
      <w:r w:rsidR="00F574FB" w:rsidRPr="000E46A3">
        <w:t>во</w:t>
      </w:r>
      <w:proofErr w:type="spellEnd"/>
      <w:r w:rsidR="00F574FB" w:rsidRPr="000E46A3">
        <w:t xml:space="preserve"> </w:t>
      </w:r>
      <w:proofErr w:type="spellStart"/>
      <w:r w:rsidR="00F574FB" w:rsidRPr="000E46A3">
        <w:t>законски</w:t>
      </w:r>
      <w:proofErr w:type="spellEnd"/>
      <w:r w:rsidR="00F574FB" w:rsidRPr="000E46A3">
        <w:t xml:space="preserve"> </w:t>
      </w:r>
      <w:proofErr w:type="spellStart"/>
      <w:r w:rsidR="00F574FB" w:rsidRPr="000E46A3">
        <w:t>предвидениот</w:t>
      </w:r>
      <w:proofErr w:type="spellEnd"/>
      <w:r w:rsidR="00F574FB" w:rsidRPr="000E46A3">
        <w:t xml:space="preserve"> </w:t>
      </w:r>
      <w:proofErr w:type="spellStart"/>
      <w:r w:rsidR="00F574FB" w:rsidRPr="000E46A3">
        <w:t>рок</w:t>
      </w:r>
      <w:proofErr w:type="spellEnd"/>
      <w:r w:rsidR="00F574FB" w:rsidRPr="000E46A3">
        <w:t xml:space="preserve">, </w:t>
      </w:r>
      <w:proofErr w:type="spellStart"/>
      <w:r w:rsidR="00F574FB" w:rsidRPr="000E46A3">
        <w:t>поради</w:t>
      </w:r>
      <w:proofErr w:type="spellEnd"/>
      <w:r w:rsidR="00F574FB" w:rsidRPr="000E46A3">
        <w:t xml:space="preserve"> </w:t>
      </w:r>
      <w:proofErr w:type="spellStart"/>
      <w:r w:rsidR="00F574FB" w:rsidRPr="000E46A3">
        <w:t>што</w:t>
      </w:r>
      <w:proofErr w:type="spellEnd"/>
      <w:r w:rsidR="00F574FB" w:rsidRPr="000E46A3">
        <w:t xml:space="preserve"> </w:t>
      </w:r>
      <w:proofErr w:type="spellStart"/>
      <w:r w:rsidR="00F574FB" w:rsidRPr="000E46A3">
        <w:t>Барателот</w:t>
      </w:r>
      <w:proofErr w:type="spellEnd"/>
      <w:r w:rsidR="00F574FB" w:rsidRPr="000E46A3">
        <w:t xml:space="preserve"> </w:t>
      </w:r>
      <w:proofErr w:type="spellStart"/>
      <w:r w:rsidR="00F574FB" w:rsidRPr="000E46A3">
        <w:t>на</w:t>
      </w:r>
      <w:proofErr w:type="spellEnd"/>
      <w:r w:rsidR="00F574FB" w:rsidRPr="000E46A3">
        <w:t xml:space="preserve"> </w:t>
      </w:r>
      <w:proofErr w:type="spellStart"/>
      <w:r w:rsidR="00F574FB" w:rsidRPr="000E46A3">
        <w:t>информацијата</w:t>
      </w:r>
      <w:proofErr w:type="spellEnd"/>
      <w:r w:rsidR="00F574FB" w:rsidRPr="000E46A3">
        <w:t xml:space="preserve">, </w:t>
      </w:r>
      <w:proofErr w:type="spellStart"/>
      <w:r w:rsidR="00F574FB" w:rsidRPr="000E46A3">
        <w:t>во</w:t>
      </w:r>
      <w:proofErr w:type="spellEnd"/>
      <w:r w:rsidR="00F574FB" w:rsidRPr="000E46A3">
        <w:t xml:space="preserve"> </w:t>
      </w:r>
      <w:proofErr w:type="spellStart"/>
      <w:r w:rsidR="00F574FB" w:rsidRPr="000E46A3">
        <w:t>законски</w:t>
      </w:r>
      <w:proofErr w:type="spellEnd"/>
      <w:r w:rsidR="00F574FB" w:rsidRPr="000E46A3">
        <w:t xml:space="preserve"> </w:t>
      </w:r>
      <w:proofErr w:type="spellStart"/>
      <w:r w:rsidR="00F574FB" w:rsidRPr="000E46A3">
        <w:t>предвидениот</w:t>
      </w:r>
      <w:proofErr w:type="spellEnd"/>
      <w:r w:rsidR="00F574FB" w:rsidRPr="000E46A3">
        <w:t xml:space="preserve"> </w:t>
      </w:r>
      <w:proofErr w:type="spellStart"/>
      <w:r w:rsidR="00F574FB" w:rsidRPr="000E46A3">
        <w:t>рок</w:t>
      </w:r>
      <w:proofErr w:type="spellEnd"/>
      <w:r w:rsidR="00F574FB" w:rsidRPr="000E46A3">
        <w:t xml:space="preserve"> </w:t>
      </w:r>
      <w:proofErr w:type="spellStart"/>
      <w:r w:rsidR="00F574FB" w:rsidRPr="000E46A3">
        <w:t>поднел</w:t>
      </w:r>
      <w:proofErr w:type="spellEnd"/>
      <w:r w:rsidR="00F574FB" w:rsidRPr="000E46A3">
        <w:t xml:space="preserve"> </w:t>
      </w:r>
      <w:proofErr w:type="spellStart"/>
      <w:r w:rsidR="00F574FB" w:rsidRPr="000E46A3">
        <w:t>Жалба</w:t>
      </w:r>
      <w:proofErr w:type="spellEnd"/>
      <w:r w:rsidR="00F574FB" w:rsidRPr="000E46A3">
        <w:t xml:space="preserve"> </w:t>
      </w:r>
      <w:proofErr w:type="spellStart"/>
      <w:r w:rsidR="00F574FB" w:rsidRPr="000E46A3">
        <w:t>заведена</w:t>
      </w:r>
      <w:proofErr w:type="spellEnd"/>
      <w:r w:rsidR="00F574FB" w:rsidRPr="000E46A3">
        <w:t xml:space="preserve"> </w:t>
      </w:r>
      <w:proofErr w:type="spellStart"/>
      <w:r w:rsidR="00F574FB" w:rsidRPr="000E46A3">
        <w:t>во</w:t>
      </w:r>
      <w:proofErr w:type="spellEnd"/>
      <w:r w:rsidR="00F574FB" w:rsidRPr="000E46A3">
        <w:t xml:space="preserve"> </w:t>
      </w:r>
      <w:proofErr w:type="spellStart"/>
      <w:r w:rsidR="00F574FB" w:rsidRPr="000E46A3">
        <w:t>Агенцијата</w:t>
      </w:r>
      <w:proofErr w:type="spellEnd"/>
      <w:r w:rsidR="00F574FB" w:rsidRPr="000E46A3">
        <w:t xml:space="preserve"> </w:t>
      </w:r>
      <w:proofErr w:type="spellStart"/>
      <w:r w:rsidR="00F574FB" w:rsidRPr="000E46A3">
        <w:t>под</w:t>
      </w:r>
      <w:proofErr w:type="spellEnd"/>
      <w:r w:rsidR="00F574FB" w:rsidRPr="000E46A3">
        <w:t xml:space="preserve"> </w:t>
      </w:r>
      <w:proofErr w:type="spellStart"/>
      <w:r w:rsidR="00F574FB" w:rsidRPr="000E46A3">
        <w:t>арх</w:t>
      </w:r>
      <w:proofErr w:type="spellEnd"/>
      <w:r w:rsidR="00F574FB" w:rsidRPr="000E46A3">
        <w:t xml:space="preserve">. </w:t>
      </w:r>
      <w:proofErr w:type="spellStart"/>
      <w:proofErr w:type="gramStart"/>
      <w:r w:rsidR="00F574FB" w:rsidRPr="000E46A3">
        <w:t>бр</w:t>
      </w:r>
      <w:proofErr w:type="spellEnd"/>
      <w:proofErr w:type="gramEnd"/>
      <w:r w:rsidR="00F574FB" w:rsidRPr="000E46A3">
        <w:t xml:space="preserve">. </w:t>
      </w:r>
      <w:proofErr w:type="gramStart"/>
      <w:r w:rsidR="00F574FB" w:rsidRPr="000E46A3">
        <w:t>08-</w:t>
      </w:r>
      <w:r>
        <w:rPr>
          <w:lang w:val="mk-MK"/>
        </w:rPr>
        <w:t>81</w:t>
      </w:r>
      <w:r w:rsidR="00F574FB" w:rsidRPr="000E46A3">
        <w:t xml:space="preserve"> </w:t>
      </w:r>
      <w:proofErr w:type="spellStart"/>
      <w:r w:rsidR="00F574FB" w:rsidRPr="000E46A3">
        <w:t>од</w:t>
      </w:r>
      <w:proofErr w:type="spellEnd"/>
      <w:r w:rsidR="00F574FB" w:rsidRPr="000E46A3">
        <w:t xml:space="preserve"> </w:t>
      </w:r>
      <w:r>
        <w:rPr>
          <w:lang w:val="mk-MK"/>
        </w:rPr>
        <w:t>25</w:t>
      </w:r>
      <w:r w:rsidR="00F574FB" w:rsidRPr="000E46A3">
        <w:t>.</w:t>
      </w:r>
      <w:r w:rsidR="00F574FB" w:rsidRPr="000E46A3">
        <w:rPr>
          <w:lang w:val="mk-MK"/>
        </w:rPr>
        <w:t>0</w:t>
      </w:r>
      <w:r>
        <w:rPr>
          <w:lang w:val="mk-MK"/>
        </w:rPr>
        <w:t>3</w:t>
      </w:r>
      <w:r w:rsidR="00F574FB" w:rsidRPr="000E46A3">
        <w:t>.202</w:t>
      </w:r>
      <w:r w:rsidR="00F574FB" w:rsidRPr="000E46A3">
        <w:rPr>
          <w:lang w:val="mk-MK"/>
        </w:rPr>
        <w:t>2</w:t>
      </w:r>
      <w:r w:rsidR="00F574FB" w:rsidRPr="000E46A3">
        <w:t xml:space="preserve"> </w:t>
      </w:r>
      <w:proofErr w:type="spellStart"/>
      <w:r w:rsidR="00F574FB" w:rsidRPr="000E46A3">
        <w:t>година</w:t>
      </w:r>
      <w:proofErr w:type="spellEnd"/>
      <w:r w:rsidR="00F574FB" w:rsidRPr="000E46A3">
        <w:t>.</w:t>
      </w:r>
      <w:proofErr w:type="gramEnd"/>
    </w:p>
    <w:p w:rsidR="00F574FB" w:rsidRPr="004308D4" w:rsidRDefault="00F574FB" w:rsidP="00F574FB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4308D4">
        <w:rPr>
          <w:rFonts w:ascii="Times New Roman" w:hAnsi="Times New Roman"/>
          <w:szCs w:val="24"/>
          <w:lang w:val="mk-MK"/>
        </w:rPr>
        <w:t>Агенција, пр</w:t>
      </w:r>
      <w:r>
        <w:rPr>
          <w:rFonts w:ascii="Times New Roman" w:hAnsi="Times New Roman"/>
          <w:szCs w:val="24"/>
          <w:lang w:val="mk-MK"/>
        </w:rPr>
        <w:t>еку е-маил заведен под бр.08-</w:t>
      </w:r>
      <w:r w:rsidR="002C44E0">
        <w:rPr>
          <w:rFonts w:ascii="Times New Roman" w:hAnsi="Times New Roman"/>
          <w:szCs w:val="24"/>
          <w:lang w:val="mk-MK"/>
        </w:rPr>
        <w:t>81 од 25</w:t>
      </w:r>
      <w:r>
        <w:rPr>
          <w:rFonts w:ascii="Times New Roman" w:hAnsi="Times New Roman"/>
          <w:szCs w:val="24"/>
          <w:lang w:val="mk-MK"/>
        </w:rPr>
        <w:t>.0</w:t>
      </w:r>
      <w:r w:rsidR="002C44E0">
        <w:rPr>
          <w:rFonts w:ascii="Times New Roman" w:hAnsi="Times New Roman"/>
          <w:szCs w:val="24"/>
          <w:lang w:val="mk-MK"/>
        </w:rPr>
        <w:t>3</w:t>
      </w:r>
      <w:r w:rsidRPr="004308D4">
        <w:rPr>
          <w:rFonts w:ascii="Times New Roman" w:hAnsi="Times New Roman"/>
          <w:szCs w:val="24"/>
          <w:lang w:val="mk-MK"/>
        </w:rPr>
        <w:t>.202</w:t>
      </w:r>
      <w:r>
        <w:rPr>
          <w:rFonts w:ascii="Times New Roman" w:hAnsi="Times New Roman"/>
          <w:szCs w:val="24"/>
          <w:lang w:val="mk-MK"/>
        </w:rPr>
        <w:t>2</w:t>
      </w:r>
      <w:r w:rsidRPr="004308D4">
        <w:rPr>
          <w:rFonts w:ascii="Times New Roman" w:hAnsi="Times New Roman"/>
          <w:szCs w:val="24"/>
          <w:lang w:val="mk-MK"/>
        </w:rPr>
        <w:t xml:space="preserve"> година, ја препрати Жалбата до </w:t>
      </w:r>
      <w:r>
        <w:rPr>
          <w:rFonts w:ascii="Times New Roman" w:hAnsi="Times New Roman"/>
          <w:szCs w:val="24"/>
          <w:lang w:val="mk-MK"/>
        </w:rPr>
        <w:t>Имателот на информации</w:t>
      </w:r>
      <w:r w:rsidRPr="004308D4">
        <w:rPr>
          <w:rFonts w:ascii="Times New Roman" w:hAnsi="Times New Roman"/>
          <w:snapToGrid w:val="0"/>
          <w:szCs w:val="24"/>
          <w:lang w:val="mk-MK"/>
        </w:rPr>
        <w:t xml:space="preserve"> и </w:t>
      </w:r>
      <w:r w:rsidRPr="004308D4">
        <w:rPr>
          <w:rFonts w:ascii="Times New Roman" w:hAnsi="Times New Roman"/>
          <w:szCs w:val="24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</w:p>
    <w:p w:rsidR="00F574FB" w:rsidRDefault="002C44E0" w:rsidP="00F574FB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На 28.03</w:t>
      </w:r>
      <w:r w:rsidR="00F574FB">
        <w:rPr>
          <w:rFonts w:ascii="Times New Roman" w:hAnsi="Times New Roman"/>
          <w:szCs w:val="24"/>
          <w:lang w:val="mk-MK"/>
        </w:rPr>
        <w:t>.2022 година Барателот на информации до Агенцијата достави е-маил заведен во Агенцијата под бр.08-</w:t>
      </w:r>
      <w:r>
        <w:rPr>
          <w:rFonts w:ascii="Times New Roman" w:hAnsi="Times New Roman"/>
          <w:szCs w:val="24"/>
          <w:lang w:val="mk-MK"/>
        </w:rPr>
        <w:t xml:space="preserve">81, во кој наведува дека: „Ве известуваме дека бараната </w:t>
      </w:r>
      <w:r>
        <w:rPr>
          <w:rFonts w:ascii="Times New Roman" w:hAnsi="Times New Roman"/>
          <w:szCs w:val="24"/>
          <w:lang w:val="mk-MK"/>
        </w:rPr>
        <w:lastRenderedPageBreak/>
        <w:t>информација беше доставена од страна на Центарот за јавно здравје – Охрид. Поради тоа, ја повлекуваме оваа жалба.</w:t>
      </w:r>
      <w:r w:rsidR="00F574FB">
        <w:rPr>
          <w:rFonts w:ascii="Times New Roman" w:hAnsi="Times New Roman"/>
          <w:szCs w:val="24"/>
          <w:lang w:val="mk-MK"/>
        </w:rPr>
        <w:t>“</w:t>
      </w:r>
    </w:p>
    <w:p w:rsidR="000F316C" w:rsidRPr="00BF7536" w:rsidRDefault="000F316C" w:rsidP="00F574FB">
      <w:pPr>
        <w:pStyle w:val="NoSpacing"/>
        <w:ind w:firstLine="720"/>
        <w:rPr>
          <w:rFonts w:ascii="Times New Roman" w:hAnsi="Times New Roman"/>
          <w:lang w:val="mk-MK"/>
        </w:rPr>
      </w:pPr>
      <w:r w:rsidRPr="00BF7536">
        <w:rPr>
          <w:rFonts w:ascii="Times New Roman" w:hAnsi="Times New Roman"/>
          <w:lang w:val="mk-MK"/>
        </w:rPr>
        <w:t xml:space="preserve">Агенцијата за заштита на правото на слободен пристап до </w:t>
      </w:r>
      <w:r w:rsidR="00FE01E5">
        <w:rPr>
          <w:rFonts w:ascii="Times New Roman" w:hAnsi="Times New Roman"/>
          <w:lang w:val="mk-MK"/>
        </w:rPr>
        <w:t>информациите од јавен карактер</w:t>
      </w:r>
      <w:r w:rsidRPr="00BF7536">
        <w:rPr>
          <w:rFonts w:ascii="Times New Roman" w:hAnsi="Times New Roman"/>
          <w:lang w:val="mk-MK"/>
        </w:rPr>
        <w:t>, согласно одредбите од Законот за слободен пристап до информации од јавен карактер и Законот за општата управна постапка</w:t>
      </w:r>
      <w:r w:rsidRPr="00BF7536">
        <w:rPr>
          <w:rFonts w:ascii="Times New Roman" w:hAnsi="Times New Roman"/>
          <w:b/>
          <w:snapToGrid w:val="0"/>
          <w:lang w:val="ru-RU"/>
        </w:rPr>
        <w:t xml:space="preserve"> ЈА ЗАПРЕ ПОСТАПКАТА</w:t>
      </w:r>
      <w:r w:rsidRPr="00BF7536">
        <w:rPr>
          <w:rFonts w:ascii="Times New Roman" w:hAnsi="Times New Roman"/>
          <w:snapToGrid w:val="0"/>
          <w:lang w:val="ru-RU"/>
        </w:rPr>
        <w:t xml:space="preserve"> по</w:t>
      </w:r>
      <w:r w:rsidRPr="00BF7536">
        <w:rPr>
          <w:rFonts w:ascii="Times New Roman" w:hAnsi="Times New Roman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0F316C" w:rsidRPr="00BF7536" w:rsidRDefault="000F316C" w:rsidP="00D61255">
      <w:pPr>
        <w:pStyle w:val="NoSpacing"/>
        <w:ind w:firstLine="720"/>
        <w:rPr>
          <w:rFonts w:ascii="Times New Roman" w:hAnsi="Times New Roman"/>
          <w:lang w:val="mk-MK"/>
        </w:rPr>
      </w:pPr>
      <w:r w:rsidRPr="00BF7536">
        <w:rPr>
          <w:rFonts w:ascii="Times New Roman" w:hAnsi="Times New Roman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0F316C" w:rsidRPr="00BF7536" w:rsidRDefault="000F316C" w:rsidP="00E84DCF">
      <w:pPr>
        <w:pStyle w:val="NoSpacing"/>
        <w:ind w:firstLine="720"/>
        <w:rPr>
          <w:rFonts w:ascii="Times New Roman" w:hAnsi="Times New Roman"/>
          <w:lang w:val="mk-MK"/>
        </w:rPr>
      </w:pPr>
      <w:r w:rsidRPr="00BF7536">
        <w:rPr>
          <w:rFonts w:ascii="Times New Roman" w:hAnsi="Times New Roman"/>
          <w:lang w:val="mk-MK"/>
        </w:rPr>
        <w:t>Ова Решение е конечно во управната постапка и против него нема место за жалба.</w:t>
      </w:r>
    </w:p>
    <w:p w:rsidR="000F316C" w:rsidRPr="00707D86" w:rsidRDefault="000F316C" w:rsidP="000F316C">
      <w:pPr>
        <w:ind w:firstLine="720"/>
        <w:jc w:val="both"/>
        <w:rPr>
          <w:lang w:val="mk-MK"/>
        </w:rPr>
      </w:pPr>
    </w:p>
    <w:p w:rsidR="000F316C" w:rsidRPr="00D61255" w:rsidRDefault="000F316C" w:rsidP="00D61255">
      <w:pPr>
        <w:ind w:firstLine="720"/>
        <w:jc w:val="both"/>
        <w:rPr>
          <w:lang w:val="mk-MK"/>
        </w:rPr>
      </w:pPr>
      <w:r w:rsidRPr="002635AE">
        <w:rPr>
          <w:b/>
          <w:lang w:val="mk-MK"/>
        </w:rPr>
        <w:t>ПРАВНА ПОУКА:</w:t>
      </w:r>
      <w:r w:rsidRPr="00707D86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B86056" w:rsidRDefault="00B86056" w:rsidP="00E84DCF">
      <w:pPr>
        <w:ind w:firstLine="720"/>
        <w:jc w:val="both"/>
      </w:pPr>
    </w:p>
    <w:p w:rsidR="000F316C" w:rsidRPr="00707D86" w:rsidRDefault="000F316C" w:rsidP="00E84DCF">
      <w:pPr>
        <w:ind w:firstLine="720"/>
        <w:jc w:val="both"/>
        <w:rPr>
          <w:lang w:val="mk-MK"/>
        </w:rPr>
      </w:pPr>
      <w:r w:rsidRPr="00707D86">
        <w:rPr>
          <w:lang w:val="mk-MK"/>
        </w:rPr>
        <w:t xml:space="preserve">Решено во </w:t>
      </w:r>
      <w:r>
        <w:rPr>
          <w:lang w:val="mk-MK"/>
        </w:rPr>
        <w:t>Агенцијата</w:t>
      </w:r>
      <w:r w:rsidRPr="00707D86">
        <w:rPr>
          <w:lang w:val="mk-MK"/>
        </w:rPr>
        <w:t xml:space="preserve"> за заштита на правото </w:t>
      </w:r>
      <w:r>
        <w:rPr>
          <w:lang w:val="mk-MK"/>
        </w:rPr>
        <w:t>н</w:t>
      </w:r>
      <w:r w:rsidRPr="00707D86">
        <w:rPr>
          <w:lang w:val="mk-MK"/>
        </w:rPr>
        <w:t xml:space="preserve">а слободен пристап до информациите од јавен карактер на </w:t>
      </w:r>
      <w:r w:rsidR="000820E6">
        <w:t>__.__.</w:t>
      </w:r>
      <w:r w:rsidR="007F46EC">
        <w:rPr>
          <w:lang w:val="mk-MK"/>
        </w:rPr>
        <w:t>202</w:t>
      </w:r>
      <w:r w:rsidR="00A211EA">
        <w:rPr>
          <w:lang w:val="mk-MK"/>
        </w:rPr>
        <w:t>2</w:t>
      </w:r>
      <w:r w:rsidRPr="00707D86">
        <w:rPr>
          <w:lang w:val="mk-MK"/>
        </w:rPr>
        <w:t xml:space="preserve"> година, под бр.</w:t>
      </w:r>
      <w:r w:rsidR="00A211EA">
        <w:rPr>
          <w:lang w:val="mk-MK"/>
        </w:rPr>
        <w:t>08-</w:t>
      </w:r>
      <w:r w:rsidR="002C44E0">
        <w:rPr>
          <w:lang w:val="mk-MK"/>
        </w:rPr>
        <w:t>81</w:t>
      </w:r>
      <w:r>
        <w:rPr>
          <w:lang w:val="mk-MK"/>
        </w:rPr>
        <w:t>.</w:t>
      </w:r>
    </w:p>
    <w:p w:rsidR="00CE0F38" w:rsidRDefault="00CE0F38" w:rsidP="00D61255">
      <w:pPr>
        <w:rPr>
          <w:b/>
          <w:lang w:val="mk-MK"/>
        </w:rPr>
      </w:pPr>
    </w:p>
    <w:p w:rsidR="000F316C" w:rsidRPr="002635AE" w:rsidRDefault="000F316C" w:rsidP="000F316C">
      <w:pPr>
        <w:ind w:left="7200"/>
        <w:rPr>
          <w:b/>
          <w:lang w:val="ru-RU"/>
        </w:rPr>
      </w:pPr>
      <w:r>
        <w:rPr>
          <w:b/>
          <w:lang w:val="mk-MK"/>
        </w:rPr>
        <w:t>Директор,</w:t>
      </w:r>
    </w:p>
    <w:p w:rsidR="00D61255" w:rsidRDefault="000F316C" w:rsidP="000F316C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Пламенка Бојчева</w:t>
      </w:r>
    </w:p>
    <w:p w:rsidR="00417BE0" w:rsidRDefault="00417BE0" w:rsidP="000F316C">
      <w:pPr>
        <w:rPr>
          <w:sz w:val="16"/>
          <w:szCs w:val="16"/>
          <w:lang w:val="mk-MK"/>
        </w:rPr>
      </w:pPr>
    </w:p>
    <w:p w:rsidR="00F574FB" w:rsidRDefault="00F574FB" w:rsidP="00F574FB">
      <w:pPr>
        <w:rPr>
          <w:lang w:val="mk-MK"/>
        </w:rPr>
      </w:pPr>
    </w:p>
    <w:p w:rsidR="00417BE0" w:rsidRDefault="00417BE0" w:rsidP="000F316C">
      <w:pPr>
        <w:rPr>
          <w:sz w:val="16"/>
          <w:szCs w:val="16"/>
          <w:lang w:val="mk-MK"/>
        </w:rPr>
      </w:pPr>
    </w:p>
    <w:sectPr w:rsidR="00417BE0" w:rsidSect="00FE4FE8">
      <w:footerReference w:type="even" r:id="rId7"/>
      <w:footerReference w:type="default" r:id="rId8"/>
      <w:pgSz w:w="12240" w:h="15840"/>
      <w:pgMar w:top="117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E23" w:rsidRDefault="00207E23">
      <w:r>
        <w:separator/>
      </w:r>
    </w:p>
  </w:endnote>
  <w:endnote w:type="continuationSeparator" w:id="1">
    <w:p w:rsidR="00207E23" w:rsidRDefault="00207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23" w:rsidRDefault="00D00FB6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7E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E23" w:rsidRDefault="00207E23" w:rsidP="00DC62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23" w:rsidRDefault="00D00FB6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7E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1B72">
      <w:rPr>
        <w:rStyle w:val="PageNumber"/>
        <w:noProof/>
      </w:rPr>
      <w:t>2</w:t>
    </w:r>
    <w:r>
      <w:rPr>
        <w:rStyle w:val="PageNumber"/>
      </w:rPr>
      <w:fldChar w:fldCharType="end"/>
    </w:r>
  </w:p>
  <w:p w:rsidR="00207E23" w:rsidRDefault="00207E23" w:rsidP="00DC62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E23" w:rsidRDefault="00207E23">
      <w:r>
        <w:separator/>
      </w:r>
    </w:p>
  </w:footnote>
  <w:footnote w:type="continuationSeparator" w:id="1">
    <w:p w:rsidR="00207E23" w:rsidRDefault="00207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D2366D"/>
    <w:multiLevelType w:val="hybridMultilevel"/>
    <w:tmpl w:val="BDCE3106"/>
    <w:lvl w:ilvl="0" w:tplc="785E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B6A"/>
    <w:rsid w:val="000820E6"/>
    <w:rsid w:val="00095D1A"/>
    <w:rsid w:val="000F316C"/>
    <w:rsid w:val="00110282"/>
    <w:rsid w:val="001217F0"/>
    <w:rsid w:val="001477C1"/>
    <w:rsid w:val="0016347A"/>
    <w:rsid w:val="00197F05"/>
    <w:rsid w:val="001C4974"/>
    <w:rsid w:val="001C7FC2"/>
    <w:rsid w:val="001D753D"/>
    <w:rsid w:val="00207E23"/>
    <w:rsid w:val="00211B37"/>
    <w:rsid w:val="00225D71"/>
    <w:rsid w:val="00243F36"/>
    <w:rsid w:val="0026545C"/>
    <w:rsid w:val="00281B72"/>
    <w:rsid w:val="002A0E23"/>
    <w:rsid w:val="002B2D38"/>
    <w:rsid w:val="002C44E0"/>
    <w:rsid w:val="002D19EA"/>
    <w:rsid w:val="002E04D3"/>
    <w:rsid w:val="00310447"/>
    <w:rsid w:val="003953F1"/>
    <w:rsid w:val="003A20FA"/>
    <w:rsid w:val="003F4118"/>
    <w:rsid w:val="0040730D"/>
    <w:rsid w:val="004128EC"/>
    <w:rsid w:val="00417BE0"/>
    <w:rsid w:val="00420EC7"/>
    <w:rsid w:val="00437C4D"/>
    <w:rsid w:val="004563A3"/>
    <w:rsid w:val="004579AF"/>
    <w:rsid w:val="00490689"/>
    <w:rsid w:val="004A25D8"/>
    <w:rsid w:val="004A4593"/>
    <w:rsid w:val="004B6F56"/>
    <w:rsid w:val="004C7911"/>
    <w:rsid w:val="004F549A"/>
    <w:rsid w:val="00526922"/>
    <w:rsid w:val="005C201F"/>
    <w:rsid w:val="005D01B5"/>
    <w:rsid w:val="005D1DE3"/>
    <w:rsid w:val="005E122B"/>
    <w:rsid w:val="006102B1"/>
    <w:rsid w:val="00657A6C"/>
    <w:rsid w:val="0066649F"/>
    <w:rsid w:val="006911B6"/>
    <w:rsid w:val="006C22A7"/>
    <w:rsid w:val="006E52EB"/>
    <w:rsid w:val="006E5B7C"/>
    <w:rsid w:val="00757A1C"/>
    <w:rsid w:val="00763E2B"/>
    <w:rsid w:val="007D4484"/>
    <w:rsid w:val="007F2334"/>
    <w:rsid w:val="007F46EC"/>
    <w:rsid w:val="007F5603"/>
    <w:rsid w:val="00804CAA"/>
    <w:rsid w:val="00833B00"/>
    <w:rsid w:val="008345E0"/>
    <w:rsid w:val="008825CC"/>
    <w:rsid w:val="008C6655"/>
    <w:rsid w:val="008E1E5D"/>
    <w:rsid w:val="008F3956"/>
    <w:rsid w:val="00910960"/>
    <w:rsid w:val="0091222C"/>
    <w:rsid w:val="00917719"/>
    <w:rsid w:val="009453DE"/>
    <w:rsid w:val="009B33AE"/>
    <w:rsid w:val="009E186D"/>
    <w:rsid w:val="00A211EA"/>
    <w:rsid w:val="00A32CE7"/>
    <w:rsid w:val="00A46783"/>
    <w:rsid w:val="00A51B47"/>
    <w:rsid w:val="00A750F7"/>
    <w:rsid w:val="00A8468A"/>
    <w:rsid w:val="00AA52C6"/>
    <w:rsid w:val="00AC3739"/>
    <w:rsid w:val="00AD2E33"/>
    <w:rsid w:val="00B41D36"/>
    <w:rsid w:val="00B707BD"/>
    <w:rsid w:val="00B86056"/>
    <w:rsid w:val="00BA6BCA"/>
    <w:rsid w:val="00BD48AA"/>
    <w:rsid w:val="00BF7536"/>
    <w:rsid w:val="00C3030E"/>
    <w:rsid w:val="00C47769"/>
    <w:rsid w:val="00C639AD"/>
    <w:rsid w:val="00C73C2D"/>
    <w:rsid w:val="00CC0373"/>
    <w:rsid w:val="00CC218B"/>
    <w:rsid w:val="00CE0F38"/>
    <w:rsid w:val="00D00FB6"/>
    <w:rsid w:val="00D321BE"/>
    <w:rsid w:val="00D37A61"/>
    <w:rsid w:val="00D5329A"/>
    <w:rsid w:val="00D61255"/>
    <w:rsid w:val="00D73703"/>
    <w:rsid w:val="00D7763A"/>
    <w:rsid w:val="00DC6289"/>
    <w:rsid w:val="00DC6CBC"/>
    <w:rsid w:val="00DC7070"/>
    <w:rsid w:val="00DE0495"/>
    <w:rsid w:val="00E00E8E"/>
    <w:rsid w:val="00E23048"/>
    <w:rsid w:val="00E443C4"/>
    <w:rsid w:val="00E57B6A"/>
    <w:rsid w:val="00E64942"/>
    <w:rsid w:val="00E832DD"/>
    <w:rsid w:val="00E84DCF"/>
    <w:rsid w:val="00E86544"/>
    <w:rsid w:val="00E93830"/>
    <w:rsid w:val="00EC2246"/>
    <w:rsid w:val="00ED1F34"/>
    <w:rsid w:val="00F04F68"/>
    <w:rsid w:val="00F531C9"/>
    <w:rsid w:val="00F574FB"/>
    <w:rsid w:val="00F66D25"/>
    <w:rsid w:val="00F76556"/>
    <w:rsid w:val="00F77C74"/>
    <w:rsid w:val="00FB245D"/>
    <w:rsid w:val="00FB24B0"/>
    <w:rsid w:val="00FB6F09"/>
    <w:rsid w:val="00FD1FCC"/>
    <w:rsid w:val="00FE01E5"/>
    <w:rsid w:val="00FE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PC01</cp:lastModifiedBy>
  <cp:revision>4</cp:revision>
  <cp:lastPrinted>2022-04-01T09:33:00Z</cp:lastPrinted>
  <dcterms:created xsi:type="dcterms:W3CDTF">2022-04-01T09:19:00Z</dcterms:created>
  <dcterms:modified xsi:type="dcterms:W3CDTF">2022-04-01T13:28:00Z</dcterms:modified>
</cp:coreProperties>
</file>