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1A3609">
        <w:rPr>
          <w:lang w:val="mk-MK"/>
        </w:rPr>
        <w:t>Град Скопје</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w:t>
      </w:r>
      <w:r w:rsidR="001A3609">
        <w:rPr>
          <w:rFonts w:ascii="Times New Roman" w:hAnsi="Times New Roman"/>
          <w:szCs w:val="24"/>
          <w:lang w:val="mk-MK"/>
        </w:rPr>
        <w:t>Град Скопје</w:t>
      </w:r>
      <w:r w:rsidR="00EC0DB4" w:rsidRPr="0030696C">
        <w:rPr>
          <w:rFonts w:ascii="Times New Roman" w:hAnsi="Times New Roman"/>
          <w:szCs w:val="24"/>
          <w:lang w:val="mk-MK"/>
        </w:rPr>
        <w:t>, заведена во Агенцијата под бр.08-</w:t>
      </w:r>
      <w:r w:rsidR="00E40482">
        <w:rPr>
          <w:rFonts w:ascii="Times New Roman" w:hAnsi="Times New Roman"/>
          <w:szCs w:val="24"/>
          <w:lang w:val="mk-MK"/>
        </w:rPr>
        <w:t>12</w:t>
      </w:r>
      <w:r w:rsidR="001A3609">
        <w:rPr>
          <w:rFonts w:ascii="Times New Roman" w:hAnsi="Times New Roman"/>
          <w:szCs w:val="24"/>
          <w:lang w:val="mk-MK"/>
        </w:rPr>
        <w:t>1</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w:t>
      </w:r>
      <w:r w:rsidR="001A3609">
        <w:rPr>
          <w:rFonts w:ascii="Times New Roman" w:hAnsi="Times New Roman"/>
          <w:snapToGrid w:val="0"/>
          <w:szCs w:val="24"/>
          <w:lang w:val="mk-MK"/>
        </w:rPr>
        <w:t>4</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w:t>
      </w:r>
      <w:r w:rsidR="001A3609">
        <w:rPr>
          <w:rFonts w:ascii="Times New Roman" w:hAnsi="Times New Roman"/>
          <w:snapToGrid w:val="0"/>
          <w:szCs w:val="24"/>
          <w:lang w:val="mk-MK"/>
        </w:rPr>
        <w:t>403/1</w:t>
      </w:r>
      <w:r w:rsidRPr="00FE6FAB">
        <w:rPr>
          <w:rFonts w:ascii="Times New Roman" w:hAnsi="Times New Roman"/>
          <w:snapToGrid w:val="0"/>
          <w:szCs w:val="24"/>
          <w:lang w:val="mk-MK"/>
        </w:rPr>
        <w:t xml:space="preserve"> до</w:t>
      </w:r>
      <w:r w:rsidR="001A3609">
        <w:rPr>
          <w:rFonts w:ascii="Times New Roman" w:hAnsi="Times New Roman"/>
          <w:snapToGrid w:val="0"/>
          <w:szCs w:val="24"/>
          <w:lang w:val="mk-MK"/>
        </w:rPr>
        <w:t xml:space="preserve"> Град Скопје</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2F2DE4" w:rsidRDefault="00E40482" w:rsidP="00E40482">
      <w:pPr>
        <w:ind w:firstLine="720"/>
        <w:jc w:val="both"/>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xml:space="preserve">. </w:t>
      </w:r>
      <w:proofErr w:type="gramStart"/>
      <w:r w:rsidR="00632CED">
        <w:t>08</w:t>
      </w:r>
      <w:r w:rsidR="001A3609">
        <w:t>-12</w:t>
      </w:r>
      <w:r w:rsidR="001A3609">
        <w:rPr>
          <w:lang w:val="mk-MK"/>
        </w:rPr>
        <w:t>1</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roofErr w:type="gramEnd"/>
    </w:p>
    <w:p w:rsidR="00FA324A" w:rsidRPr="0030696C" w:rsidRDefault="00FA324A" w:rsidP="00FA324A">
      <w:pPr>
        <w:ind w:firstLine="720"/>
        <w:jc w:val="both"/>
        <w:outlineLvl w:val="0"/>
      </w:pPr>
      <w:r w:rsidRPr="0030696C">
        <w:rPr>
          <w:lang w:val="mk-MK"/>
        </w:rPr>
        <w:t>Агенцијата со електронски допис бр.08-</w:t>
      </w:r>
      <w:r w:rsidR="001A3609">
        <w:rPr>
          <w:lang w:val="sq-AL"/>
        </w:rPr>
        <w:t>12</w:t>
      </w:r>
      <w:r w:rsidR="001A3609">
        <w:rPr>
          <w:lang w:val="mk-MK"/>
        </w:rPr>
        <w:t>1</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32CED" w:rsidRDefault="004B1E95" w:rsidP="004B1E95">
      <w:pPr>
        <w:ind w:firstLine="720"/>
        <w:jc w:val="both"/>
        <w:rPr>
          <w:lang w:val="mk-MK"/>
        </w:rPr>
      </w:pPr>
      <w:r w:rsidRPr="0030696C">
        <w:rPr>
          <w:lang w:val="mk-MK"/>
        </w:rPr>
        <w:t>Имателот на информации н</w:t>
      </w:r>
      <w:r w:rsidR="00632CED">
        <w:rPr>
          <w:lang w:val="mk-MK"/>
        </w:rPr>
        <w:t xml:space="preserve">а </w:t>
      </w:r>
      <w:r w:rsidR="00632CED">
        <w:rPr>
          <w:lang w:val="sq-AL"/>
        </w:rPr>
        <w:t>2</w:t>
      </w:r>
      <w:r w:rsidR="001A3609">
        <w:rPr>
          <w:lang w:val="mk-MK"/>
        </w:rPr>
        <w:t>2</w:t>
      </w:r>
      <w:r w:rsidR="00632CED">
        <w:rPr>
          <w:lang w:val="mk-MK"/>
        </w:rPr>
        <w:t>.0</w:t>
      </w:r>
      <w:r w:rsidR="00632CED">
        <w:rPr>
          <w:lang w:val="sq-AL"/>
        </w:rPr>
        <w:t>4</w:t>
      </w:r>
      <w:r w:rsidR="009D3B20" w:rsidRPr="0030696C">
        <w:rPr>
          <w:lang w:val="mk-MK"/>
        </w:rPr>
        <w:t xml:space="preserve">.2022 година до Агенцијата преку електронска пошта достави </w:t>
      </w:r>
      <w:r w:rsidR="001A3609">
        <w:rPr>
          <w:lang w:val="mk-MK"/>
        </w:rPr>
        <w:t>Известување бр.09-4244/2 од 21.04.2022 година</w:t>
      </w:r>
      <w:r w:rsidR="009D3B20" w:rsidRPr="0030696C">
        <w:rPr>
          <w:lang w:val="mk-MK"/>
        </w:rPr>
        <w:t xml:space="preserve"> заведен во ар</w:t>
      </w:r>
      <w:r w:rsidR="00632CED">
        <w:rPr>
          <w:lang w:val="mk-MK"/>
        </w:rPr>
        <w:t xml:space="preserve">хивата на </w:t>
      </w:r>
      <w:r w:rsidR="00632CED">
        <w:rPr>
          <w:lang w:val="mk-MK"/>
        </w:rPr>
        <w:lastRenderedPageBreak/>
        <w:t>Агенцијата под бр.08-</w:t>
      </w:r>
      <w:r w:rsidR="001A3609">
        <w:rPr>
          <w:lang w:val="sq-AL"/>
        </w:rPr>
        <w:t>12</w:t>
      </w:r>
      <w:r w:rsidR="001A3609">
        <w:rPr>
          <w:lang w:val="mk-MK"/>
        </w:rPr>
        <w:t>1</w:t>
      </w:r>
      <w:r w:rsidR="009D3B20" w:rsidRPr="0030696C">
        <w:rPr>
          <w:lang w:val="mk-MK"/>
        </w:rPr>
        <w:t xml:space="preserve">. Во </w:t>
      </w:r>
      <w:r w:rsidR="001A3609">
        <w:rPr>
          <w:lang w:val="mk-MK"/>
        </w:rPr>
        <w:t xml:space="preserve">Известувањето е </w:t>
      </w:r>
      <w:r w:rsidR="00632CED">
        <w:rPr>
          <w:lang w:val="mk-MK"/>
        </w:rPr>
        <w:t>: “ ....</w:t>
      </w:r>
      <w:r w:rsidR="00C03424">
        <w:rPr>
          <w:lang w:val="mk-MK"/>
        </w:rPr>
        <w:t xml:space="preserve">Воедно информираме дека по насока на изнесеното во дописот доставен од Ваша страна, град Скопје како имател на информација, ќе постапи по поднесеното Барање согласно член 21 од Законот за слободен пристап до информации од јавен карактер....“. </w:t>
      </w:r>
    </w:p>
    <w:p w:rsidR="004B1E95" w:rsidRPr="0030696C" w:rsidRDefault="004B1E95" w:rsidP="004B1E95">
      <w:pPr>
        <w:ind w:firstLine="720"/>
        <w:jc w:val="both"/>
        <w:rPr>
          <w:lang w:val="mk-MK"/>
        </w:rPr>
      </w:pPr>
      <w:r w:rsidRPr="0030696C">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C03424">
        <w:rPr>
          <w:lang w:val="mk-MK"/>
        </w:rPr>
        <w:t>121</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p w:rsidR="00632CED" w:rsidRDefault="00632CED" w:rsidP="00632CED">
      <w:pPr>
        <w:pStyle w:val="NormalWeb"/>
        <w:spacing w:before="0" w:beforeAutospacing="0" w:after="0"/>
        <w:rPr>
          <w:lang w:val="mk-MK"/>
        </w:rPr>
      </w:pPr>
    </w:p>
    <w:p w:rsidR="00632CED" w:rsidRDefault="00632CED" w:rsidP="00632CED">
      <w:pPr>
        <w:pStyle w:val="NormalWeb"/>
        <w:spacing w:before="0" w:beforeAutospacing="0" w:after="0"/>
        <w:rPr>
          <w:lang w:val="en-US"/>
        </w:rPr>
      </w:pPr>
      <w:r>
        <w:rPr>
          <w:sz w:val="16"/>
          <w:szCs w:val="16"/>
          <w:lang w:val="mk-MK"/>
        </w:rPr>
        <w:t>Подготвил</w:t>
      </w:r>
      <w:r>
        <w:rPr>
          <w:sz w:val="16"/>
          <w:szCs w:val="16"/>
          <w:lang w:val="en-US"/>
        </w:rPr>
        <w:t>:</w:t>
      </w:r>
      <w:r>
        <w:rPr>
          <w:sz w:val="16"/>
          <w:szCs w:val="16"/>
          <w:lang w:val="mk-MK"/>
        </w:rPr>
        <w:t>Инџи Хоџа</w:t>
      </w:r>
    </w:p>
    <w:p w:rsidR="00632CED" w:rsidRDefault="00632CED" w:rsidP="00632CED">
      <w:pPr>
        <w:pStyle w:val="NormalWeb"/>
        <w:spacing w:before="0" w:beforeAutospacing="0" w:after="0"/>
        <w:rPr>
          <w:lang w:val="mk-MK"/>
        </w:rPr>
      </w:pPr>
      <w:r>
        <w:rPr>
          <w:sz w:val="16"/>
          <w:szCs w:val="16"/>
          <w:lang w:val="mk-MK"/>
        </w:rPr>
        <w:t>Контролирал: Петар Гајдов</w:t>
      </w:r>
    </w:p>
    <w:p w:rsidR="00632CED" w:rsidRDefault="00632CED" w:rsidP="00632CED">
      <w:pPr>
        <w:pStyle w:val="NormalWeb"/>
        <w:tabs>
          <w:tab w:val="left" w:pos="2000"/>
        </w:tabs>
        <w:spacing w:before="0" w:beforeAutospacing="0" w:after="0"/>
        <w:rPr>
          <w:lang w:val="mk-MK"/>
        </w:rPr>
      </w:pPr>
      <w:r>
        <w:rPr>
          <w:sz w:val="16"/>
          <w:szCs w:val="16"/>
          <w:lang w:val="mk-MK"/>
        </w:rPr>
        <w:t>Доставено до:</w:t>
      </w:r>
      <w:r>
        <w:rPr>
          <w:sz w:val="16"/>
          <w:szCs w:val="16"/>
          <w:lang w:val="mk-MK"/>
        </w:rPr>
        <w:tab/>
      </w:r>
    </w:p>
    <w:p w:rsidR="00632CED" w:rsidRDefault="00632CED" w:rsidP="00632CED">
      <w:pPr>
        <w:pStyle w:val="NormalWeb"/>
        <w:spacing w:before="0" w:beforeAutospacing="0" w:after="0"/>
        <w:rPr>
          <w:lang w:val="mk-MK"/>
        </w:rPr>
      </w:pPr>
      <w:r>
        <w:rPr>
          <w:sz w:val="16"/>
          <w:szCs w:val="16"/>
          <w:lang w:val="mk-MK"/>
        </w:rPr>
        <w:t>- архива на Агенцијата</w:t>
      </w:r>
    </w:p>
    <w:p w:rsidR="00632CED" w:rsidRDefault="00632CED" w:rsidP="00632CED">
      <w:pPr>
        <w:pStyle w:val="NormalWeb"/>
        <w:spacing w:before="0" w:beforeAutospacing="0" w:after="0"/>
        <w:rPr>
          <w:lang w:val="mk-MK"/>
        </w:rPr>
      </w:pPr>
      <w:r>
        <w:rPr>
          <w:sz w:val="16"/>
          <w:szCs w:val="16"/>
          <w:lang w:val="mk-MK"/>
        </w:rPr>
        <w:t>- жалителот/барател на информацијата</w:t>
      </w:r>
    </w:p>
    <w:p w:rsidR="00632CED" w:rsidRDefault="00632CED" w:rsidP="00632CED">
      <w:pPr>
        <w:pStyle w:val="NormalWeb"/>
        <w:spacing w:before="0" w:beforeAutospacing="0" w:after="0"/>
        <w:rPr>
          <w:lang w:val="mk-MK"/>
        </w:rPr>
      </w:pPr>
      <w:r>
        <w:rPr>
          <w:sz w:val="16"/>
          <w:szCs w:val="16"/>
          <w:lang w:val="mk-MK"/>
        </w:rPr>
        <w:t>- имател на информацијата</w:t>
      </w:r>
    </w:p>
    <w:p w:rsidR="00632CED" w:rsidRDefault="00632CED" w:rsidP="00632CED">
      <w:pPr>
        <w:pStyle w:val="NormalWeb"/>
        <w:spacing w:before="0" w:beforeAutospacing="0" w:after="0"/>
        <w:rPr>
          <w:lang w:val="en-US"/>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09" w:rsidRDefault="001A3609">
      <w:r>
        <w:separator/>
      </w:r>
    </w:p>
  </w:endnote>
  <w:endnote w:type="continuationSeparator" w:id="1">
    <w:p w:rsidR="001A3609" w:rsidRDefault="001A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1A3609" w:rsidP="00F4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609" w:rsidRDefault="001A3609"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1A3609" w:rsidP="00F4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424">
      <w:rPr>
        <w:rStyle w:val="PageNumber"/>
        <w:noProof/>
      </w:rPr>
      <w:t>2</w:t>
    </w:r>
    <w:r>
      <w:rPr>
        <w:rStyle w:val="PageNumber"/>
      </w:rPr>
      <w:fldChar w:fldCharType="end"/>
    </w:r>
  </w:p>
  <w:p w:rsidR="001A3609" w:rsidRDefault="001A3609"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09" w:rsidRDefault="001A3609">
      <w:r>
        <w:separator/>
      </w:r>
    </w:p>
  </w:footnote>
  <w:footnote w:type="continuationSeparator" w:id="1">
    <w:p w:rsidR="001A3609" w:rsidRDefault="001A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4211E"/>
    <w:rsid w:val="0014535F"/>
    <w:rsid w:val="00156722"/>
    <w:rsid w:val="00166B4C"/>
    <w:rsid w:val="001675A2"/>
    <w:rsid w:val="0018040D"/>
    <w:rsid w:val="00186034"/>
    <w:rsid w:val="001863C8"/>
    <w:rsid w:val="0018762A"/>
    <w:rsid w:val="001955CC"/>
    <w:rsid w:val="00196B24"/>
    <w:rsid w:val="001A3609"/>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B1E95"/>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4588"/>
    <w:rsid w:val="0063279A"/>
    <w:rsid w:val="00632CED"/>
    <w:rsid w:val="00636F99"/>
    <w:rsid w:val="006463EE"/>
    <w:rsid w:val="00656025"/>
    <w:rsid w:val="00664C7E"/>
    <w:rsid w:val="0067482A"/>
    <w:rsid w:val="00676F7F"/>
    <w:rsid w:val="00677131"/>
    <w:rsid w:val="0069441F"/>
    <w:rsid w:val="006978FC"/>
    <w:rsid w:val="006A596D"/>
    <w:rsid w:val="006B2F5E"/>
    <w:rsid w:val="006B31E4"/>
    <w:rsid w:val="006B4411"/>
    <w:rsid w:val="006B5093"/>
    <w:rsid w:val="006C5EB6"/>
    <w:rsid w:val="006C7634"/>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30C21"/>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42C20"/>
    <w:rsid w:val="009455B6"/>
    <w:rsid w:val="00957690"/>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0342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57240"/>
    <w:rsid w:val="00D60BB0"/>
    <w:rsid w:val="00D7184C"/>
    <w:rsid w:val="00D71888"/>
    <w:rsid w:val="00D84E46"/>
    <w:rsid w:val="00D91931"/>
    <w:rsid w:val="00D92D8B"/>
    <w:rsid w:val="00DA12BD"/>
    <w:rsid w:val="00DB78CA"/>
    <w:rsid w:val="00DC2FE2"/>
    <w:rsid w:val="00E06679"/>
    <w:rsid w:val="00E112D1"/>
    <w:rsid w:val="00E20D4F"/>
    <w:rsid w:val="00E23864"/>
    <w:rsid w:val="00E24948"/>
    <w:rsid w:val="00E3674F"/>
    <w:rsid w:val="00E40482"/>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3</cp:revision>
  <cp:lastPrinted>2022-04-27T08:24:00Z</cp:lastPrinted>
  <dcterms:created xsi:type="dcterms:W3CDTF">2022-04-27T08:34:00Z</dcterms:created>
  <dcterms:modified xsi:type="dcterms:W3CDTF">2022-04-27T09:09:00Z</dcterms:modified>
</cp:coreProperties>
</file>