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F2FF" w14:textId="78BED4DF" w:rsidR="00D8445B" w:rsidRDefault="00EB153F" w:rsidP="005A7125">
      <w:pPr>
        <w:ind w:firstLine="720"/>
        <w:jc w:val="both"/>
        <w:rPr>
          <w:lang w:val="mk-MK"/>
        </w:rPr>
      </w:pPr>
      <w:r w:rsidRPr="005A7125">
        <w:rPr>
          <w:lang w:val="mk-MK"/>
        </w:rPr>
        <w:t>Врз основа на член 20</w:t>
      </w:r>
      <w:r w:rsidR="0039112D" w:rsidRPr="005A7125">
        <w:rPr>
          <w:lang w:val="mk-MK"/>
        </w:rPr>
        <w:t xml:space="preserve"> став 1 </w:t>
      </w:r>
      <w:r w:rsidR="00CF3CD6">
        <w:rPr>
          <w:lang w:val="mk-MK"/>
        </w:rPr>
        <w:t xml:space="preserve">и член 34 став 1 алинеја 11 </w:t>
      </w:r>
      <w:r w:rsidR="008B5BEA">
        <w:rPr>
          <w:lang w:val="mk-MK"/>
        </w:rPr>
        <w:t xml:space="preserve">и 12 </w:t>
      </w:r>
      <w:r w:rsidR="00E47D3F" w:rsidRPr="005A7125">
        <w:rPr>
          <w:lang w:val="mk-MK"/>
        </w:rPr>
        <w:t xml:space="preserve">од Законот за слободен пристап до информации од јавен карактер </w:t>
      </w:r>
      <w:r w:rsidR="0039112D" w:rsidRPr="005A7125">
        <w:rPr>
          <w:lang w:val="mk-MK"/>
        </w:rPr>
        <w:t>(</w:t>
      </w:r>
      <w:r w:rsidR="009E29E2">
        <w:rPr>
          <w:lang w:val="mk-MK"/>
        </w:rPr>
        <w:t>„</w:t>
      </w:r>
      <w:r w:rsidR="0039112D" w:rsidRPr="005A7125">
        <w:rPr>
          <w:lang w:val="mk-MK"/>
        </w:rPr>
        <w:t xml:space="preserve">Службен весник на Република Северна Македонија“ бр. 101/2019), </w:t>
      </w:r>
      <w:r w:rsidR="000E4DFD">
        <w:rPr>
          <w:lang w:val="mk-MK"/>
        </w:rPr>
        <w:t>член 13 и член 24 став 1 и став 3 од ЗОУП</w:t>
      </w:r>
      <w:r w:rsidR="00387063">
        <w:rPr>
          <w:lang w:val="mk-MK"/>
        </w:rPr>
        <w:t xml:space="preserve"> </w:t>
      </w:r>
      <w:r w:rsidR="00387063">
        <w:t>(</w:t>
      </w:r>
      <w:r w:rsidR="00387063">
        <w:rPr>
          <w:lang w:val="mk-MK"/>
        </w:rPr>
        <w:t>„</w:t>
      </w:r>
      <w:r w:rsidR="00387063">
        <w:t>Сл</w:t>
      </w:r>
      <w:r w:rsidR="00387063">
        <w:rPr>
          <w:lang w:val="mk-MK"/>
        </w:rPr>
        <w:t>ужбен</w:t>
      </w:r>
      <w:r w:rsidR="00387063">
        <w:t xml:space="preserve"> весник на Република Македонија</w:t>
      </w:r>
      <w:r w:rsidR="00387063">
        <w:rPr>
          <w:lang w:val="mk-MK"/>
        </w:rPr>
        <w:t>“</w:t>
      </w:r>
      <w:r w:rsidR="00387063">
        <w:t xml:space="preserve"> бр. 124/2015)</w:t>
      </w:r>
      <w:r w:rsidR="000E4DFD">
        <w:rPr>
          <w:lang w:val="mk-MK"/>
        </w:rPr>
        <w:t>,</w:t>
      </w:r>
      <w:r w:rsidR="00387063" w:rsidRPr="00387063">
        <w:t xml:space="preserve"> </w:t>
      </w:r>
      <w:r w:rsidR="00387063">
        <w:rPr>
          <w:lang w:val="mk-MK"/>
        </w:rPr>
        <w:t xml:space="preserve">член </w:t>
      </w:r>
      <w:r w:rsidR="00387063">
        <w:t>34 од Законот за вработените во јавниот сектор (</w:t>
      </w:r>
      <w:r w:rsidR="00387063">
        <w:rPr>
          <w:lang w:val="mk-MK"/>
        </w:rPr>
        <w:t>„</w:t>
      </w:r>
      <w:r w:rsidR="00387063">
        <w:t>Сл</w:t>
      </w:r>
      <w:r w:rsidR="00387063">
        <w:rPr>
          <w:lang w:val="mk-MK"/>
        </w:rPr>
        <w:t>ужбен</w:t>
      </w:r>
      <w:r w:rsidR="00387063">
        <w:t xml:space="preserve"> весник на Република Македонија</w:t>
      </w:r>
      <w:r w:rsidR="00387063">
        <w:rPr>
          <w:lang w:val="mk-MK"/>
        </w:rPr>
        <w:t>“</w:t>
      </w:r>
      <w:r w:rsidR="00387063">
        <w:t xml:space="preserve"> бр. 27/2014, 199/2014, 27/2016, 35/2018 и 198/2018 и </w:t>
      </w:r>
      <w:r w:rsidR="00387063">
        <w:rPr>
          <w:lang w:val="mk-MK"/>
        </w:rPr>
        <w:t>„</w:t>
      </w:r>
      <w:r w:rsidR="00387063">
        <w:t>Сл</w:t>
      </w:r>
      <w:r w:rsidR="00387063">
        <w:rPr>
          <w:lang w:val="mk-MK"/>
        </w:rPr>
        <w:t>ужбен</w:t>
      </w:r>
      <w:r w:rsidR="00387063">
        <w:t xml:space="preserve"> весник на Република Северна Македонија</w:t>
      </w:r>
      <w:r w:rsidR="00387063">
        <w:rPr>
          <w:lang w:val="mk-MK"/>
        </w:rPr>
        <w:t>“</w:t>
      </w:r>
      <w:r w:rsidR="00387063">
        <w:t xml:space="preserve"> бр. 143/2019 и 14/2020)</w:t>
      </w:r>
      <w:r w:rsidR="00387063">
        <w:rPr>
          <w:lang w:val="mk-MK"/>
        </w:rPr>
        <w:t>,</w:t>
      </w:r>
      <w:r w:rsidR="00387063">
        <w:t xml:space="preserve"> </w:t>
      </w:r>
      <w:r w:rsidR="000E4DFD">
        <w:rPr>
          <w:lang w:val="mk-MK"/>
        </w:rPr>
        <w:t xml:space="preserve">а </w:t>
      </w:r>
      <w:r w:rsidR="00CF3CD6">
        <w:rPr>
          <w:lang w:val="mk-MK"/>
        </w:rPr>
        <w:t xml:space="preserve">по овластување на </w:t>
      </w:r>
      <w:r w:rsidR="00CF3CD6" w:rsidRPr="005A7125">
        <w:rPr>
          <w:lang w:val="mk-MK"/>
        </w:rPr>
        <w:t>Директорот на Агенцијата за заштита на правото на слободен пристап до информациите од јавен карактер,</w:t>
      </w:r>
      <w:r w:rsidR="00CF3CD6">
        <w:rPr>
          <w:lang w:val="mk-MK"/>
        </w:rPr>
        <w:t xml:space="preserve"> </w:t>
      </w:r>
      <w:r w:rsidR="00387063">
        <w:rPr>
          <w:lang w:val="mk-MK"/>
        </w:rPr>
        <w:t>согласно</w:t>
      </w:r>
      <w:r w:rsidR="00CF3CD6">
        <w:rPr>
          <w:lang w:val="mk-MK"/>
        </w:rPr>
        <w:t xml:space="preserve"> Решение број </w:t>
      </w:r>
      <w:r w:rsidR="00A52CDC">
        <w:rPr>
          <w:lang w:val="mk-MK"/>
        </w:rPr>
        <w:t>01-842/1</w:t>
      </w:r>
      <w:r w:rsidR="00CF3CD6">
        <w:rPr>
          <w:lang w:val="mk-MK"/>
        </w:rPr>
        <w:t xml:space="preserve"> од </w:t>
      </w:r>
      <w:r w:rsidR="00A52CDC">
        <w:rPr>
          <w:lang w:val="mk-MK"/>
        </w:rPr>
        <w:t>15.12.2021</w:t>
      </w:r>
      <w:r w:rsidR="00CF3CD6">
        <w:rPr>
          <w:lang w:val="mk-MK"/>
        </w:rPr>
        <w:t xml:space="preserve"> година,</w:t>
      </w:r>
      <w:r w:rsidR="00CF3CD6" w:rsidRPr="005A7125">
        <w:rPr>
          <w:lang w:val="mk-MK"/>
        </w:rPr>
        <w:t xml:space="preserve"> </w:t>
      </w:r>
      <w:r w:rsidRPr="005A7125">
        <w:rPr>
          <w:lang w:val="mk-MK"/>
        </w:rPr>
        <w:t>постапувајќи по Барањето</w:t>
      </w:r>
      <w:r w:rsidR="00E47D3F" w:rsidRPr="005A7125">
        <w:rPr>
          <w:lang w:val="mk-MK"/>
        </w:rPr>
        <w:t>то</w:t>
      </w:r>
      <w:r w:rsidRPr="005A7125">
        <w:rPr>
          <w:lang w:val="mk-MK"/>
        </w:rPr>
        <w:t xml:space="preserve"> за пристап до информации од јавен карактер</w:t>
      </w:r>
      <w:r w:rsidR="0039112D" w:rsidRPr="005A7125">
        <w:rPr>
          <w:lang w:val="mk-MK"/>
        </w:rPr>
        <w:t xml:space="preserve"> изјавен</w:t>
      </w:r>
      <w:r w:rsidRPr="005A7125">
        <w:rPr>
          <w:lang w:val="mk-MK"/>
        </w:rPr>
        <w:t>о</w:t>
      </w:r>
      <w:r w:rsidR="0039112D" w:rsidRPr="005A7125">
        <w:rPr>
          <w:lang w:val="mk-MK"/>
        </w:rPr>
        <w:t xml:space="preserve"> од </w:t>
      </w:r>
      <w:r w:rsidR="009E29E2">
        <w:rPr>
          <w:lang w:val="mk-MK"/>
        </w:rPr>
        <w:t>Министерство за транспорт и врски, Драган Симоновски</w:t>
      </w:r>
      <w:r w:rsidR="00D8445B" w:rsidRPr="005A7125">
        <w:rPr>
          <w:lang w:val="mk-MK"/>
        </w:rPr>
        <w:t>,</w:t>
      </w:r>
      <w:r w:rsidR="00D8445B" w:rsidRPr="005A7125">
        <w:rPr>
          <w:lang w:val="ru-RU"/>
        </w:rPr>
        <w:t xml:space="preserve"> </w:t>
      </w:r>
      <w:r w:rsidR="00EB08E3" w:rsidRPr="005A7125">
        <w:rPr>
          <w:lang w:val="mk-MK"/>
        </w:rPr>
        <w:t>по предметот Барање за пристап д</w:t>
      </w:r>
      <w:r w:rsidR="00CF3CD6">
        <w:rPr>
          <w:lang w:val="mk-MK"/>
        </w:rPr>
        <w:t xml:space="preserve">о информации од јавен карактер, </w:t>
      </w:r>
      <w:r w:rsidR="00A2551D">
        <w:rPr>
          <w:lang w:val="mk-MK"/>
        </w:rPr>
        <w:t>Службеното лице за посредување со информации од јавен карактер,</w:t>
      </w:r>
      <w:r w:rsidR="00D8445B" w:rsidRPr="005A7125">
        <w:rPr>
          <w:lang w:val="mk-MK"/>
        </w:rPr>
        <w:t xml:space="preserve"> на </w:t>
      </w:r>
      <w:r w:rsidR="008A2670" w:rsidRPr="005A7125">
        <w:rPr>
          <w:lang w:val="mk-MK"/>
        </w:rPr>
        <w:t xml:space="preserve">___________ </w:t>
      </w:r>
      <w:r w:rsidR="00DA1DE3" w:rsidRPr="005A7125">
        <w:rPr>
          <w:lang w:val="mk-MK"/>
        </w:rPr>
        <w:t>202</w:t>
      </w:r>
      <w:r w:rsidR="009E29E2">
        <w:rPr>
          <w:lang w:val="mk-MK"/>
        </w:rPr>
        <w:t>2</w:t>
      </w:r>
      <w:r w:rsidR="00D8445B" w:rsidRPr="005A7125">
        <w:rPr>
          <w:lang w:val="mk-MK"/>
        </w:rPr>
        <w:t xml:space="preserve"> година, го донесе следното</w:t>
      </w:r>
      <w:r w:rsidR="00D8445B" w:rsidRPr="005A7125">
        <w:rPr>
          <w:lang w:val="mk-MK"/>
        </w:rPr>
        <w:tab/>
      </w:r>
    </w:p>
    <w:p w14:paraId="4727F142" w14:textId="77777777" w:rsidR="00BA71FA" w:rsidRPr="005A7125" w:rsidRDefault="00BA71FA" w:rsidP="005A7125">
      <w:pPr>
        <w:ind w:firstLine="720"/>
        <w:jc w:val="both"/>
        <w:rPr>
          <w:lang w:val="mk-MK"/>
        </w:rPr>
      </w:pPr>
    </w:p>
    <w:p w14:paraId="625F5BE6" w14:textId="77777777" w:rsidR="00D8445B" w:rsidRPr="005A7125" w:rsidRDefault="00D8445B" w:rsidP="005A712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5A7125">
        <w:rPr>
          <w:rFonts w:ascii="Times New Roman" w:hAnsi="Times New Roman"/>
          <w:sz w:val="24"/>
          <w:szCs w:val="24"/>
          <w:lang w:val="mk-MK"/>
        </w:rPr>
        <w:tab/>
      </w:r>
    </w:p>
    <w:p w14:paraId="7F55681C" w14:textId="77777777" w:rsidR="00D8445B" w:rsidRDefault="005A7125" w:rsidP="005A7125">
      <w:pPr>
        <w:jc w:val="both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</w:t>
      </w:r>
      <w:r w:rsidR="00D8445B" w:rsidRPr="005A7125">
        <w:rPr>
          <w:b/>
          <w:lang w:val="mk-MK"/>
        </w:rPr>
        <w:t>Р Е Ш Е Н И Е</w:t>
      </w:r>
    </w:p>
    <w:p w14:paraId="0A87E70C" w14:textId="77777777" w:rsidR="00BA71FA" w:rsidRPr="005A7125" w:rsidRDefault="00BA71FA" w:rsidP="005A7125">
      <w:pPr>
        <w:jc w:val="both"/>
        <w:rPr>
          <w:b/>
        </w:rPr>
      </w:pPr>
    </w:p>
    <w:p w14:paraId="1AB767FE" w14:textId="77777777" w:rsidR="00D8445B" w:rsidRPr="005A7125" w:rsidRDefault="00D8445B" w:rsidP="005A7125">
      <w:pPr>
        <w:jc w:val="both"/>
        <w:rPr>
          <w:b/>
        </w:rPr>
      </w:pPr>
    </w:p>
    <w:p w14:paraId="091D2A55" w14:textId="77777777" w:rsidR="00C54692" w:rsidRPr="005A7125" w:rsidRDefault="00E47D3F" w:rsidP="005A7125">
      <w:pPr>
        <w:pStyle w:val="ListParagraph"/>
        <w:numPr>
          <w:ilvl w:val="0"/>
          <w:numId w:val="3"/>
        </w:numPr>
        <w:jc w:val="both"/>
        <w:rPr>
          <w:b/>
        </w:rPr>
      </w:pPr>
      <w:r w:rsidRPr="005A7125">
        <w:rPr>
          <w:b/>
          <w:lang w:val="mk-MK"/>
        </w:rPr>
        <w:t>Б</w:t>
      </w:r>
      <w:r w:rsidR="00C54692" w:rsidRPr="005A7125">
        <w:rPr>
          <w:b/>
          <w:lang w:val="mk-MK"/>
        </w:rPr>
        <w:t>арање</w:t>
      </w:r>
      <w:r w:rsidRPr="005A7125">
        <w:rPr>
          <w:b/>
          <w:lang w:val="mk-MK"/>
        </w:rPr>
        <w:t>то</w:t>
      </w:r>
      <w:r w:rsidR="00C54692" w:rsidRPr="005A7125">
        <w:rPr>
          <w:b/>
          <w:lang w:val="mk-MK"/>
        </w:rPr>
        <w:t xml:space="preserve"> за пристап до информации од јавен карактер </w:t>
      </w:r>
      <w:r w:rsidR="00C54692" w:rsidRPr="005A7125">
        <w:rPr>
          <w:lang w:val="mk-MK"/>
        </w:rPr>
        <w:t xml:space="preserve">од </w:t>
      </w:r>
      <w:r w:rsidR="009E29E2">
        <w:rPr>
          <w:lang w:val="mk-MK"/>
        </w:rPr>
        <w:t>Министерство за транспорт и врски, Драган Симоновски</w:t>
      </w:r>
      <w:r w:rsidR="00C54692" w:rsidRPr="005A7125">
        <w:rPr>
          <w:lang w:val="mk-MK"/>
        </w:rPr>
        <w:t xml:space="preserve"> </w:t>
      </w:r>
      <w:r w:rsidR="009E29E2" w:rsidRPr="005A7125">
        <w:rPr>
          <w:lang w:val="mk-MK"/>
        </w:rPr>
        <w:t>поднесено до Агенцијата за заштита на правото на слободен пристап до информациите од јавен карактер</w:t>
      </w:r>
      <w:r w:rsidR="009E29E2">
        <w:rPr>
          <w:lang w:val="mk-MK"/>
        </w:rPr>
        <w:t>, заведено под</w:t>
      </w:r>
      <w:r w:rsidR="009E29E2" w:rsidRPr="005A7125">
        <w:rPr>
          <w:lang w:val="mk-MK"/>
        </w:rPr>
        <w:t xml:space="preserve"> </w:t>
      </w:r>
      <w:r w:rsidR="00C54692" w:rsidRPr="005A7125">
        <w:rPr>
          <w:lang w:val="mk-MK"/>
        </w:rPr>
        <w:t xml:space="preserve">бр. </w:t>
      </w:r>
      <w:r w:rsidR="008F1B8A" w:rsidRPr="005A7125">
        <w:rPr>
          <w:lang w:val="mk-MK"/>
        </w:rPr>
        <w:t>08-</w:t>
      </w:r>
      <w:r w:rsidR="009E29E2">
        <w:rPr>
          <w:lang w:val="mk-MK"/>
        </w:rPr>
        <w:t>1</w:t>
      </w:r>
      <w:r w:rsidR="008F1B8A" w:rsidRPr="005A7125">
        <w:rPr>
          <w:lang w:val="mk-MK"/>
        </w:rPr>
        <w:t xml:space="preserve"> од </w:t>
      </w:r>
      <w:r w:rsidR="009E29E2">
        <w:rPr>
          <w:lang w:val="mk-MK"/>
        </w:rPr>
        <w:t>01</w:t>
      </w:r>
      <w:r w:rsidRPr="005A7125">
        <w:rPr>
          <w:lang w:val="mk-MK"/>
        </w:rPr>
        <w:t>.</w:t>
      </w:r>
      <w:r w:rsidR="009E29E2">
        <w:rPr>
          <w:lang w:val="mk-MK"/>
        </w:rPr>
        <w:t>0</w:t>
      </w:r>
      <w:r w:rsidRPr="005A7125">
        <w:rPr>
          <w:lang w:val="mk-MK"/>
        </w:rPr>
        <w:t>2</w:t>
      </w:r>
      <w:r w:rsidR="001375A2" w:rsidRPr="005A7125">
        <w:rPr>
          <w:lang w:val="mk-MK"/>
        </w:rPr>
        <w:t>.202</w:t>
      </w:r>
      <w:r w:rsidR="009E29E2">
        <w:rPr>
          <w:lang w:val="mk-MK"/>
        </w:rPr>
        <w:t>2</w:t>
      </w:r>
      <w:r w:rsidR="008F1B8A" w:rsidRPr="005A7125">
        <w:rPr>
          <w:lang w:val="mk-MK"/>
        </w:rPr>
        <w:t xml:space="preserve"> година </w:t>
      </w:r>
      <w:r w:rsidR="00C54692" w:rsidRPr="005A7125">
        <w:rPr>
          <w:b/>
          <w:lang w:val="mk-MK"/>
        </w:rPr>
        <w:t xml:space="preserve">СЕ </w:t>
      </w:r>
      <w:r w:rsidR="004C4B14" w:rsidRPr="005A7125">
        <w:rPr>
          <w:b/>
          <w:lang w:val="mk-MK"/>
        </w:rPr>
        <w:t>УВАЖУВА</w:t>
      </w:r>
      <w:r w:rsidR="00C54692" w:rsidRPr="005A7125">
        <w:rPr>
          <w:lang w:val="mk-MK"/>
        </w:rPr>
        <w:t>.</w:t>
      </w:r>
    </w:p>
    <w:p w14:paraId="3EEDB50D" w14:textId="77777777" w:rsidR="004C4B14" w:rsidRPr="005A7125" w:rsidRDefault="004C4B14" w:rsidP="005A7125">
      <w:pPr>
        <w:pStyle w:val="ListParagraph"/>
        <w:numPr>
          <w:ilvl w:val="0"/>
          <w:numId w:val="3"/>
        </w:numPr>
        <w:jc w:val="both"/>
      </w:pPr>
      <w:r w:rsidRPr="005A7125">
        <w:t>Агенцијата за заштита на правото на слободен пристап до информациите од јавен карактер</w:t>
      </w:r>
      <w:r w:rsidR="002A4736" w:rsidRPr="005A7125">
        <w:rPr>
          <w:lang w:val="mk-MK"/>
        </w:rPr>
        <w:t xml:space="preserve"> </w:t>
      </w:r>
      <w:r w:rsidR="002F5E44">
        <w:rPr>
          <w:lang w:val="mk-MK"/>
        </w:rPr>
        <w:t>позитивно одговара</w:t>
      </w:r>
      <w:r w:rsidR="006E2C1D">
        <w:rPr>
          <w:lang w:val="mk-MK"/>
        </w:rPr>
        <w:t xml:space="preserve"> на Барањето</w:t>
      </w:r>
      <w:r w:rsidR="002A4736" w:rsidRPr="005A7125">
        <w:rPr>
          <w:lang w:val="mk-MK"/>
        </w:rPr>
        <w:t xml:space="preserve"> и го информира барателот дека </w:t>
      </w:r>
      <w:r w:rsidR="009E29E2">
        <w:rPr>
          <w:lang w:val="mk-MK"/>
        </w:rPr>
        <w:t>поднесеното барање не претставува барање</w:t>
      </w:r>
      <w:r w:rsidR="00A32A00">
        <w:rPr>
          <w:lang w:val="mk-MK"/>
        </w:rPr>
        <w:t xml:space="preserve"> за пристап до информации од јавен карактер</w:t>
      </w:r>
      <w:r w:rsidRPr="005A7125">
        <w:rPr>
          <w:lang w:val="mk-MK"/>
        </w:rPr>
        <w:t>.</w:t>
      </w:r>
    </w:p>
    <w:p w14:paraId="40479A13" w14:textId="77777777" w:rsidR="00C54692" w:rsidRDefault="00C54692" w:rsidP="005A7125">
      <w:pPr>
        <w:ind w:firstLine="720"/>
        <w:jc w:val="both"/>
        <w:rPr>
          <w:b/>
          <w:lang w:val="mk-MK"/>
        </w:rPr>
      </w:pPr>
    </w:p>
    <w:p w14:paraId="15EEA964" w14:textId="77777777" w:rsidR="00BA71FA" w:rsidRPr="005A7125" w:rsidRDefault="00BA71FA" w:rsidP="005A7125">
      <w:pPr>
        <w:ind w:firstLine="720"/>
        <w:jc w:val="both"/>
        <w:rPr>
          <w:b/>
          <w:lang w:val="mk-MK"/>
        </w:rPr>
      </w:pPr>
    </w:p>
    <w:p w14:paraId="7FE516AC" w14:textId="77777777" w:rsidR="00D8445B" w:rsidRDefault="00F105F1" w:rsidP="00F105F1">
      <w:pPr>
        <w:jc w:val="center"/>
        <w:rPr>
          <w:b/>
          <w:i/>
          <w:lang w:val="mk-MK"/>
        </w:rPr>
      </w:pPr>
      <w:r>
        <w:rPr>
          <w:b/>
          <w:i/>
          <w:lang w:val="mk-MK"/>
        </w:rPr>
        <w:t>о б р а з л о ж е н и е</w:t>
      </w:r>
    </w:p>
    <w:p w14:paraId="12A3D147" w14:textId="77777777" w:rsidR="002D1840" w:rsidRPr="00F105F1" w:rsidRDefault="002D1840" w:rsidP="00F105F1">
      <w:pPr>
        <w:jc w:val="center"/>
        <w:rPr>
          <w:b/>
          <w:i/>
          <w:lang w:val="mk-MK"/>
        </w:rPr>
      </w:pPr>
    </w:p>
    <w:p w14:paraId="31A04FF5" w14:textId="77777777" w:rsidR="00D8445B" w:rsidRPr="005A7125" w:rsidRDefault="00D8445B" w:rsidP="005A7125">
      <w:pPr>
        <w:ind w:firstLine="720"/>
        <w:jc w:val="both"/>
        <w:rPr>
          <w:b/>
          <w:lang w:val="mk-MK"/>
        </w:rPr>
      </w:pPr>
    </w:p>
    <w:p w14:paraId="6E284890" w14:textId="77777777" w:rsidR="00430B9E" w:rsidRPr="005A7125" w:rsidRDefault="00A32A00" w:rsidP="005A7125">
      <w:pPr>
        <w:ind w:firstLine="630"/>
        <w:jc w:val="both"/>
        <w:rPr>
          <w:lang w:val="mk-MK"/>
        </w:rPr>
      </w:pPr>
      <w:r>
        <w:rPr>
          <w:lang w:val="mk-MK"/>
        </w:rPr>
        <w:t>Министерство за транспорт и врски, Драган Симоновски</w:t>
      </w:r>
      <w:r w:rsidR="00317AA5" w:rsidRPr="005A7125">
        <w:rPr>
          <w:lang w:val="mk-MK"/>
        </w:rPr>
        <w:t xml:space="preserve"> </w:t>
      </w:r>
      <w:r w:rsidR="00DF2E46" w:rsidRPr="005A7125">
        <w:rPr>
          <w:lang w:val="mk-MK"/>
        </w:rPr>
        <w:t xml:space="preserve">на </w:t>
      </w:r>
      <w:r>
        <w:rPr>
          <w:lang w:val="mk-MK"/>
        </w:rPr>
        <w:t>01</w:t>
      </w:r>
      <w:r w:rsidR="00E47D3F" w:rsidRPr="005A7125">
        <w:rPr>
          <w:lang w:val="mk-MK"/>
        </w:rPr>
        <w:t>.</w:t>
      </w:r>
      <w:r>
        <w:rPr>
          <w:lang w:val="mk-MK"/>
        </w:rPr>
        <w:t>0</w:t>
      </w:r>
      <w:r w:rsidR="00E47D3F" w:rsidRPr="005A7125">
        <w:rPr>
          <w:lang w:val="mk-MK"/>
        </w:rPr>
        <w:t>2.202</w:t>
      </w:r>
      <w:r>
        <w:rPr>
          <w:lang w:val="mk-MK"/>
        </w:rPr>
        <w:t>2</w:t>
      </w:r>
      <w:r w:rsidR="00DF2E46" w:rsidRPr="005A7125">
        <w:rPr>
          <w:lang w:val="mk-MK"/>
        </w:rPr>
        <w:t xml:space="preserve"> година</w:t>
      </w:r>
      <w:r>
        <w:rPr>
          <w:lang w:val="mk-MK"/>
        </w:rPr>
        <w:t>,</w:t>
      </w:r>
      <w:r w:rsidR="00DF2E46" w:rsidRPr="005A7125">
        <w:rPr>
          <w:lang w:val="mk-MK"/>
        </w:rPr>
        <w:t xml:space="preserve"> до </w:t>
      </w:r>
      <w:r w:rsidR="00E47D3F" w:rsidRPr="005A7125">
        <w:rPr>
          <w:lang w:val="mk-MK"/>
        </w:rPr>
        <w:t>Агенцијата</w:t>
      </w:r>
      <w:r w:rsidR="00DF2E46" w:rsidRPr="005A7125">
        <w:rPr>
          <w:lang w:val="mk-MK"/>
        </w:rPr>
        <w:t xml:space="preserve"> за заштита на правото </w:t>
      </w:r>
      <w:r w:rsidR="00E47D3F" w:rsidRPr="005A7125">
        <w:rPr>
          <w:lang w:val="mk-MK"/>
        </w:rPr>
        <w:t>н</w:t>
      </w:r>
      <w:r w:rsidR="00DF2E46" w:rsidRPr="005A7125">
        <w:rPr>
          <w:lang w:val="mk-MK"/>
        </w:rPr>
        <w:t>а слободен пристап до информации од јавен карактер</w:t>
      </w:r>
      <w:r w:rsidR="000E282E" w:rsidRPr="005A7125">
        <w:rPr>
          <w:lang w:val="mk-MK"/>
        </w:rPr>
        <w:t>, преку е-маил,</w:t>
      </w:r>
      <w:r w:rsidR="00317AA5" w:rsidRPr="005A7125">
        <w:rPr>
          <w:lang w:val="mk-MK"/>
        </w:rPr>
        <w:t xml:space="preserve"> </w:t>
      </w:r>
      <w:r w:rsidR="00DF2E46" w:rsidRPr="005A7125">
        <w:rPr>
          <w:lang w:val="mk-MK"/>
        </w:rPr>
        <w:t>подне</w:t>
      </w:r>
      <w:r w:rsidR="00E47D3F" w:rsidRPr="005A7125">
        <w:rPr>
          <w:lang w:val="mk-MK"/>
        </w:rPr>
        <w:t>се</w:t>
      </w:r>
      <w:r w:rsidR="00DF2E46" w:rsidRPr="005A7125">
        <w:rPr>
          <w:lang w:val="mk-MK"/>
        </w:rPr>
        <w:t xml:space="preserve"> Барање за пристап до информации од јавен карактер</w:t>
      </w:r>
      <w:r w:rsidR="001375A2" w:rsidRPr="005A7125">
        <w:rPr>
          <w:lang w:val="mk-MK"/>
        </w:rPr>
        <w:t>,</w:t>
      </w:r>
      <w:r w:rsidR="00C97705" w:rsidRPr="005A7125">
        <w:rPr>
          <w:lang w:val="mk-MK"/>
        </w:rPr>
        <w:t xml:space="preserve"> заведен</w:t>
      </w:r>
      <w:r w:rsidR="00DF2E46" w:rsidRPr="005A7125">
        <w:rPr>
          <w:lang w:val="mk-MK"/>
        </w:rPr>
        <w:t>о</w:t>
      </w:r>
      <w:r w:rsidR="00C97705" w:rsidRPr="005A7125">
        <w:rPr>
          <w:lang w:val="mk-MK"/>
        </w:rPr>
        <w:t xml:space="preserve"> во</w:t>
      </w:r>
      <w:r w:rsidR="00DF2E46" w:rsidRPr="005A7125">
        <w:rPr>
          <w:lang w:val="mk-MK"/>
        </w:rPr>
        <w:t xml:space="preserve"> архивата на </w:t>
      </w:r>
      <w:r>
        <w:rPr>
          <w:lang w:val="mk-MK"/>
        </w:rPr>
        <w:t>Агенцијата</w:t>
      </w:r>
      <w:r w:rsidR="00DF2E46" w:rsidRPr="005A7125">
        <w:rPr>
          <w:lang w:val="mk-MK"/>
        </w:rPr>
        <w:t xml:space="preserve"> под бр.08-</w:t>
      </w:r>
      <w:r>
        <w:rPr>
          <w:lang w:val="mk-MK"/>
        </w:rPr>
        <w:t>1</w:t>
      </w:r>
      <w:r w:rsidR="00DF2E46" w:rsidRPr="005A7125">
        <w:rPr>
          <w:lang w:val="mk-MK"/>
        </w:rPr>
        <w:t xml:space="preserve">, со кое </w:t>
      </w:r>
      <w:r w:rsidR="00E47D3F" w:rsidRPr="005A7125">
        <w:rPr>
          <w:lang w:val="mk-MK"/>
        </w:rPr>
        <w:t xml:space="preserve">побара преку е-маил да </w:t>
      </w:r>
      <w:r>
        <w:rPr>
          <w:lang w:val="mk-MK"/>
        </w:rPr>
        <w:t>му</w:t>
      </w:r>
      <w:r w:rsidR="00E47D3F" w:rsidRPr="005A7125">
        <w:rPr>
          <w:lang w:val="mk-MK"/>
        </w:rPr>
        <w:t xml:space="preserve"> биде доставен </w:t>
      </w:r>
      <w:r>
        <w:rPr>
          <w:lang w:val="mk-MK"/>
        </w:rPr>
        <w:t>фотокопија</w:t>
      </w:r>
      <w:r w:rsidR="00E47D3F" w:rsidRPr="005A7125">
        <w:rPr>
          <w:lang w:val="mk-MK"/>
        </w:rPr>
        <w:t xml:space="preserve"> од </w:t>
      </w:r>
      <w:r w:rsidR="00DF2E46" w:rsidRPr="005A7125">
        <w:rPr>
          <w:lang w:val="mk-MK"/>
        </w:rPr>
        <w:t>следн</w:t>
      </w:r>
      <w:r w:rsidR="00317AA5" w:rsidRPr="005A7125">
        <w:rPr>
          <w:lang w:val="mk-MK"/>
        </w:rPr>
        <w:t>ата информација</w:t>
      </w:r>
      <w:r w:rsidR="00DF2E46" w:rsidRPr="005A7125">
        <w:rPr>
          <w:lang w:val="mk-MK"/>
        </w:rPr>
        <w:t>:</w:t>
      </w:r>
    </w:p>
    <w:p w14:paraId="1A749EFF" w14:textId="77777777" w:rsidR="00430B9E" w:rsidRDefault="00430B9E" w:rsidP="00A32A00">
      <w:pPr>
        <w:ind w:firstLine="630"/>
        <w:jc w:val="both"/>
        <w:rPr>
          <w:lang w:val="mk-MK"/>
        </w:rPr>
      </w:pPr>
      <w:r w:rsidRPr="005A7125">
        <w:rPr>
          <w:lang w:val="mk-MK"/>
        </w:rPr>
        <w:t xml:space="preserve">„ </w:t>
      </w:r>
      <w:r w:rsidR="00A32A00">
        <w:rPr>
          <w:lang w:val="mk-MK"/>
        </w:rPr>
        <w:t>Дали во прилог на жалбата која на 17.01.2022 година Ви е доставена</w:t>
      </w:r>
      <w:r w:rsidR="001F05FA">
        <w:rPr>
          <w:lang w:val="mk-MK"/>
        </w:rPr>
        <w:t xml:space="preserve"> од страна на Центарот за граѓански комуникации со нивен бр. 0306-17/1 е доставена и потврда дека електронски доставеното барање </w:t>
      </w:r>
      <w:r w:rsidR="001F05FA" w:rsidRPr="00C351D9">
        <w:rPr>
          <w:b/>
          <w:lang w:val="mk-MK"/>
        </w:rPr>
        <w:t>е примено</w:t>
      </w:r>
      <w:r w:rsidR="001F05FA">
        <w:rPr>
          <w:lang w:val="mk-MK"/>
        </w:rPr>
        <w:t xml:space="preserve"> кај имателот во согласност со член 3 од Упатството за спроведување на Законот за слободен пристап до информации од јавен карактер (Службен весник на РСМ, бр.60 од 11.03.2020 година), како и во согласност со член 26 од Законот</w:t>
      </w:r>
      <w:r w:rsidR="00C351D9">
        <w:rPr>
          <w:lang w:val="mk-MK"/>
        </w:rPr>
        <w:t xml:space="preserve"> за електронско управување и електронски услуги (Службен весник на РСМ, бр. 98 од 21.05.2019 година) и доколку е доставена, Ве молиме за копија од истата</w:t>
      </w:r>
      <w:r w:rsidR="00EA0B82">
        <w:rPr>
          <w:lang w:val="mk-MK"/>
        </w:rPr>
        <w:t>“</w:t>
      </w:r>
      <w:r w:rsidRPr="005A7125">
        <w:rPr>
          <w:lang w:val="mk-MK"/>
        </w:rPr>
        <w:t>.</w:t>
      </w:r>
    </w:p>
    <w:p w14:paraId="070458A8" w14:textId="77777777" w:rsidR="002D1840" w:rsidRPr="005A7125" w:rsidRDefault="002D1840" w:rsidP="00A32A00">
      <w:pPr>
        <w:ind w:firstLine="630"/>
        <w:jc w:val="both"/>
        <w:rPr>
          <w:lang w:val="mk-MK"/>
        </w:rPr>
      </w:pPr>
    </w:p>
    <w:p w14:paraId="4CC9EB77" w14:textId="77777777" w:rsidR="008318F6" w:rsidRPr="005A7125" w:rsidRDefault="008318F6" w:rsidP="005A7125">
      <w:pPr>
        <w:ind w:firstLine="630"/>
        <w:jc w:val="both"/>
        <w:rPr>
          <w:lang w:val="mk-MK"/>
        </w:rPr>
      </w:pPr>
      <w:r w:rsidRPr="005A7125">
        <w:rPr>
          <w:lang w:val="mk-MK"/>
        </w:rPr>
        <w:lastRenderedPageBreak/>
        <w:t xml:space="preserve">Постапувајќи по </w:t>
      </w:r>
      <w:r w:rsidR="00EA0B82">
        <w:rPr>
          <w:lang w:val="mk-MK"/>
        </w:rPr>
        <w:t>ова</w:t>
      </w:r>
      <w:r w:rsidR="00B11803" w:rsidRPr="005A7125">
        <w:rPr>
          <w:lang w:val="mk-MK"/>
        </w:rPr>
        <w:t xml:space="preserve"> Барање</w:t>
      </w:r>
      <w:r w:rsidRPr="005A7125">
        <w:rPr>
          <w:lang w:val="mk-MK"/>
        </w:rPr>
        <w:t xml:space="preserve"> за пристап до информации од јавен карактер, Агенцијата за заштита на правото на слободен пристап до информациите од јавен карактер ве информира за следното:</w:t>
      </w:r>
    </w:p>
    <w:p w14:paraId="795B042D" w14:textId="590FC116" w:rsidR="002F1B11" w:rsidRDefault="002F1B11" w:rsidP="005A7125">
      <w:pPr>
        <w:ind w:firstLine="630"/>
        <w:jc w:val="both"/>
        <w:rPr>
          <w:lang w:val="mk-MK"/>
        </w:rPr>
      </w:pPr>
      <w:r w:rsidRPr="005A7125">
        <w:rPr>
          <w:lang w:val="mk-MK"/>
        </w:rPr>
        <w:t xml:space="preserve">Согласно член 3 </w:t>
      </w:r>
      <w:r w:rsidR="00E630A5">
        <w:rPr>
          <w:lang w:val="mk-MK"/>
        </w:rPr>
        <w:t xml:space="preserve">став 1 </w:t>
      </w:r>
      <w:r w:rsidRPr="005A7125">
        <w:rPr>
          <w:lang w:val="mk-MK"/>
        </w:rPr>
        <w:t xml:space="preserve">алинеја </w:t>
      </w:r>
      <w:r w:rsidR="00E630A5">
        <w:rPr>
          <w:lang w:val="mk-MK"/>
        </w:rPr>
        <w:t xml:space="preserve">1 и </w:t>
      </w:r>
      <w:r w:rsidRPr="005A7125">
        <w:rPr>
          <w:lang w:val="mk-MK"/>
        </w:rPr>
        <w:t>2 од Законот за слободен пристап до информации од јавен карактер (</w:t>
      </w:r>
      <w:r w:rsidR="00C351D9">
        <w:rPr>
          <w:lang w:val="mk-MK"/>
        </w:rPr>
        <w:t>„</w:t>
      </w:r>
      <w:r w:rsidRPr="005A7125">
        <w:rPr>
          <w:lang w:val="mk-MK"/>
        </w:rPr>
        <w:t>Службен весник на Република Северна Македонија“ бр. 101/2019)</w:t>
      </w:r>
      <w:r w:rsidR="00E630A5" w:rsidRPr="00E630A5">
        <w:rPr>
          <w:rFonts w:ascii="Arial" w:hAnsi="Arial" w:cs="Arial"/>
          <w:lang w:eastAsia="mk-MK"/>
        </w:rPr>
        <w:t xml:space="preserve"> </w:t>
      </w:r>
      <w:r w:rsidR="00E630A5" w:rsidRPr="00E630A5">
        <w:rPr>
          <w:lang w:eastAsia="mk-MK"/>
        </w:rPr>
        <w:t>„</w:t>
      </w:r>
      <w:r w:rsidR="00E630A5" w:rsidRPr="00E630A5">
        <w:rPr>
          <w:lang w:val="mk-MK" w:eastAsia="mk-MK"/>
        </w:rPr>
        <w:t>Иматели на информации</w:t>
      </w:r>
      <w:r w:rsidR="00E630A5" w:rsidRPr="00E630A5">
        <w:rPr>
          <w:lang w:eastAsia="mk-MK"/>
        </w:rPr>
        <w:t>" се органите на државната власт и други органи и организации утврдени со закон, органите на општините, градот Скопје и општините во градот Скопје, установите и јавните служби, јавните претпријатија, правни и физички лица што вршат јавни овластувања утврдени со закон и дејности од јавен интерес и политичките партии во делот на приходите и расходите</w:t>
      </w:r>
      <w:r w:rsidR="00E630A5">
        <w:rPr>
          <w:lang w:val="mk-MK" w:eastAsia="mk-MK"/>
        </w:rPr>
        <w:t>,</w:t>
      </w:r>
      <w:r w:rsidR="00B8335A">
        <w:rPr>
          <w:lang w:val="mk-MK" w:eastAsia="mk-MK"/>
        </w:rPr>
        <w:t xml:space="preserve"> а</w:t>
      </w:r>
      <w:r w:rsidRPr="005A7125">
        <w:rPr>
          <w:lang w:val="mk-MK"/>
        </w:rPr>
        <w:t xml:space="preserve"> „Информација од јавен карактер е информација во која било форма што ја создал или со која располага имателот на информацијата согласно неговите надлежности“.</w:t>
      </w:r>
    </w:p>
    <w:p w14:paraId="4C6F4D52" w14:textId="64F624F1" w:rsidR="00867E08" w:rsidRDefault="00867E08" w:rsidP="005A7125">
      <w:pPr>
        <w:ind w:firstLine="630"/>
        <w:jc w:val="both"/>
        <w:rPr>
          <w:lang w:val="mk-MK"/>
        </w:rPr>
      </w:pPr>
    </w:p>
    <w:p w14:paraId="0D28E498" w14:textId="33E7D8ED" w:rsidR="009E5E94" w:rsidRDefault="00867E08" w:rsidP="009E5E94">
      <w:pPr>
        <w:ind w:firstLine="630"/>
        <w:jc w:val="both"/>
        <w:rPr>
          <w:lang w:val="mk-MK"/>
        </w:rPr>
      </w:pPr>
      <w:r>
        <w:rPr>
          <w:lang w:val="mk-MK"/>
        </w:rPr>
        <w:t>Во прилог на ова Решение</w:t>
      </w:r>
      <w:r w:rsidR="009E5E94">
        <w:rPr>
          <w:lang w:val="mk-MK"/>
        </w:rPr>
        <w:t xml:space="preserve">, Ви доставуваме </w:t>
      </w:r>
      <w:r w:rsidR="00D863F6">
        <w:rPr>
          <w:lang w:val="mk-MK"/>
        </w:rPr>
        <w:t>извадок</w:t>
      </w:r>
      <w:r w:rsidR="009E5E94">
        <w:rPr>
          <w:lang w:val="mk-MK"/>
        </w:rPr>
        <w:t xml:space="preserve"> од електронски доставено барање од ЦГК до Имателот на информацијата - Министерството за транспорт и врски, на 27.12.2021 година. </w:t>
      </w:r>
    </w:p>
    <w:p w14:paraId="33BC2B48" w14:textId="74D65762" w:rsidR="00F105F1" w:rsidRDefault="009E5E94" w:rsidP="005A7125">
      <w:pPr>
        <w:ind w:firstLine="630"/>
        <w:jc w:val="both"/>
      </w:pPr>
      <w:r>
        <w:rPr>
          <w:lang w:val="mk-MK"/>
        </w:rPr>
        <w:t>Барањето се однесува на постапка во која сега барателот е Имател на информација кон кој е упатено барање за пристап до информации од јавен карактер. Барањето е поднесено од страна на Центарот за граѓански комуникации, заведено под нивен број 0306-17/1 од 27.12.2021 година, а примено кај Имателот на информации - Министерство за транспорт и врски на ден 27.12.2021 година, по електонски пат, видно од испратен меил на 27.12.2021 година</w:t>
      </w:r>
      <w:r>
        <w:t>,</w:t>
      </w:r>
      <w:r>
        <w:rPr>
          <w:lang w:val="mk-MK"/>
        </w:rPr>
        <w:t xml:space="preserve"> во 11:18 АМ часот, до следните меил адреси кај Имателот на информации-Министерството</w:t>
      </w:r>
      <w:r>
        <w:t xml:space="preserve"> </w:t>
      </w:r>
      <w:r>
        <w:rPr>
          <w:lang w:val="mk-MK"/>
        </w:rPr>
        <w:t>за транспорт и врски:</w:t>
      </w:r>
      <w:r>
        <w:t xml:space="preserve"> </w:t>
      </w:r>
      <w:r w:rsidRPr="008B1585">
        <w:rPr>
          <w:b/>
        </w:rPr>
        <w:t xml:space="preserve">blagica.okolic@mtc.gov.mk dragan.simonovski@mtc.gov.mk </w:t>
      </w:r>
      <w:r w:rsidRPr="008B1585">
        <w:rPr>
          <w:lang w:val="mk-MK"/>
        </w:rPr>
        <w:t>како и на меил во СС</w:t>
      </w:r>
      <w:r w:rsidRPr="008B1585">
        <w:rPr>
          <w:b/>
        </w:rPr>
        <w:t xml:space="preserve"> info@mtc.gov.mk</w:t>
      </w:r>
      <w:r>
        <w:t xml:space="preserve"> .</w:t>
      </w:r>
    </w:p>
    <w:p w14:paraId="5DE34555" w14:textId="77777777" w:rsidR="009E5E94" w:rsidRPr="005A7125" w:rsidRDefault="009E5E94" w:rsidP="005A7125">
      <w:pPr>
        <w:ind w:firstLine="630"/>
        <w:jc w:val="both"/>
        <w:rPr>
          <w:lang w:val="mk-MK"/>
        </w:rPr>
      </w:pPr>
    </w:p>
    <w:p w14:paraId="54D54997" w14:textId="05FB62D3" w:rsidR="005066DB" w:rsidRDefault="000C4F8B" w:rsidP="005A7125">
      <w:pPr>
        <w:ind w:firstLine="630"/>
        <w:jc w:val="both"/>
        <w:rPr>
          <w:lang w:val="mk-MK"/>
        </w:rPr>
      </w:pPr>
      <w:r w:rsidRPr="005A7125">
        <w:rPr>
          <w:lang w:val="mk-MK"/>
        </w:rPr>
        <w:t xml:space="preserve">Во конкретниот случај Барателот на информации </w:t>
      </w:r>
      <w:r w:rsidR="00CE00AD">
        <w:rPr>
          <w:lang w:val="mk-MK"/>
        </w:rPr>
        <w:t>Министарство за транспорт и врски, Драган Симоновски поднел барање кое во својата суштина</w:t>
      </w:r>
      <w:r w:rsidR="00E950F3">
        <w:rPr>
          <w:lang w:val="mk-MK"/>
        </w:rPr>
        <w:t xml:space="preserve"> не претставува барање </w:t>
      </w:r>
      <w:r w:rsidR="00D863F6">
        <w:rPr>
          <w:lang w:val="mk-MK"/>
        </w:rPr>
        <w:t xml:space="preserve">за </w:t>
      </w:r>
      <w:r w:rsidR="00E950F3">
        <w:rPr>
          <w:lang w:val="mk-MK"/>
        </w:rPr>
        <w:t xml:space="preserve">информација од јавен карактер. Имено, </w:t>
      </w:r>
      <w:r w:rsidR="00167418">
        <w:rPr>
          <w:lang w:val="mk-MK"/>
        </w:rPr>
        <w:t>во конкретниот случај барателот или барателите на информација од јавен карактер всушност претставува</w:t>
      </w:r>
      <w:r w:rsidR="00D863F6">
        <w:rPr>
          <w:lang w:val="mk-MK"/>
        </w:rPr>
        <w:t>ат</w:t>
      </w:r>
      <w:r w:rsidR="00167418">
        <w:rPr>
          <w:lang w:val="mk-MK"/>
        </w:rPr>
        <w:t xml:space="preserve"> </w:t>
      </w:r>
      <w:r w:rsidR="00167418" w:rsidRPr="00F773E6">
        <w:rPr>
          <w:u w:val="single"/>
          <w:lang w:val="mk-MK"/>
        </w:rPr>
        <w:t>првостепен орган - Имател на информација</w:t>
      </w:r>
      <w:r w:rsidR="00167418">
        <w:rPr>
          <w:lang w:val="mk-MK"/>
        </w:rPr>
        <w:t xml:space="preserve">, а </w:t>
      </w:r>
      <w:r w:rsidR="00167418" w:rsidRPr="00F773E6">
        <w:rPr>
          <w:u w:val="single"/>
          <w:lang w:val="mk-MK"/>
        </w:rPr>
        <w:t>физичкото лице е административен службеник во Министерството за транспорт и врски - Имателот на информацијата</w:t>
      </w:r>
      <w:r w:rsidR="00167418">
        <w:rPr>
          <w:lang w:val="mk-MK"/>
        </w:rPr>
        <w:t xml:space="preserve">, </w:t>
      </w:r>
      <w:r w:rsidR="00167418" w:rsidRPr="00F773E6">
        <w:rPr>
          <w:u w:val="single"/>
          <w:lang w:val="mk-MK"/>
        </w:rPr>
        <w:t>а воедно е службено лице за посредување со информации од јавен карактер</w:t>
      </w:r>
      <w:r w:rsidR="00804CA8" w:rsidRPr="00F773E6">
        <w:rPr>
          <w:u w:val="single"/>
          <w:lang w:val="mk-MK"/>
        </w:rPr>
        <w:t>, при Министерството за транспорт и врски</w:t>
      </w:r>
      <w:r w:rsidR="00804CA8">
        <w:rPr>
          <w:lang w:val="mk-MK"/>
        </w:rPr>
        <w:t>.</w:t>
      </w:r>
    </w:p>
    <w:p w14:paraId="3F0EA25A" w14:textId="77777777" w:rsidR="00F105F1" w:rsidRDefault="00F105F1" w:rsidP="009E5E94">
      <w:pPr>
        <w:jc w:val="both"/>
        <w:rPr>
          <w:lang w:val="mk-MK"/>
        </w:rPr>
      </w:pPr>
    </w:p>
    <w:p w14:paraId="2F773ED9" w14:textId="77777777" w:rsidR="0007349B" w:rsidRDefault="0007349B" w:rsidP="005A7125">
      <w:pPr>
        <w:ind w:firstLine="630"/>
        <w:jc w:val="both"/>
        <w:rPr>
          <w:color w:val="000000"/>
          <w:shd w:val="clear" w:color="auto" w:fill="FFFFFF"/>
          <w:lang w:val="mk-MK"/>
        </w:rPr>
      </w:pPr>
      <w:r>
        <w:rPr>
          <w:lang w:val="mk-MK"/>
        </w:rPr>
        <w:t>Службеното лице за посредување со информациите од јавен карактер</w:t>
      </w:r>
      <w:r w:rsidR="00A2710C">
        <w:rPr>
          <w:lang w:val="mk-MK"/>
        </w:rPr>
        <w:t xml:space="preserve"> постапува согласно своите овластувања и надлежности </w:t>
      </w:r>
      <w:r w:rsidR="00E83D5C">
        <w:rPr>
          <w:lang w:val="mk-MK"/>
        </w:rPr>
        <w:t xml:space="preserve">определени во одредбата од </w:t>
      </w:r>
      <w:r w:rsidR="00E83D5C">
        <w:rPr>
          <w:color w:val="000000"/>
          <w:shd w:val="clear" w:color="auto" w:fill="FFFFFF"/>
          <w:lang w:val="mk-MK"/>
        </w:rPr>
        <w:t xml:space="preserve">член 24 став 3 од ЗОУП според која </w:t>
      </w:r>
      <w:r w:rsidR="00A2710C" w:rsidRPr="00E83D5C">
        <w:rPr>
          <w:color w:val="000000"/>
          <w:u w:val="single"/>
          <w:shd w:val="clear" w:color="auto" w:fill="FFFFFF"/>
          <w:lang w:val="mk-MK"/>
        </w:rPr>
        <w:t>о</w:t>
      </w:r>
      <w:r w:rsidR="00A2710C" w:rsidRPr="00E83D5C">
        <w:rPr>
          <w:color w:val="000000"/>
          <w:u w:val="single"/>
          <w:shd w:val="clear" w:color="auto" w:fill="FFFFFF"/>
        </w:rPr>
        <w:t>властеното службено лице ја води и комплетира постапката</w:t>
      </w:r>
      <w:r w:rsidR="00585E9D">
        <w:rPr>
          <w:color w:val="000000"/>
          <w:shd w:val="clear" w:color="auto" w:fill="FFFFFF"/>
          <w:lang w:val="mk-MK"/>
        </w:rPr>
        <w:t>.</w:t>
      </w:r>
      <w:r w:rsidR="00E83D5C">
        <w:rPr>
          <w:color w:val="000000"/>
          <w:shd w:val="clear" w:color="auto" w:fill="FFFFFF"/>
          <w:lang w:val="mk-MK"/>
        </w:rPr>
        <w:t>..</w:t>
      </w:r>
      <w:r w:rsidR="00585E9D">
        <w:rPr>
          <w:color w:val="000000"/>
          <w:shd w:val="clear" w:color="auto" w:fill="FFFFFF"/>
          <w:lang w:val="mk-MK"/>
        </w:rPr>
        <w:t xml:space="preserve"> </w:t>
      </w:r>
    </w:p>
    <w:p w14:paraId="0CB2D0BE" w14:textId="77777777" w:rsidR="00F105F1" w:rsidRDefault="00F105F1" w:rsidP="005A7125">
      <w:pPr>
        <w:ind w:firstLine="630"/>
        <w:jc w:val="both"/>
        <w:rPr>
          <w:color w:val="000000"/>
          <w:shd w:val="clear" w:color="auto" w:fill="FFFFFF"/>
          <w:lang w:val="mk-MK"/>
        </w:rPr>
      </w:pPr>
    </w:p>
    <w:p w14:paraId="42FECE8F" w14:textId="77777777" w:rsidR="00585E9D" w:rsidRDefault="00585E9D" w:rsidP="005A7125">
      <w:pPr>
        <w:ind w:firstLine="630"/>
        <w:jc w:val="both"/>
        <w:rPr>
          <w:color w:val="000000"/>
          <w:shd w:val="clear" w:color="auto" w:fill="FFFFFF"/>
          <w:lang w:val="mk-MK"/>
        </w:rPr>
      </w:pPr>
      <w:r>
        <w:rPr>
          <w:color w:val="000000"/>
          <w:shd w:val="clear" w:color="auto" w:fill="FFFFFF"/>
          <w:lang w:val="mk-MK"/>
        </w:rPr>
        <w:t xml:space="preserve">Со оглед на фактот дека Агенцијата </w:t>
      </w:r>
      <w:r w:rsidRPr="005A7125">
        <w:rPr>
          <w:lang w:val="mk-MK"/>
        </w:rPr>
        <w:t>за заштита на правото на слободен пристап до информациите од јавен карактер</w:t>
      </w:r>
      <w:r>
        <w:rPr>
          <w:color w:val="000000"/>
          <w:shd w:val="clear" w:color="auto" w:fill="FFFFFF"/>
          <w:lang w:val="mk-MK"/>
        </w:rPr>
        <w:t xml:space="preserve"> е второстепен орган кој одлучува по жалба на барателот на информација од јавен карактер, а Министерството за транспорт и врски е првостепениот орган - Имател на информација во </w:t>
      </w:r>
      <w:r w:rsidR="00FB5C01">
        <w:rPr>
          <w:color w:val="000000"/>
          <w:shd w:val="clear" w:color="auto" w:fill="FFFFFF"/>
          <w:lang w:val="mk-MK"/>
        </w:rPr>
        <w:t>жалбената постапка</w:t>
      </w:r>
      <w:r>
        <w:rPr>
          <w:color w:val="000000"/>
          <w:shd w:val="clear" w:color="auto" w:fill="FFFFFF"/>
          <w:lang w:val="mk-MK"/>
        </w:rPr>
        <w:t xml:space="preserve"> која се води пред Агенцијата под број</w:t>
      </w:r>
      <w:r w:rsidR="00FB5C01">
        <w:rPr>
          <w:color w:val="000000"/>
          <w:shd w:val="clear" w:color="auto" w:fill="FFFFFF"/>
          <w:lang w:val="mk-MK"/>
        </w:rPr>
        <w:t xml:space="preserve"> 08- </w:t>
      </w:r>
      <w:r w:rsidR="005F7795">
        <w:rPr>
          <w:color w:val="000000"/>
          <w:shd w:val="clear" w:color="auto" w:fill="FFFFFF"/>
          <w:lang w:val="mk-MK"/>
        </w:rPr>
        <w:t>8</w:t>
      </w:r>
      <w:r w:rsidR="00FB5C01">
        <w:rPr>
          <w:color w:val="000000"/>
          <w:shd w:val="clear" w:color="auto" w:fill="FFFFFF"/>
          <w:lang w:val="mk-MK"/>
        </w:rPr>
        <w:t xml:space="preserve"> од </w:t>
      </w:r>
      <w:r w:rsidR="005F7795">
        <w:rPr>
          <w:color w:val="000000"/>
          <w:shd w:val="clear" w:color="auto" w:fill="FFFFFF"/>
          <w:lang w:val="mk-MK"/>
        </w:rPr>
        <w:t>17.01.2022</w:t>
      </w:r>
      <w:r w:rsidR="00FB5C01">
        <w:rPr>
          <w:color w:val="000000"/>
          <w:shd w:val="clear" w:color="auto" w:fill="FFFFFF"/>
          <w:lang w:val="mk-MK"/>
        </w:rPr>
        <w:t xml:space="preserve"> година, </w:t>
      </w:r>
      <w:r w:rsidR="00FB5C01" w:rsidRPr="00480D52">
        <w:rPr>
          <w:b/>
          <w:color w:val="000000"/>
          <w:u w:val="single"/>
          <w:shd w:val="clear" w:color="auto" w:fill="FFFFFF"/>
          <w:lang w:val="mk-MK"/>
        </w:rPr>
        <w:t>Министерството за транспорт и врски преку своето службено лице за посредување со информации од јавен карактер наместо да поднесува барање за слободен пристап до информации од јавен карактер</w:t>
      </w:r>
      <w:r w:rsidR="00FB5C01" w:rsidRPr="00E83D5C">
        <w:rPr>
          <w:color w:val="000000"/>
          <w:u w:val="single"/>
          <w:shd w:val="clear" w:color="auto" w:fill="FFFFFF"/>
          <w:lang w:val="mk-MK"/>
        </w:rPr>
        <w:t>,</w:t>
      </w:r>
      <w:r w:rsidR="00C0211F">
        <w:rPr>
          <w:color w:val="000000"/>
          <w:u w:val="single"/>
          <w:shd w:val="clear" w:color="auto" w:fill="FFFFFF"/>
          <w:lang w:val="mk-MK"/>
        </w:rPr>
        <w:t xml:space="preserve"> со кое бара од второстепениот орган да му одговори дали „... </w:t>
      </w:r>
      <w:r w:rsidR="00C0211F">
        <w:rPr>
          <w:lang w:val="mk-MK"/>
        </w:rPr>
        <w:t xml:space="preserve">е доставена и потврда дека електронски доставеното барање </w:t>
      </w:r>
      <w:r w:rsidR="00C0211F" w:rsidRPr="00480D52">
        <w:rPr>
          <w:lang w:val="mk-MK"/>
        </w:rPr>
        <w:t>е примено</w:t>
      </w:r>
      <w:r w:rsidR="00C0211F">
        <w:rPr>
          <w:lang w:val="mk-MK"/>
        </w:rPr>
        <w:t xml:space="preserve"> кај имателот...“ </w:t>
      </w:r>
      <w:r w:rsidR="00FB5C01" w:rsidRPr="00E83D5C">
        <w:rPr>
          <w:color w:val="000000"/>
          <w:u w:val="single"/>
          <w:shd w:val="clear" w:color="auto" w:fill="FFFFFF"/>
          <w:lang w:val="mk-MK"/>
        </w:rPr>
        <w:t xml:space="preserve"> </w:t>
      </w:r>
      <w:r w:rsidR="00FB5C01" w:rsidRPr="00480D52">
        <w:rPr>
          <w:color w:val="000000"/>
          <w:u w:val="single"/>
          <w:shd w:val="clear" w:color="auto" w:fill="FFFFFF"/>
          <w:lang w:val="mk-MK"/>
        </w:rPr>
        <w:t>треба да постапи с</w:t>
      </w:r>
      <w:r w:rsidR="00E83D5C" w:rsidRPr="00480D52">
        <w:rPr>
          <w:color w:val="000000"/>
          <w:u w:val="single"/>
          <w:shd w:val="clear" w:color="auto" w:fill="FFFFFF"/>
          <w:lang w:val="mk-MK"/>
        </w:rPr>
        <w:t xml:space="preserve">огласно </w:t>
      </w:r>
      <w:r w:rsidR="00E83D5C" w:rsidRPr="00480D52">
        <w:rPr>
          <w:color w:val="000000"/>
          <w:u w:val="single"/>
          <w:shd w:val="clear" w:color="auto" w:fill="FFFFFF"/>
          <w:lang w:val="mk-MK"/>
        </w:rPr>
        <w:lastRenderedPageBreak/>
        <w:t>одредбите од ЗОУП и ЗСПИЈК</w:t>
      </w:r>
      <w:r w:rsidR="00FA0062">
        <w:rPr>
          <w:color w:val="000000"/>
          <w:shd w:val="clear" w:color="auto" w:fill="FFFFFF"/>
          <w:lang w:val="mk-MK"/>
        </w:rPr>
        <w:t xml:space="preserve"> и </w:t>
      </w:r>
      <w:r w:rsidR="00FA0062" w:rsidRPr="00480D52">
        <w:rPr>
          <w:b/>
          <w:color w:val="000000"/>
          <w:u w:val="single"/>
          <w:shd w:val="clear" w:color="auto" w:fill="FFFFFF"/>
          <w:lang w:val="mk-MK"/>
        </w:rPr>
        <w:t xml:space="preserve">да </w:t>
      </w:r>
      <w:r w:rsidR="00480D52" w:rsidRPr="00480D52">
        <w:rPr>
          <w:b/>
          <w:color w:val="000000"/>
          <w:u w:val="single"/>
          <w:shd w:val="clear" w:color="auto" w:fill="FFFFFF"/>
          <w:lang w:val="mk-MK"/>
        </w:rPr>
        <w:t>постапи по</w:t>
      </w:r>
      <w:r w:rsidR="00FA0062" w:rsidRPr="00480D52">
        <w:rPr>
          <w:b/>
          <w:color w:val="000000"/>
          <w:u w:val="single"/>
          <w:shd w:val="clear" w:color="auto" w:fill="FFFFFF"/>
          <w:lang w:val="mk-MK"/>
        </w:rPr>
        <w:t xml:space="preserve"> Решението број 08-</w:t>
      </w:r>
      <w:r w:rsidR="00C80234">
        <w:rPr>
          <w:b/>
          <w:color w:val="000000"/>
          <w:u w:val="single"/>
          <w:shd w:val="clear" w:color="auto" w:fill="FFFFFF"/>
          <w:lang w:val="mk-MK"/>
        </w:rPr>
        <w:t>8</w:t>
      </w:r>
      <w:r w:rsidR="00FA0062" w:rsidRPr="00480D52">
        <w:rPr>
          <w:b/>
          <w:color w:val="000000"/>
          <w:u w:val="single"/>
          <w:shd w:val="clear" w:color="auto" w:fill="FFFFFF"/>
          <w:lang w:val="mk-MK"/>
        </w:rPr>
        <w:t xml:space="preserve"> од </w:t>
      </w:r>
      <w:r w:rsidR="00C80234">
        <w:rPr>
          <w:b/>
          <w:color w:val="000000"/>
          <w:u w:val="single"/>
          <w:shd w:val="clear" w:color="auto" w:fill="FFFFFF"/>
          <w:lang w:val="mk-MK"/>
        </w:rPr>
        <w:t>31.01.2022</w:t>
      </w:r>
      <w:r w:rsidR="00FA0062" w:rsidRPr="00480D52">
        <w:rPr>
          <w:b/>
          <w:color w:val="000000"/>
          <w:u w:val="single"/>
          <w:shd w:val="clear" w:color="auto" w:fill="FFFFFF"/>
          <w:lang w:val="mk-MK"/>
        </w:rPr>
        <w:t xml:space="preserve"> година, на второстепениот орган</w:t>
      </w:r>
      <w:r w:rsidR="00FA0062">
        <w:rPr>
          <w:color w:val="000000"/>
          <w:shd w:val="clear" w:color="auto" w:fill="FFFFFF"/>
          <w:lang w:val="mk-MK"/>
        </w:rPr>
        <w:t xml:space="preserve"> - Агенцијата </w:t>
      </w:r>
      <w:r w:rsidR="00FA0062" w:rsidRPr="005A7125">
        <w:rPr>
          <w:lang w:val="mk-MK"/>
        </w:rPr>
        <w:t>за заштита на правото на слободен пристап до информациите од јавен карактер</w:t>
      </w:r>
      <w:r w:rsidR="00FA0062">
        <w:rPr>
          <w:lang w:val="mk-MK"/>
        </w:rPr>
        <w:t>.</w:t>
      </w:r>
      <w:r>
        <w:rPr>
          <w:color w:val="000000"/>
          <w:shd w:val="clear" w:color="auto" w:fill="FFFFFF"/>
          <w:lang w:val="mk-MK"/>
        </w:rPr>
        <w:t xml:space="preserve"> </w:t>
      </w:r>
    </w:p>
    <w:p w14:paraId="44470D01" w14:textId="77777777" w:rsidR="00F105F1" w:rsidRDefault="00F105F1" w:rsidP="005A7125">
      <w:pPr>
        <w:ind w:firstLine="630"/>
        <w:jc w:val="both"/>
        <w:rPr>
          <w:color w:val="000000"/>
          <w:shd w:val="clear" w:color="auto" w:fill="FFFFFF"/>
          <w:lang w:val="mk-MK"/>
        </w:rPr>
      </w:pPr>
    </w:p>
    <w:p w14:paraId="74CABD05" w14:textId="77777777" w:rsidR="00522654" w:rsidRPr="00A2710C" w:rsidRDefault="000A6A7C" w:rsidP="000A6A7C">
      <w:pPr>
        <w:pStyle w:val="NormalWeb"/>
        <w:shd w:val="clear" w:color="auto" w:fill="FFFFFF"/>
        <w:spacing w:before="0" w:beforeAutospacing="0"/>
        <w:jc w:val="both"/>
      </w:pPr>
      <w:r>
        <w:tab/>
        <w:t xml:space="preserve">Врз основа на Начелото на слободна оцена на доказите согласно </w:t>
      </w:r>
      <w:r>
        <w:rPr>
          <w:rStyle w:val="Strong"/>
          <w:b w:val="0"/>
        </w:rPr>
        <w:t>ч</w:t>
      </w:r>
      <w:r w:rsidRPr="000A6A7C">
        <w:rPr>
          <w:rStyle w:val="Strong"/>
          <w:b w:val="0"/>
        </w:rPr>
        <w:t>лен 12</w:t>
      </w:r>
      <w:r w:rsidRPr="000A6A7C">
        <w:rPr>
          <w:color w:val="000000"/>
          <w:shd w:val="clear" w:color="auto" w:fill="FFFFFF"/>
        </w:rPr>
        <w:t xml:space="preserve"> од ЗОУП</w:t>
      </w:r>
      <w:r>
        <w:t xml:space="preserve"> </w:t>
      </w:r>
      <w:r w:rsidRPr="000A6A7C">
        <w:rPr>
          <w:u w:val="single"/>
        </w:rPr>
        <w:t>кои факти ќе ги земе како докажани одлучува овластеното службено лице по свое самостојно уверување врз основа на совесна и грижлива оцена на секој доказ посебно и на сите докази заедно, како и врз основа на утврдените факти од целокупната постапка.</w:t>
      </w:r>
    </w:p>
    <w:p w14:paraId="20C26AF8" w14:textId="77777777" w:rsidR="007354BD" w:rsidRPr="005A7125" w:rsidRDefault="007354BD" w:rsidP="005A7125">
      <w:pPr>
        <w:ind w:firstLine="720"/>
        <w:jc w:val="both"/>
        <w:rPr>
          <w:lang w:val="mk-MK"/>
        </w:rPr>
      </w:pPr>
      <w:r w:rsidRPr="005A7125">
        <w:rPr>
          <w:lang w:val="mk-MK"/>
        </w:rPr>
        <w:t xml:space="preserve">Согласно </w:t>
      </w:r>
      <w:r w:rsidR="00B00C37" w:rsidRPr="005A7125">
        <w:rPr>
          <w:lang w:val="mk-MK"/>
        </w:rPr>
        <w:t>п</w:t>
      </w:r>
      <w:r w:rsidRPr="005A7125">
        <w:rPr>
          <w:lang w:val="mk-MK"/>
        </w:rPr>
        <w:t>огоре</w:t>
      </w:r>
      <w:r w:rsidR="00B00C37" w:rsidRPr="005A7125">
        <w:rPr>
          <w:lang w:val="mk-MK"/>
        </w:rPr>
        <w:t xml:space="preserve"> </w:t>
      </w:r>
      <w:r w:rsidRPr="005A7125">
        <w:rPr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5D8E7333" w14:textId="77777777" w:rsidR="007354BD" w:rsidRPr="005A7125" w:rsidRDefault="007354BD" w:rsidP="005A7125">
      <w:pPr>
        <w:ind w:firstLine="720"/>
        <w:jc w:val="both"/>
        <w:rPr>
          <w:lang w:val="mk-MK"/>
        </w:rPr>
      </w:pPr>
    </w:p>
    <w:p w14:paraId="3CE653D4" w14:textId="77777777" w:rsidR="007354BD" w:rsidRDefault="007354BD" w:rsidP="005A7125">
      <w:pPr>
        <w:ind w:firstLine="720"/>
        <w:jc w:val="both"/>
        <w:rPr>
          <w:lang w:val="mk-MK"/>
        </w:rPr>
      </w:pPr>
      <w:r w:rsidRPr="005A7125">
        <w:rPr>
          <w:b/>
          <w:lang w:val="mk-MK"/>
        </w:rPr>
        <w:t>ПРАВНА ПОУКА:</w:t>
      </w:r>
      <w:r w:rsidRPr="005A7125">
        <w:rPr>
          <w:lang w:val="mk-MK"/>
        </w:rPr>
        <w:t xml:space="preserve"> Против ова Решение може да се </w:t>
      </w:r>
      <w:r w:rsidR="00625D79" w:rsidRPr="005A7125">
        <w:rPr>
          <w:lang w:val="mk-MK"/>
        </w:rPr>
        <w:t xml:space="preserve">поднесе жалба до Агенцијата за заштита на правото за слободен пристап до информациите од јавен карактер </w:t>
      </w:r>
      <w:r w:rsidRPr="005A7125">
        <w:rPr>
          <w:lang w:val="mk-MK"/>
        </w:rPr>
        <w:t xml:space="preserve">во рок од </w:t>
      </w:r>
      <w:r w:rsidR="00EF52CA" w:rsidRPr="005A7125">
        <w:rPr>
          <w:lang w:val="mk-MK"/>
        </w:rPr>
        <w:t>15</w:t>
      </w:r>
      <w:r w:rsidRPr="005A7125">
        <w:rPr>
          <w:lang w:val="mk-MK"/>
        </w:rPr>
        <w:t xml:space="preserve"> дена од денот на</w:t>
      </w:r>
      <w:r w:rsidR="00625D79" w:rsidRPr="005A7125">
        <w:rPr>
          <w:lang w:val="mk-MK"/>
        </w:rPr>
        <w:t xml:space="preserve"> приемот на решението</w:t>
      </w:r>
      <w:r w:rsidRPr="005A7125">
        <w:rPr>
          <w:lang w:val="mk-MK"/>
        </w:rPr>
        <w:t>.</w:t>
      </w:r>
    </w:p>
    <w:p w14:paraId="6B2ABFDC" w14:textId="77777777" w:rsidR="00F105F1" w:rsidRPr="005A7125" w:rsidRDefault="00F105F1" w:rsidP="005A7125">
      <w:pPr>
        <w:ind w:firstLine="720"/>
        <w:jc w:val="both"/>
      </w:pPr>
    </w:p>
    <w:p w14:paraId="620F3E93" w14:textId="77777777" w:rsidR="007354BD" w:rsidRDefault="007354BD" w:rsidP="007354BD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3F4A1C">
        <w:rPr>
          <w:lang w:val="mk-MK"/>
        </w:rPr>
        <w:t>_________</w:t>
      </w:r>
      <w:r w:rsidRPr="00707D86">
        <w:rPr>
          <w:lang w:val="mk-MK"/>
        </w:rPr>
        <w:t xml:space="preserve"> </w:t>
      </w:r>
      <w:r>
        <w:rPr>
          <w:lang w:val="mk-MK"/>
        </w:rPr>
        <w:t>202</w:t>
      </w:r>
      <w:r w:rsidR="00A01372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625D79">
        <w:rPr>
          <w:lang w:val="mk-MK"/>
        </w:rPr>
        <w:t>08-</w:t>
      </w:r>
      <w:r w:rsidR="00A01372">
        <w:rPr>
          <w:lang w:val="mk-MK"/>
        </w:rPr>
        <w:t>1</w:t>
      </w:r>
      <w:r>
        <w:rPr>
          <w:lang w:val="mk-MK"/>
        </w:rPr>
        <w:t>.</w:t>
      </w:r>
    </w:p>
    <w:p w14:paraId="7DE07DB7" w14:textId="77777777" w:rsidR="00A01372" w:rsidRPr="00707D86" w:rsidRDefault="00A01372" w:rsidP="007354BD">
      <w:pPr>
        <w:ind w:firstLine="720"/>
        <w:jc w:val="both"/>
        <w:rPr>
          <w:lang w:val="mk-MK"/>
        </w:rPr>
      </w:pPr>
    </w:p>
    <w:p w14:paraId="2843E066" w14:textId="77777777" w:rsidR="003F4A1C" w:rsidRDefault="007354BD" w:rsidP="007354BD">
      <w:pPr>
        <w:ind w:left="7200"/>
        <w:rPr>
          <w:lang w:val="ru-RU"/>
        </w:rPr>
      </w:pPr>
      <w:r w:rsidRPr="00707D86">
        <w:rPr>
          <w:lang w:val="ru-RU"/>
        </w:rPr>
        <w:tab/>
      </w:r>
    </w:p>
    <w:p w14:paraId="4F0479E7" w14:textId="77777777" w:rsidR="007354BD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По овластување на Директор</w:t>
      </w:r>
    </w:p>
    <w:p w14:paraId="79C56C61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>Службено лице за посредување со</w:t>
      </w:r>
    </w:p>
    <w:p w14:paraId="25DBC0CC" w14:textId="77777777" w:rsidR="00A01372" w:rsidRPr="00BB7BE0" w:rsidRDefault="00A01372" w:rsidP="00A01372">
      <w:pPr>
        <w:jc w:val="right"/>
        <w:rPr>
          <w:lang w:val="mk-MK"/>
        </w:rPr>
      </w:pPr>
      <w:r w:rsidRPr="00BB7BE0">
        <w:rPr>
          <w:lang w:val="mk-MK"/>
        </w:rPr>
        <w:t xml:space="preserve"> информации од јавен карактер</w:t>
      </w:r>
    </w:p>
    <w:p w14:paraId="7A8019D0" w14:textId="77777777" w:rsidR="00A01372" w:rsidRPr="002635AE" w:rsidRDefault="00A01372" w:rsidP="00A01372">
      <w:pPr>
        <w:jc w:val="right"/>
        <w:rPr>
          <w:b/>
          <w:lang w:val="ru-RU"/>
        </w:rPr>
      </w:pPr>
      <w:r w:rsidRPr="00BB7BE0">
        <w:rPr>
          <w:lang w:val="mk-MK"/>
        </w:rPr>
        <w:t>Петар Гајдов</w:t>
      </w:r>
    </w:p>
    <w:p w14:paraId="1F6B3A40" w14:textId="77777777" w:rsidR="007354BD" w:rsidRDefault="007354BD" w:rsidP="007354BD">
      <w:pPr>
        <w:rPr>
          <w:sz w:val="20"/>
          <w:lang w:val="mk-MK"/>
        </w:rPr>
      </w:pPr>
    </w:p>
    <w:p w14:paraId="6FA65C20" w14:textId="77777777" w:rsidR="007354BD" w:rsidRDefault="007354BD" w:rsidP="007354BD">
      <w:pPr>
        <w:rPr>
          <w:sz w:val="20"/>
          <w:lang w:val="mk-MK"/>
        </w:rPr>
      </w:pPr>
    </w:p>
    <w:p w14:paraId="5C291E46" w14:textId="77777777" w:rsidR="00947E3B" w:rsidRDefault="00947E3B" w:rsidP="007354BD">
      <w:pPr>
        <w:rPr>
          <w:sz w:val="20"/>
          <w:lang w:val="mk-MK"/>
        </w:rPr>
      </w:pPr>
    </w:p>
    <w:p w14:paraId="307B5DF0" w14:textId="77777777" w:rsidR="00947E3B" w:rsidRDefault="00947E3B" w:rsidP="007354BD">
      <w:pPr>
        <w:rPr>
          <w:sz w:val="20"/>
          <w:lang w:val="mk-MK"/>
        </w:rPr>
      </w:pPr>
    </w:p>
    <w:p w14:paraId="07CF995B" w14:textId="77777777" w:rsidR="007354BD" w:rsidRDefault="00947E3B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Прилог:</w:t>
      </w:r>
    </w:p>
    <w:p w14:paraId="423AF161" w14:textId="5A78C8AE" w:rsidR="00947E3B" w:rsidRDefault="00947E3B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</w:t>
      </w:r>
      <w:r w:rsidR="00A6588A">
        <w:rPr>
          <w:sz w:val="16"/>
          <w:szCs w:val="16"/>
          <w:lang w:val="mk-MK"/>
        </w:rPr>
        <w:t>Извадок</w:t>
      </w:r>
      <w:r>
        <w:rPr>
          <w:sz w:val="16"/>
          <w:szCs w:val="16"/>
          <w:lang w:val="mk-MK"/>
        </w:rPr>
        <w:t xml:space="preserve"> од меил од 27.01.2021 година - фотокопија</w:t>
      </w:r>
    </w:p>
    <w:p w14:paraId="6A4AEE5A" w14:textId="77777777" w:rsidR="007354BD" w:rsidRDefault="007354BD" w:rsidP="007354BD">
      <w:pPr>
        <w:rPr>
          <w:sz w:val="16"/>
          <w:szCs w:val="16"/>
          <w:lang w:val="mk-MK"/>
        </w:rPr>
      </w:pPr>
    </w:p>
    <w:p w14:paraId="57A6E3E9" w14:textId="77777777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Доставено до:</w:t>
      </w:r>
    </w:p>
    <w:p w14:paraId="38824D18" w14:textId="77777777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 xml:space="preserve">- архива на Агенцијата </w:t>
      </w:r>
    </w:p>
    <w:p w14:paraId="79D45753" w14:textId="3E7BC5BE" w:rsidR="007354BD" w:rsidRDefault="007354BD" w:rsidP="007354BD">
      <w:pPr>
        <w:rPr>
          <w:sz w:val="16"/>
          <w:szCs w:val="16"/>
          <w:lang w:val="mk-MK"/>
        </w:rPr>
      </w:pPr>
      <w:r>
        <w:rPr>
          <w:sz w:val="16"/>
          <w:szCs w:val="16"/>
          <w:lang w:val="mk-MK"/>
        </w:rPr>
        <w:t>- барател на информацијата</w:t>
      </w:r>
    </w:p>
    <w:p w14:paraId="6227018A" w14:textId="66B7A83B" w:rsidR="007354BD" w:rsidRPr="0091141C" w:rsidRDefault="007354BD" w:rsidP="007354BD">
      <w:pPr>
        <w:rPr>
          <w:sz w:val="16"/>
          <w:szCs w:val="16"/>
          <w:lang w:val="mk-MK"/>
        </w:rPr>
      </w:pPr>
    </w:p>
    <w:sectPr w:rsidR="007354BD" w:rsidRPr="0091141C" w:rsidSect="0010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4C1"/>
    <w:multiLevelType w:val="hybridMultilevel"/>
    <w:tmpl w:val="AC581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D1678"/>
    <w:multiLevelType w:val="hybridMultilevel"/>
    <w:tmpl w:val="3704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A25E8"/>
    <w:multiLevelType w:val="hybridMultilevel"/>
    <w:tmpl w:val="923A5518"/>
    <w:lvl w:ilvl="0" w:tplc="748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F81"/>
    <w:rsid w:val="00047386"/>
    <w:rsid w:val="0007349B"/>
    <w:rsid w:val="000827CA"/>
    <w:rsid w:val="00086679"/>
    <w:rsid w:val="000A6A7C"/>
    <w:rsid w:val="000C4F8B"/>
    <w:rsid w:val="000C5420"/>
    <w:rsid w:val="000E282E"/>
    <w:rsid w:val="000E4DFD"/>
    <w:rsid w:val="001062AB"/>
    <w:rsid w:val="00123231"/>
    <w:rsid w:val="001375A2"/>
    <w:rsid w:val="00146636"/>
    <w:rsid w:val="00167418"/>
    <w:rsid w:val="00196A25"/>
    <w:rsid w:val="001A40BF"/>
    <w:rsid w:val="001C3026"/>
    <w:rsid w:val="001E5A8C"/>
    <w:rsid w:val="001F05FA"/>
    <w:rsid w:val="002338B7"/>
    <w:rsid w:val="002A3F47"/>
    <w:rsid w:val="002A4736"/>
    <w:rsid w:val="002D1840"/>
    <w:rsid w:val="002F1B11"/>
    <w:rsid w:val="002F5E44"/>
    <w:rsid w:val="00317AA5"/>
    <w:rsid w:val="003456C9"/>
    <w:rsid w:val="00387063"/>
    <w:rsid w:val="0039112D"/>
    <w:rsid w:val="003A27F3"/>
    <w:rsid w:val="003C0096"/>
    <w:rsid w:val="003F4A1C"/>
    <w:rsid w:val="00412E2E"/>
    <w:rsid w:val="00430B9E"/>
    <w:rsid w:val="00442E9B"/>
    <w:rsid w:val="00480D52"/>
    <w:rsid w:val="004C4B14"/>
    <w:rsid w:val="005066DB"/>
    <w:rsid w:val="00511233"/>
    <w:rsid w:val="00522654"/>
    <w:rsid w:val="00535F81"/>
    <w:rsid w:val="00546E8C"/>
    <w:rsid w:val="00585E9D"/>
    <w:rsid w:val="0059087A"/>
    <w:rsid w:val="005A2C2B"/>
    <w:rsid w:val="005A7125"/>
    <w:rsid w:val="005B2BC3"/>
    <w:rsid w:val="005D697D"/>
    <w:rsid w:val="005F7795"/>
    <w:rsid w:val="00625D79"/>
    <w:rsid w:val="006B2FD8"/>
    <w:rsid w:val="006C7526"/>
    <w:rsid w:val="006D4282"/>
    <w:rsid w:val="006E2C1D"/>
    <w:rsid w:val="006F1D71"/>
    <w:rsid w:val="00711176"/>
    <w:rsid w:val="007354BD"/>
    <w:rsid w:val="007615F1"/>
    <w:rsid w:val="00764756"/>
    <w:rsid w:val="007935D0"/>
    <w:rsid w:val="007F2E79"/>
    <w:rsid w:val="0080296C"/>
    <w:rsid w:val="00804CA8"/>
    <w:rsid w:val="00814017"/>
    <w:rsid w:val="008318F6"/>
    <w:rsid w:val="00867E08"/>
    <w:rsid w:val="008A2670"/>
    <w:rsid w:val="008B1585"/>
    <w:rsid w:val="008B5BEA"/>
    <w:rsid w:val="008E4019"/>
    <w:rsid w:val="008F1B8A"/>
    <w:rsid w:val="0091428C"/>
    <w:rsid w:val="00947E3B"/>
    <w:rsid w:val="009E29E2"/>
    <w:rsid w:val="009E5E94"/>
    <w:rsid w:val="00A0045C"/>
    <w:rsid w:val="00A01372"/>
    <w:rsid w:val="00A23DBF"/>
    <w:rsid w:val="00A2551D"/>
    <w:rsid w:val="00A2710C"/>
    <w:rsid w:val="00A32A00"/>
    <w:rsid w:val="00A35D6E"/>
    <w:rsid w:val="00A52CDC"/>
    <w:rsid w:val="00A6588A"/>
    <w:rsid w:val="00AB320B"/>
    <w:rsid w:val="00AC7CEC"/>
    <w:rsid w:val="00AD628D"/>
    <w:rsid w:val="00AE39B3"/>
    <w:rsid w:val="00B00C37"/>
    <w:rsid w:val="00B11803"/>
    <w:rsid w:val="00B31B49"/>
    <w:rsid w:val="00B333A4"/>
    <w:rsid w:val="00B8335A"/>
    <w:rsid w:val="00BA71FA"/>
    <w:rsid w:val="00BB7BE0"/>
    <w:rsid w:val="00C0211F"/>
    <w:rsid w:val="00C02D79"/>
    <w:rsid w:val="00C351D9"/>
    <w:rsid w:val="00C41B60"/>
    <w:rsid w:val="00C54692"/>
    <w:rsid w:val="00C55B4C"/>
    <w:rsid w:val="00C80234"/>
    <w:rsid w:val="00C902D2"/>
    <w:rsid w:val="00C97705"/>
    <w:rsid w:val="00CE00AD"/>
    <w:rsid w:val="00CE440C"/>
    <w:rsid w:val="00CF3CD6"/>
    <w:rsid w:val="00D14986"/>
    <w:rsid w:val="00D676F3"/>
    <w:rsid w:val="00D8445B"/>
    <w:rsid w:val="00D863F6"/>
    <w:rsid w:val="00D96293"/>
    <w:rsid w:val="00DA1DE3"/>
    <w:rsid w:val="00DC26E3"/>
    <w:rsid w:val="00DC282E"/>
    <w:rsid w:val="00DE5790"/>
    <w:rsid w:val="00DF2E46"/>
    <w:rsid w:val="00E1423A"/>
    <w:rsid w:val="00E47D3F"/>
    <w:rsid w:val="00E630A5"/>
    <w:rsid w:val="00E83D5C"/>
    <w:rsid w:val="00E950F3"/>
    <w:rsid w:val="00EA0B82"/>
    <w:rsid w:val="00EA1CE4"/>
    <w:rsid w:val="00EB08E3"/>
    <w:rsid w:val="00EB153F"/>
    <w:rsid w:val="00EC1E94"/>
    <w:rsid w:val="00EE6D1E"/>
    <w:rsid w:val="00EF52CA"/>
    <w:rsid w:val="00F105F1"/>
    <w:rsid w:val="00F44A68"/>
    <w:rsid w:val="00F578B6"/>
    <w:rsid w:val="00F773E6"/>
    <w:rsid w:val="00F819FB"/>
    <w:rsid w:val="00FA0062"/>
    <w:rsid w:val="00FB5C01"/>
    <w:rsid w:val="00FC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76A6"/>
  <w15:docId w15:val="{ADB1525A-928C-492E-907E-9FE01B63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90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7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A6A7C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0A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korisnik</cp:lastModifiedBy>
  <cp:revision>14</cp:revision>
  <cp:lastPrinted>2022-02-15T10:51:00Z</cp:lastPrinted>
  <dcterms:created xsi:type="dcterms:W3CDTF">2022-02-10T20:33:00Z</dcterms:created>
  <dcterms:modified xsi:type="dcterms:W3CDTF">2022-02-15T11:04:00Z</dcterms:modified>
</cp:coreProperties>
</file>