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5B09" w14:textId="54144665" w:rsidR="00E17371" w:rsidRPr="004308D4" w:rsidRDefault="00E17371" w:rsidP="00E1737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член 109 став 1 и 2 од Законот за општата управна постапка (“Службен весник на Република Македонија“ бр. 124/2015), а согласно член 27 и член 34 став 1  од Законот за слободен пристап до информации од јавен карактер (“Службен весник на Република Северна Македонија“ бр. 101/2019) и согласно одредбите на Упатството за спроведување на Законот за слободен пристап до информации од јавен карактер (“Службен весник на Република Северна  Македонија“ бр.60/20), постапувајќи по Жалбата изјавена од </w:t>
      </w:r>
      <w:r w:rsidR="00D22E00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626F0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D22E00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626F0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4308D4" w:rsidRPr="004308D4">
        <w:rPr>
          <w:rFonts w:ascii="Times New Roman" w:hAnsi="Times New Roman" w:cs="Times New Roman"/>
          <w:sz w:val="24"/>
          <w:szCs w:val="24"/>
          <w:lang w:val="mk-MK"/>
        </w:rPr>
        <w:t>, поднесена п</w:t>
      </w:r>
      <w:r w:rsidR="004308D4" w:rsidRPr="004308D4">
        <w:rPr>
          <w:rFonts w:ascii="Times New Roman" w:hAnsi="Times New Roman" w:cs="Times New Roman"/>
          <w:sz w:val="24"/>
          <w:szCs w:val="24"/>
        </w:rPr>
        <w:t>ротив</w:t>
      </w:r>
      <w:r w:rsidR="00D22E00">
        <w:rPr>
          <w:rFonts w:ascii="Times New Roman" w:hAnsi="Times New Roman" w:cs="Times New Roman"/>
          <w:sz w:val="24"/>
          <w:szCs w:val="24"/>
          <w:lang w:val="mk-MK"/>
        </w:rPr>
        <w:t xml:space="preserve"> Министерството за внатрешни работи – СВР Велес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, Директорот на Агенцијата за заштита на правото на слободен пристап до информациите од јавен карактер го донесе следното </w:t>
      </w:r>
      <w:r w:rsidR="004308D4"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71FF5536" w14:textId="77777777" w:rsidR="00E17371" w:rsidRPr="004308D4" w:rsidRDefault="00E17371" w:rsidP="00E17371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B74FD03" w14:textId="77777777" w:rsidR="00E17371" w:rsidRPr="004308D4" w:rsidRDefault="00E17371" w:rsidP="00E1737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b/>
          <w:sz w:val="24"/>
          <w:szCs w:val="24"/>
          <w:lang w:val="mk-MK"/>
        </w:rPr>
        <w:t>Р Е Ш Е Н И Е</w:t>
      </w:r>
    </w:p>
    <w:p w14:paraId="021B5ACC" w14:textId="329006E6" w:rsidR="00E17371" w:rsidRPr="004308D4" w:rsidRDefault="00E17371" w:rsidP="00E1737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Жалбата од </w:t>
      </w:r>
      <w:r w:rsidR="00D22E00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626F0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D22E00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626F0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D22E00" w:rsidRPr="004308D4">
        <w:rPr>
          <w:rFonts w:ascii="Times New Roman" w:hAnsi="Times New Roman" w:cs="Times New Roman"/>
          <w:sz w:val="24"/>
          <w:szCs w:val="24"/>
          <w:lang w:val="mk-MK"/>
        </w:rPr>
        <w:t>, поднесена п</w:t>
      </w:r>
      <w:r w:rsidR="00D22E00" w:rsidRPr="004308D4">
        <w:rPr>
          <w:rFonts w:ascii="Times New Roman" w:hAnsi="Times New Roman" w:cs="Times New Roman"/>
          <w:sz w:val="24"/>
          <w:szCs w:val="24"/>
        </w:rPr>
        <w:t>ротив</w:t>
      </w:r>
      <w:r w:rsidR="00D22E00">
        <w:rPr>
          <w:rFonts w:ascii="Times New Roman" w:hAnsi="Times New Roman" w:cs="Times New Roman"/>
          <w:sz w:val="24"/>
          <w:szCs w:val="24"/>
          <w:lang w:val="mk-MK"/>
        </w:rPr>
        <w:t xml:space="preserve"> Министерството за внатрешни работи – СВР Велес</w:t>
      </w:r>
      <w:r w:rsidR="009C1931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заведена во архивата на Агенцијата за заштита на правото на слободен пристап до информации од јавен карактер под бр. 08-</w:t>
      </w:r>
      <w:r w:rsidR="009C1931">
        <w:rPr>
          <w:rFonts w:ascii="Times New Roman" w:hAnsi="Times New Roman" w:cs="Times New Roman"/>
          <w:sz w:val="24"/>
          <w:szCs w:val="24"/>
          <w:lang w:val="mk-MK"/>
        </w:rPr>
        <w:t>6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5D7DE8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C1931"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9C1931">
        <w:rPr>
          <w:rFonts w:ascii="Times New Roman" w:hAnsi="Times New Roman" w:cs="Times New Roman"/>
          <w:sz w:val="24"/>
          <w:szCs w:val="24"/>
          <w:lang w:val="mk-MK"/>
        </w:rPr>
        <w:t>01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>.202</w:t>
      </w:r>
      <w:r w:rsidR="009C1931">
        <w:rPr>
          <w:rFonts w:ascii="Times New Roman" w:hAnsi="Times New Roman" w:cs="Times New Roman"/>
          <w:sz w:val="24"/>
          <w:szCs w:val="24"/>
          <w:lang w:val="mk-MK"/>
        </w:rPr>
        <w:t>2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година </w:t>
      </w:r>
      <w:r w:rsidRPr="004308D4">
        <w:rPr>
          <w:rFonts w:ascii="Times New Roman" w:hAnsi="Times New Roman" w:cs="Times New Roman"/>
          <w:b/>
          <w:sz w:val="24"/>
          <w:szCs w:val="24"/>
          <w:lang w:val="mk-MK"/>
        </w:rPr>
        <w:t>СЕ ОТФРЛА како недопуштена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6E76FD94" w14:textId="77777777" w:rsidR="00E17371" w:rsidRPr="004308D4" w:rsidRDefault="00E17371" w:rsidP="00E17371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b/>
          <w:sz w:val="24"/>
          <w:szCs w:val="24"/>
          <w:lang w:val="mk-MK"/>
        </w:rPr>
        <w:t>О Б Р А З Л О Ж Е Н И Е</w:t>
      </w:r>
    </w:p>
    <w:p w14:paraId="65EAFCD1" w14:textId="61323B08" w:rsidR="004308D4" w:rsidRPr="004308D4" w:rsidRDefault="009C1931" w:rsidP="004308D4">
      <w:pPr>
        <w:pStyle w:val="Heading2"/>
        <w:spacing w:before="0" w:beforeAutospacing="0" w:after="0" w:afterAutospacing="0"/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А</w:t>
      </w:r>
      <w:r w:rsidR="00626F01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 xml:space="preserve"> И</w:t>
      </w:r>
      <w:r w:rsidR="00626F01">
        <w:rPr>
          <w:b w:val="0"/>
          <w:sz w:val="24"/>
          <w:szCs w:val="24"/>
          <w:lang w:val="mk-MK"/>
        </w:rPr>
        <w:t>.</w:t>
      </w:r>
      <w:r w:rsidR="004308D4" w:rsidRPr="004308D4">
        <w:rPr>
          <w:b w:val="0"/>
          <w:sz w:val="24"/>
          <w:szCs w:val="24"/>
          <w:lang w:val="mk-MK"/>
        </w:rPr>
        <w:t>,</w:t>
      </w:r>
      <w:r w:rsidR="004308D4" w:rsidRPr="004308D4">
        <w:rPr>
          <w:b w:val="0"/>
          <w:sz w:val="24"/>
          <w:szCs w:val="24"/>
        </w:rPr>
        <w:t xml:space="preserve"> </w:t>
      </w:r>
      <w:r w:rsidR="004308D4" w:rsidRPr="004308D4">
        <w:rPr>
          <w:b w:val="0"/>
          <w:sz w:val="24"/>
          <w:szCs w:val="24"/>
          <w:lang w:val="mk-MK"/>
        </w:rPr>
        <w:t xml:space="preserve">на </w:t>
      </w:r>
      <w:r w:rsidR="0053297B">
        <w:rPr>
          <w:b w:val="0"/>
          <w:sz w:val="24"/>
          <w:szCs w:val="24"/>
        </w:rPr>
        <w:t>21</w:t>
      </w:r>
      <w:r w:rsidR="004308D4" w:rsidRPr="004308D4">
        <w:rPr>
          <w:b w:val="0"/>
          <w:sz w:val="24"/>
          <w:szCs w:val="24"/>
          <w:lang w:val="mk-MK"/>
        </w:rPr>
        <w:t>.</w:t>
      </w:r>
      <w:r w:rsidR="0053297B">
        <w:rPr>
          <w:b w:val="0"/>
          <w:sz w:val="24"/>
          <w:szCs w:val="24"/>
        </w:rPr>
        <w:t>12</w:t>
      </w:r>
      <w:r w:rsidR="004308D4" w:rsidRPr="004308D4">
        <w:rPr>
          <w:b w:val="0"/>
          <w:sz w:val="24"/>
          <w:szCs w:val="24"/>
          <w:lang w:val="mk-MK"/>
        </w:rPr>
        <w:t xml:space="preserve">.2021 година поднел Барање за пристап до информации од јавен карактер до </w:t>
      </w:r>
      <w:r w:rsidR="0053297B" w:rsidRPr="0053297B">
        <w:rPr>
          <w:b w:val="0"/>
          <w:bCs w:val="0"/>
          <w:sz w:val="24"/>
          <w:szCs w:val="24"/>
          <w:lang w:val="mk-MK"/>
        </w:rPr>
        <w:t>Министерството за внатрешни работи – СВР Велес</w:t>
      </w:r>
      <w:r w:rsidR="004308D4" w:rsidRPr="004308D4">
        <w:rPr>
          <w:b w:val="0"/>
          <w:sz w:val="24"/>
          <w:szCs w:val="24"/>
          <w:lang w:val="mk-MK"/>
        </w:rPr>
        <w:t xml:space="preserve">, по предметот </w:t>
      </w:r>
      <w:r w:rsidR="005D7DE8">
        <w:rPr>
          <w:b w:val="0"/>
          <w:sz w:val="24"/>
          <w:szCs w:val="24"/>
          <w:lang w:val="mk-MK"/>
        </w:rPr>
        <w:t xml:space="preserve">насловен </w:t>
      </w:r>
      <w:r w:rsidR="004308D4" w:rsidRPr="004308D4">
        <w:rPr>
          <w:b w:val="0"/>
          <w:sz w:val="24"/>
          <w:szCs w:val="24"/>
          <w:lang w:val="mk-MK"/>
        </w:rPr>
        <w:t>Барање за пристап до информации од јавен карактер</w:t>
      </w:r>
      <w:r w:rsidR="004308D4" w:rsidRPr="004308D4">
        <w:rPr>
          <w:b w:val="0"/>
          <w:sz w:val="24"/>
          <w:szCs w:val="24"/>
        </w:rPr>
        <w:t xml:space="preserve">, </w:t>
      </w:r>
      <w:r w:rsidR="004308D4" w:rsidRPr="004308D4">
        <w:rPr>
          <w:b w:val="0"/>
          <w:sz w:val="24"/>
          <w:szCs w:val="24"/>
          <w:lang w:val="mk-MK"/>
        </w:rPr>
        <w:t xml:space="preserve">со кое побарал по </w:t>
      </w:r>
      <w:r w:rsidR="0053297B">
        <w:rPr>
          <w:b w:val="0"/>
          <w:sz w:val="24"/>
          <w:szCs w:val="24"/>
          <w:lang w:val="mk-MK"/>
        </w:rPr>
        <w:t>електронски пат д</w:t>
      </w:r>
      <w:r w:rsidR="004308D4" w:rsidRPr="004308D4">
        <w:rPr>
          <w:b w:val="0"/>
          <w:sz w:val="24"/>
          <w:szCs w:val="24"/>
          <w:lang w:val="mk-MK"/>
        </w:rPr>
        <w:t>а му се достави електронски запис од следните информации:</w:t>
      </w:r>
    </w:p>
    <w:p w14:paraId="39CC7E01" w14:textId="1B65D094" w:rsidR="004308D4" w:rsidRPr="00BB5CC1" w:rsidRDefault="0053297B" w:rsidP="00BB5CC1">
      <w:pPr>
        <w:pStyle w:val="NoSpacing"/>
        <w:widowControl w:val="0"/>
        <w:tabs>
          <w:tab w:val="left" w:pos="1134"/>
        </w:tabs>
        <w:snapToGrid w:val="0"/>
        <w:ind w:left="1069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="005C5007" w:rsidRPr="005C5007">
        <w:rPr>
          <w:rFonts w:ascii="Times New Roman" w:hAnsi="Times New Roman" w:cs="Times New Roman"/>
          <w:b/>
          <w:bCs/>
          <w:sz w:val="24"/>
          <w:szCs w:val="24"/>
          <w:lang w:val="mk-MK"/>
        </w:rPr>
        <w:t>В</w:t>
      </w:r>
      <w:r w:rsidR="00367442" w:rsidRPr="005C5007">
        <w:rPr>
          <w:rFonts w:ascii="Times New Roman" w:hAnsi="Times New Roman" w:cs="Times New Roman"/>
          <w:b/>
          <w:bCs/>
          <w:sz w:val="24"/>
          <w:szCs w:val="24"/>
          <w:lang w:val="mk-MK"/>
        </w:rPr>
        <w:t>о врска со судската постапка пред основен суд</w:t>
      </w:r>
      <w:r w:rsidR="00367442">
        <w:rPr>
          <w:rFonts w:ascii="Times New Roman" w:hAnsi="Times New Roman" w:cs="Times New Roman"/>
          <w:sz w:val="24"/>
          <w:szCs w:val="24"/>
          <w:lang w:val="mk-MK"/>
        </w:rPr>
        <w:t xml:space="preserve"> Велес ПРК-С.1988/21 </w:t>
      </w:r>
      <w:r w:rsidR="005C5007">
        <w:rPr>
          <w:rFonts w:ascii="Times New Roman" w:hAnsi="Times New Roman" w:cs="Times New Roman"/>
          <w:sz w:val="24"/>
          <w:szCs w:val="24"/>
          <w:lang w:val="mk-MK"/>
        </w:rPr>
        <w:t>....б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арам информација околу уредот за мерење брзина на возила Ласер Кам 4 бр.ЛЕ0936 со кој било вршено мерење на 25.07.2021 кога има стекнато преку </w:t>
      </w:r>
      <w:r w:rsidR="00BB5CC1">
        <w:rPr>
          <w:rFonts w:ascii="Times New Roman" w:hAnsi="Times New Roman" w:cs="Times New Roman"/>
          <w:sz w:val="24"/>
          <w:szCs w:val="24"/>
          <w:lang w:val="mk-MK"/>
        </w:rPr>
        <w:t>бирото за метрологија сертификат за прва и периодична верификација и кога и каде е последно баждарен односно вршена верифкација, дали во земјава или странство?..</w:t>
      </w:r>
      <w:r w:rsidR="004308D4" w:rsidRPr="000E3F07">
        <w:rPr>
          <w:rFonts w:ascii="Times New Roman" w:hAnsi="Times New Roman" w:cs="Times New Roman"/>
          <w:snapToGrid w:val="0"/>
          <w:sz w:val="24"/>
          <w:szCs w:val="24"/>
          <w:lang w:val="mk-MK"/>
        </w:rPr>
        <w:t>.</w:t>
      </w:r>
      <w:r w:rsidR="00367442" w:rsidRPr="0036744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67442">
        <w:rPr>
          <w:rFonts w:ascii="Times New Roman" w:hAnsi="Times New Roman" w:cs="Times New Roman"/>
          <w:sz w:val="24"/>
          <w:szCs w:val="24"/>
          <w:lang w:val="mk-MK"/>
        </w:rPr>
        <w:t xml:space="preserve">со оглед дека се работи за едноставна информација според чл.9 од законот за постапување по претставки и предлози...рокот за достава е 15 дена, а </w:t>
      </w:r>
      <w:r w:rsidR="00367442" w:rsidRPr="00367442">
        <w:rPr>
          <w:rFonts w:ascii="Times New Roman" w:hAnsi="Times New Roman" w:cs="Times New Roman"/>
          <w:b/>
          <w:bCs/>
          <w:sz w:val="24"/>
          <w:szCs w:val="24"/>
          <w:lang w:val="mk-MK"/>
        </w:rPr>
        <w:t>и информацијата ми е потребна до следното судско рочиште</w:t>
      </w:r>
      <w:r w:rsidR="00367442">
        <w:rPr>
          <w:rFonts w:ascii="Times New Roman" w:hAnsi="Times New Roman" w:cs="Times New Roman"/>
          <w:sz w:val="24"/>
          <w:szCs w:val="24"/>
          <w:lang w:val="mk-MK"/>
        </w:rPr>
        <w:t xml:space="preserve"> на 12.01.2022.</w:t>
      </w:r>
      <w:r w:rsidR="004308D4" w:rsidRPr="000E3F07">
        <w:rPr>
          <w:rFonts w:ascii="Times New Roman" w:hAnsi="Times New Roman" w:cs="Times New Roman"/>
          <w:snapToGrid w:val="0"/>
          <w:sz w:val="24"/>
          <w:szCs w:val="24"/>
          <w:lang w:val="mk-MK"/>
        </w:rPr>
        <w:t>“</w:t>
      </w:r>
    </w:p>
    <w:p w14:paraId="3E6732AB" w14:textId="3BB21BE1" w:rsidR="00F93C04" w:rsidRDefault="00480673" w:rsidP="00F93C04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07B54">
        <w:t xml:space="preserve"> </w:t>
      </w:r>
      <w:r>
        <w:tab/>
      </w:r>
      <w:r w:rsidRPr="00480673">
        <w:rPr>
          <w:rFonts w:ascii="Times New Roman" w:hAnsi="Times New Roman" w:cs="Times New Roman"/>
          <w:sz w:val="24"/>
          <w:szCs w:val="24"/>
        </w:rPr>
        <w:t>Имателот на информации</w:t>
      </w:r>
      <w:r w:rsidRPr="00480673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480673">
        <w:rPr>
          <w:rFonts w:ascii="Times New Roman" w:hAnsi="Times New Roman" w:cs="Times New Roman"/>
          <w:sz w:val="24"/>
          <w:szCs w:val="24"/>
        </w:rPr>
        <w:t xml:space="preserve"> </w:t>
      </w:r>
      <w:r w:rsidRPr="00480673">
        <w:rPr>
          <w:rFonts w:ascii="Times New Roman" w:hAnsi="Times New Roman" w:cs="Times New Roman"/>
          <w:sz w:val="24"/>
          <w:szCs w:val="24"/>
          <w:lang w:val="mk-MK"/>
        </w:rPr>
        <w:t xml:space="preserve">на ова Барање </w:t>
      </w:r>
      <w:r w:rsidRPr="00480673">
        <w:rPr>
          <w:rFonts w:ascii="Times New Roman" w:hAnsi="Times New Roman" w:cs="Times New Roman"/>
          <w:sz w:val="24"/>
          <w:szCs w:val="24"/>
        </w:rPr>
        <w:t>не одговорил во законски предвидениот рок</w:t>
      </w:r>
      <w:r w:rsidR="005D7DE8">
        <w:rPr>
          <w:rFonts w:ascii="Times New Roman" w:hAnsi="Times New Roman" w:cs="Times New Roman"/>
          <w:sz w:val="24"/>
          <w:szCs w:val="24"/>
          <w:lang w:val="mk-MK"/>
        </w:rPr>
        <w:t xml:space="preserve"> во Законот за слободен пристап до информации од јавен карактер</w:t>
      </w:r>
      <w:r w:rsidRPr="00480673">
        <w:rPr>
          <w:rFonts w:ascii="Times New Roman" w:hAnsi="Times New Roman" w:cs="Times New Roman"/>
          <w:sz w:val="24"/>
          <w:szCs w:val="24"/>
        </w:rPr>
        <w:t>, поради што Барателот на информацијата, поднел Жалба заведена во Агенцијата под арх. бр. 08-</w:t>
      </w:r>
      <w:r>
        <w:rPr>
          <w:rFonts w:ascii="Times New Roman" w:hAnsi="Times New Roman" w:cs="Times New Roman"/>
          <w:sz w:val="24"/>
          <w:szCs w:val="24"/>
          <w:lang w:val="mk-MK"/>
        </w:rPr>
        <w:t>6</w:t>
      </w:r>
      <w:r w:rsidRPr="00480673">
        <w:rPr>
          <w:rFonts w:ascii="Times New Roman" w:hAnsi="Times New Roman" w:cs="Times New Roman"/>
          <w:sz w:val="24"/>
          <w:szCs w:val="24"/>
        </w:rPr>
        <w:t xml:space="preserve"> од </w:t>
      </w:r>
      <w:r>
        <w:rPr>
          <w:rFonts w:ascii="Times New Roman" w:hAnsi="Times New Roman" w:cs="Times New Roman"/>
          <w:sz w:val="24"/>
          <w:szCs w:val="24"/>
          <w:lang w:val="mk-MK"/>
        </w:rPr>
        <w:t>17</w:t>
      </w:r>
      <w:r w:rsidRPr="004806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mk-MK"/>
        </w:rPr>
        <w:t>01</w:t>
      </w:r>
      <w:r w:rsidRPr="00480673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lang w:val="mk-MK"/>
        </w:rPr>
        <w:t>2</w:t>
      </w:r>
      <w:r w:rsidRPr="00480673">
        <w:rPr>
          <w:rFonts w:ascii="Times New Roman" w:hAnsi="Times New Roman" w:cs="Times New Roman"/>
          <w:sz w:val="24"/>
          <w:szCs w:val="24"/>
        </w:rPr>
        <w:t xml:space="preserve"> година.</w:t>
      </w:r>
      <w:r w:rsidR="00A110DF">
        <w:rPr>
          <w:rFonts w:ascii="Times New Roman" w:hAnsi="Times New Roman" w:cs="Times New Roman"/>
          <w:sz w:val="24"/>
          <w:szCs w:val="24"/>
          <w:lang w:val="mk-MK"/>
        </w:rPr>
        <w:t xml:space="preserve"> Во Жалбата е наведено дека: „Информацијата се однесува на исправност на уред за мерење на брзина и начини на нивно запазување на законски прописи при постапки со истиот.</w:t>
      </w:r>
      <w:r w:rsidR="00F93C04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5D7DE8">
        <w:rPr>
          <w:rFonts w:ascii="Times New Roman" w:hAnsi="Times New Roman" w:cs="Times New Roman"/>
          <w:sz w:val="24"/>
          <w:szCs w:val="24"/>
          <w:lang w:val="mk-MK"/>
        </w:rPr>
        <w:t xml:space="preserve">Истите тие податоци се употребуваат во судски спорови за кои пресудите потоа се објавуваат на интернет страниците на судовите и така се достапни на јавноста...Во прилог моето барање </w:t>
      </w:r>
      <w:r w:rsidR="0056106F">
        <w:rPr>
          <w:rFonts w:ascii="Times New Roman" w:hAnsi="Times New Roman" w:cs="Times New Roman"/>
          <w:sz w:val="24"/>
          <w:szCs w:val="24"/>
          <w:lang w:val="mk-MK"/>
        </w:rPr>
        <w:t>..записник од судско рочиште на 15.12.2021.</w:t>
      </w:r>
      <w:r w:rsidR="00F93C04">
        <w:rPr>
          <w:rFonts w:ascii="Times New Roman" w:hAnsi="Times New Roman" w:cs="Times New Roman"/>
          <w:sz w:val="24"/>
          <w:szCs w:val="24"/>
          <w:lang w:val="mk-MK"/>
        </w:rPr>
        <w:t>..</w:t>
      </w:r>
      <w:r w:rsidR="00367442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F93C04">
        <w:rPr>
          <w:rFonts w:ascii="Times New Roman" w:hAnsi="Times New Roman" w:cs="Times New Roman"/>
          <w:sz w:val="24"/>
          <w:szCs w:val="24"/>
          <w:lang w:val="mk-MK"/>
        </w:rPr>
        <w:t>“</w:t>
      </w:r>
    </w:p>
    <w:p w14:paraId="35F4BFDC" w14:textId="2BF07D09" w:rsidR="00E17371" w:rsidRDefault="00E17371" w:rsidP="00F93C0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Агенцијата за заштита на правото на слободен пристап до информации од јавен карактер, постапувајќи по наведената Жалба, </w:t>
      </w:r>
      <w:r w:rsidRPr="004308D4">
        <w:rPr>
          <w:rFonts w:ascii="Times New Roman" w:hAnsi="Times New Roman" w:cs="Times New Roman"/>
          <w:b/>
          <w:sz w:val="24"/>
          <w:szCs w:val="24"/>
          <w:lang w:val="mk-MK"/>
        </w:rPr>
        <w:t>истата ја отфрли како недопуштена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>, поради следното:</w:t>
      </w:r>
      <w:r w:rsidR="00E44C98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14:paraId="0487FCA7" w14:textId="46C5594F" w:rsidR="00E44C98" w:rsidRPr="00BB248F" w:rsidRDefault="00E44C98" w:rsidP="00B53F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B248F">
        <w:rPr>
          <w:rFonts w:ascii="Times New Roman" w:hAnsi="Times New Roman" w:cs="Times New Roman"/>
          <w:sz w:val="24"/>
          <w:szCs w:val="24"/>
          <w:lang w:val="mk-MK"/>
        </w:rPr>
        <w:lastRenderedPageBreak/>
        <w:t>Агенцијата за заштита на правото на слободен пристап до информациите од јавен карактер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B248F">
        <w:rPr>
          <w:rFonts w:ascii="Times New Roman" w:hAnsi="Times New Roman" w:cs="Times New Roman"/>
          <w:sz w:val="24"/>
          <w:szCs w:val="24"/>
          <w:lang w:val="mk-MK"/>
        </w:rPr>
        <w:t xml:space="preserve"> решавајќи по жалбата на Барателот на информацијата</w:t>
      </w:r>
      <w:r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BB248F">
        <w:rPr>
          <w:rFonts w:ascii="Times New Roman" w:hAnsi="Times New Roman" w:cs="Times New Roman"/>
          <w:sz w:val="24"/>
          <w:szCs w:val="24"/>
          <w:lang w:val="mk-MK"/>
        </w:rPr>
        <w:t xml:space="preserve"> утврди </w:t>
      </w:r>
      <w:r w:rsidR="00B53F11">
        <w:rPr>
          <w:rFonts w:ascii="Times New Roman" w:hAnsi="Times New Roman" w:cs="Times New Roman"/>
          <w:sz w:val="24"/>
          <w:szCs w:val="24"/>
          <w:lang w:val="mk-MK"/>
        </w:rPr>
        <w:t xml:space="preserve">дека </w:t>
      </w:r>
      <w:r>
        <w:rPr>
          <w:rFonts w:ascii="Times New Roman" w:hAnsi="Times New Roman" w:cs="Times New Roman"/>
          <w:sz w:val="24"/>
          <w:szCs w:val="24"/>
          <w:lang w:val="mk-MK"/>
        </w:rPr>
        <w:t>Барањето</w:t>
      </w:r>
      <w:r w:rsidRPr="00204109">
        <w:rPr>
          <w:rFonts w:ascii="Times New Roman" w:hAnsi="Times New Roman" w:cs="Times New Roman"/>
          <w:sz w:val="24"/>
          <w:szCs w:val="24"/>
          <w:lang w:val="mk-MK"/>
        </w:rPr>
        <w:t xml:space="preserve"> од </w:t>
      </w:r>
      <w:r w:rsidR="000F6C98">
        <w:rPr>
          <w:rFonts w:ascii="Times New Roman" w:hAnsi="Times New Roman" w:cs="Times New Roman"/>
          <w:sz w:val="24"/>
          <w:szCs w:val="24"/>
          <w:lang w:val="mk-MK"/>
        </w:rPr>
        <w:t>А</w:t>
      </w:r>
      <w:r w:rsidR="00626F0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0F6C98">
        <w:rPr>
          <w:rFonts w:ascii="Times New Roman" w:hAnsi="Times New Roman" w:cs="Times New Roman"/>
          <w:sz w:val="24"/>
          <w:szCs w:val="24"/>
          <w:lang w:val="mk-MK"/>
        </w:rPr>
        <w:t xml:space="preserve"> И</w:t>
      </w:r>
      <w:r w:rsidR="00626F01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204109">
        <w:rPr>
          <w:rFonts w:ascii="Times New Roman" w:hAnsi="Times New Roman" w:cs="Times New Roman"/>
          <w:sz w:val="24"/>
          <w:szCs w:val="24"/>
          <w:lang w:val="mk-MK"/>
        </w:rPr>
        <w:t>, поднесен</w:t>
      </w:r>
      <w:r>
        <w:rPr>
          <w:rFonts w:ascii="Times New Roman" w:hAnsi="Times New Roman" w:cs="Times New Roman"/>
          <w:sz w:val="24"/>
          <w:szCs w:val="24"/>
          <w:lang w:val="mk-MK"/>
        </w:rPr>
        <w:t>о до</w:t>
      </w:r>
      <w:r w:rsidRPr="0020410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0F6C98">
        <w:rPr>
          <w:rFonts w:ascii="Times New Roman" w:hAnsi="Times New Roman" w:cs="Times New Roman"/>
          <w:sz w:val="24"/>
          <w:szCs w:val="24"/>
          <w:lang w:val="mk-MK"/>
        </w:rPr>
        <w:t>Министерството за внатрешни работи-СВР</w:t>
      </w:r>
      <w:r w:rsidR="00A110DF">
        <w:rPr>
          <w:rFonts w:ascii="Times New Roman" w:hAnsi="Times New Roman" w:cs="Times New Roman"/>
          <w:sz w:val="24"/>
          <w:szCs w:val="24"/>
          <w:lang w:val="mk-MK"/>
        </w:rPr>
        <w:t xml:space="preserve"> Велес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на </w:t>
      </w:r>
      <w:r w:rsidR="00A110DF">
        <w:rPr>
          <w:rFonts w:ascii="Times New Roman" w:hAnsi="Times New Roman" w:cs="Times New Roman"/>
          <w:sz w:val="24"/>
          <w:szCs w:val="24"/>
          <w:lang w:val="mk-MK"/>
        </w:rPr>
        <w:t>21</w:t>
      </w:r>
      <w:r w:rsidRPr="00204109">
        <w:rPr>
          <w:rFonts w:ascii="Times New Roman" w:hAnsi="Times New Roman" w:cs="Times New Roman"/>
          <w:sz w:val="24"/>
          <w:szCs w:val="24"/>
          <w:lang w:val="mk-MK"/>
        </w:rPr>
        <w:t>.1</w:t>
      </w:r>
      <w:r w:rsidR="00A110DF">
        <w:rPr>
          <w:rFonts w:ascii="Times New Roman" w:hAnsi="Times New Roman" w:cs="Times New Roman"/>
          <w:sz w:val="24"/>
          <w:szCs w:val="24"/>
          <w:lang w:val="mk-MK"/>
        </w:rPr>
        <w:t>2</w:t>
      </w:r>
      <w:r w:rsidRPr="00204109">
        <w:rPr>
          <w:rFonts w:ascii="Times New Roman" w:hAnsi="Times New Roman" w:cs="Times New Roman"/>
          <w:sz w:val="24"/>
          <w:szCs w:val="24"/>
          <w:lang w:val="mk-MK"/>
        </w:rPr>
        <w:t>.2021 година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, не претставува барање за пристап до информации од јавен карактер, туку е барање од надлежност на </w:t>
      </w:r>
      <w:r w:rsidR="00A110DF">
        <w:rPr>
          <w:rFonts w:ascii="Times New Roman" w:hAnsi="Times New Roman" w:cs="Times New Roman"/>
          <w:sz w:val="24"/>
          <w:szCs w:val="24"/>
          <w:lang w:val="mk-MK"/>
        </w:rPr>
        <w:t>Министерството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6057786" w14:textId="7B4C7332" w:rsidR="00DF3480" w:rsidRDefault="00E44C98" w:rsidP="00DF3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7789D">
        <w:rPr>
          <w:rFonts w:ascii="Times New Roman" w:hAnsi="Times New Roman" w:cs="Times New Roman"/>
          <w:snapToGrid w:val="0"/>
          <w:sz w:val="24"/>
          <w:szCs w:val="24"/>
          <w:lang w:val="mk-MK"/>
        </w:rPr>
        <w:t xml:space="preserve">Согласно член 26 од </w:t>
      </w:r>
      <w:r w:rsidRPr="00B7789D">
        <w:rPr>
          <w:rFonts w:ascii="Times New Roman" w:hAnsi="Times New Roman" w:cs="Times New Roman"/>
          <w:sz w:val="24"/>
          <w:szCs w:val="24"/>
          <w:lang w:val="mk-MK"/>
        </w:rPr>
        <w:t xml:space="preserve">Законот за слободен пристап до информации од јавен карактер </w:t>
      </w:r>
      <w:r>
        <w:rPr>
          <w:rFonts w:ascii="Times New Roman" w:hAnsi="Times New Roman" w:cs="Times New Roman"/>
          <w:sz w:val="24"/>
          <w:szCs w:val="24"/>
          <w:lang w:val="mk-MK"/>
        </w:rPr>
        <w:t>„</w:t>
      </w:r>
      <w:r w:rsidRPr="00B7789D">
        <w:rPr>
          <w:rFonts w:ascii="Times New Roman" w:hAnsi="Times New Roman" w:cs="Times New Roman"/>
          <w:sz w:val="24"/>
          <w:szCs w:val="24"/>
          <w:lang w:val="mk-MK"/>
        </w:rPr>
        <w:t>Право на правна заштита во согласност со овој закон има барателот кој поднел барање за пристап до информација согласно членот 12 став (1) од овој закон“.</w:t>
      </w:r>
      <w:r w:rsidR="00DF3480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DF3480" w:rsidRPr="00247ABB">
        <w:rPr>
          <w:rFonts w:ascii="Times New Roman" w:hAnsi="Times New Roman" w:cs="Times New Roman"/>
          <w:sz w:val="24"/>
          <w:szCs w:val="24"/>
          <w:lang w:val="mk-MK"/>
        </w:rPr>
        <w:t>Во конкретниот случај е поднесено барање од лице кое е странка во спор кој се води пред</w:t>
      </w:r>
      <w:r w:rsidR="00DF3480">
        <w:rPr>
          <w:rFonts w:ascii="Times New Roman" w:hAnsi="Times New Roman" w:cs="Times New Roman"/>
          <w:sz w:val="24"/>
          <w:szCs w:val="24"/>
          <w:lang w:val="mk-MK"/>
        </w:rPr>
        <w:t xml:space="preserve"> надлежен суд</w:t>
      </w:r>
      <w:r w:rsidR="00A0285C">
        <w:rPr>
          <w:rFonts w:ascii="Times New Roman" w:hAnsi="Times New Roman" w:cs="Times New Roman"/>
          <w:sz w:val="24"/>
          <w:szCs w:val="24"/>
        </w:rPr>
        <w:t xml:space="preserve"> </w:t>
      </w:r>
      <w:r w:rsidR="00A0285C">
        <w:rPr>
          <w:rFonts w:ascii="Times New Roman" w:hAnsi="Times New Roman" w:cs="Times New Roman"/>
          <w:sz w:val="24"/>
          <w:szCs w:val="24"/>
          <w:lang w:val="mk-MK"/>
        </w:rPr>
        <w:t>и кое во Барањето се повикува на Законот за слободен пристап до информации од јавен карактер, но и на Законот за претставки и предлози</w:t>
      </w:r>
      <w:r w:rsidR="00DF3480">
        <w:rPr>
          <w:rFonts w:ascii="Times New Roman" w:hAnsi="Times New Roman" w:cs="Times New Roman"/>
          <w:sz w:val="24"/>
          <w:szCs w:val="24"/>
          <w:lang w:val="mk-MK"/>
        </w:rPr>
        <w:t xml:space="preserve">. </w:t>
      </w:r>
    </w:p>
    <w:p w14:paraId="73448378" w14:textId="77777777" w:rsidR="004F58C6" w:rsidRDefault="00DF3480" w:rsidP="00DF3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ABB">
        <w:rPr>
          <w:rFonts w:ascii="Times New Roman" w:hAnsi="Times New Roman" w:cs="Times New Roman"/>
          <w:sz w:val="24"/>
          <w:szCs w:val="24"/>
        </w:rPr>
        <w:t>Агенцијата за заштита на правото на слободен пристап до информациите од јавен карактер на жалителот му укаж</w:t>
      </w:r>
      <w:r w:rsidRPr="00247ABB">
        <w:rPr>
          <w:rFonts w:ascii="Times New Roman" w:hAnsi="Times New Roman" w:cs="Times New Roman"/>
          <w:sz w:val="24"/>
          <w:szCs w:val="24"/>
          <w:lang w:val="mk-MK"/>
        </w:rPr>
        <w:t>ува</w:t>
      </w:r>
      <w:r w:rsidRPr="00247ABB">
        <w:rPr>
          <w:rFonts w:ascii="Times New Roman" w:hAnsi="Times New Roman" w:cs="Times New Roman"/>
          <w:sz w:val="24"/>
          <w:szCs w:val="24"/>
        </w:rPr>
        <w:t xml:space="preserve"> дека целта на Законот</w:t>
      </w:r>
      <w:r w:rsidRPr="00247ABB">
        <w:rPr>
          <w:rFonts w:ascii="Times New Roman" w:hAnsi="Times New Roman" w:cs="Times New Roman"/>
          <w:sz w:val="24"/>
          <w:szCs w:val="24"/>
          <w:lang w:val="mk-MK"/>
        </w:rPr>
        <w:t xml:space="preserve"> за слободен пристап до информации од јавен карактер</w:t>
      </w:r>
      <w:r w:rsidRPr="00247ABB">
        <w:rPr>
          <w:rFonts w:ascii="Times New Roman" w:hAnsi="Times New Roman" w:cs="Times New Roman"/>
          <w:sz w:val="24"/>
          <w:szCs w:val="24"/>
        </w:rPr>
        <w:t xml:space="preserve"> и на Упатството за спроведување на Законот за слободен пристап до информации од јавен карактер, е на физичките и правните лица да им се овозможи да го остварат правото на слободен пристап до информации од јавен карактер и обезбедат јавност и отвореност во работењето на органите, а не негова </w:t>
      </w:r>
      <w:r w:rsidRPr="00247ABB">
        <w:rPr>
          <w:rFonts w:ascii="Times New Roman" w:hAnsi="Times New Roman" w:cs="Times New Roman"/>
          <w:sz w:val="24"/>
          <w:szCs w:val="24"/>
          <w:lang w:val="mk-MK"/>
        </w:rPr>
        <w:t>законски неоснована и несоодветна примена</w:t>
      </w:r>
      <w:r w:rsidRPr="00247ABB">
        <w:rPr>
          <w:rFonts w:ascii="Times New Roman" w:hAnsi="Times New Roman" w:cs="Times New Roman"/>
          <w:sz w:val="24"/>
          <w:szCs w:val="24"/>
        </w:rPr>
        <w:t xml:space="preserve"> и преку поднесување на барање за пристап до информации од јавен карактер странките дополнително да бараат и предлагаат преземање на </w:t>
      </w:r>
      <w:r w:rsidRPr="00247ABB">
        <w:rPr>
          <w:rFonts w:ascii="Times New Roman" w:hAnsi="Times New Roman" w:cs="Times New Roman"/>
          <w:sz w:val="24"/>
          <w:szCs w:val="24"/>
          <w:lang w:val="mk-MK"/>
        </w:rPr>
        <w:t>управни</w:t>
      </w:r>
      <w:r w:rsidRPr="00247ABB">
        <w:rPr>
          <w:rFonts w:ascii="Times New Roman" w:hAnsi="Times New Roman" w:cs="Times New Roman"/>
          <w:sz w:val="24"/>
          <w:szCs w:val="24"/>
        </w:rPr>
        <w:t xml:space="preserve"> дејствија и донесување на решенија, одлуки и други акти, за кои се во тек конкретно поведени постапки пред </w:t>
      </w:r>
      <w:r>
        <w:rPr>
          <w:rFonts w:ascii="Times New Roman" w:hAnsi="Times New Roman" w:cs="Times New Roman"/>
          <w:sz w:val="24"/>
          <w:szCs w:val="24"/>
          <w:lang w:val="mk-MK"/>
        </w:rPr>
        <w:t>надлежните судови</w:t>
      </w:r>
      <w:r w:rsidRPr="00247ABB">
        <w:rPr>
          <w:rFonts w:ascii="Times New Roman" w:hAnsi="Times New Roman" w:cs="Times New Roman"/>
          <w:sz w:val="24"/>
          <w:szCs w:val="24"/>
        </w:rPr>
        <w:t>, каде што барател</w:t>
      </w:r>
      <w:r w:rsidRPr="00247ABB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Pr="00247ABB">
        <w:rPr>
          <w:rFonts w:ascii="Times New Roman" w:hAnsi="Times New Roman" w:cs="Times New Roman"/>
          <w:sz w:val="24"/>
          <w:szCs w:val="24"/>
        </w:rPr>
        <w:t xml:space="preserve"> за пристап до информации од јавен карактер е една од странките во спорот и исти</w:t>
      </w:r>
      <w:r w:rsidRPr="00247ABB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Pr="00247ABB">
        <w:rPr>
          <w:rFonts w:ascii="Times New Roman" w:hAnsi="Times New Roman" w:cs="Times New Roman"/>
          <w:sz w:val="24"/>
          <w:szCs w:val="24"/>
        </w:rPr>
        <w:t xml:space="preserve"> своето право го остварува согласно одредбите од Законот за </w:t>
      </w:r>
      <w:r>
        <w:rPr>
          <w:rFonts w:ascii="Times New Roman" w:hAnsi="Times New Roman" w:cs="Times New Roman"/>
          <w:sz w:val="24"/>
          <w:szCs w:val="24"/>
          <w:lang w:val="mk-MK"/>
        </w:rPr>
        <w:t>кривична постапка</w:t>
      </w:r>
      <w:r w:rsidRPr="00247ABB">
        <w:rPr>
          <w:rFonts w:ascii="Times New Roman" w:hAnsi="Times New Roman" w:cs="Times New Roman"/>
          <w:sz w:val="24"/>
          <w:szCs w:val="24"/>
        </w:rPr>
        <w:t>, Законот за парничната постапка</w:t>
      </w:r>
      <w:r w:rsidR="00C84F34">
        <w:rPr>
          <w:rFonts w:ascii="Times New Roman" w:hAnsi="Times New Roman" w:cs="Times New Roman"/>
          <w:sz w:val="24"/>
          <w:szCs w:val="24"/>
          <w:lang w:val="mk-MK"/>
        </w:rPr>
        <w:t>, Законот за прекршочна постапка</w:t>
      </w:r>
      <w:r w:rsidRPr="00247ABB">
        <w:rPr>
          <w:rFonts w:ascii="Times New Roman" w:hAnsi="Times New Roman" w:cs="Times New Roman"/>
          <w:sz w:val="24"/>
          <w:szCs w:val="24"/>
        </w:rPr>
        <w:t xml:space="preserve"> и судски</w:t>
      </w:r>
      <w:r w:rsidRPr="00247ABB">
        <w:rPr>
          <w:rFonts w:ascii="Times New Roman" w:hAnsi="Times New Roman" w:cs="Times New Roman"/>
          <w:sz w:val="24"/>
          <w:szCs w:val="24"/>
          <w:lang w:val="mk-MK"/>
        </w:rPr>
        <w:t>от</w:t>
      </w:r>
      <w:r w:rsidRPr="00247ABB">
        <w:rPr>
          <w:rFonts w:ascii="Times New Roman" w:hAnsi="Times New Roman" w:cs="Times New Roman"/>
          <w:sz w:val="24"/>
          <w:szCs w:val="24"/>
        </w:rPr>
        <w:t xml:space="preserve"> деловник. </w:t>
      </w:r>
    </w:p>
    <w:p w14:paraId="4857D76C" w14:textId="284638C3" w:rsidR="00DF3480" w:rsidRDefault="00C84F34" w:rsidP="00DF348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Во конкретниот случај,</w:t>
      </w:r>
      <w:r w:rsidR="004F58C6">
        <w:rPr>
          <w:rFonts w:ascii="Times New Roman" w:hAnsi="Times New Roman" w:cs="Times New Roman"/>
          <w:sz w:val="24"/>
          <w:szCs w:val="24"/>
        </w:rPr>
        <w:t xml:space="preserve"> </w:t>
      </w:r>
      <w:r w:rsidR="004F58C6">
        <w:rPr>
          <w:rFonts w:ascii="Times New Roman" w:hAnsi="Times New Roman" w:cs="Times New Roman"/>
          <w:sz w:val="24"/>
          <w:szCs w:val="24"/>
          <w:lang w:val="mk-MK"/>
        </w:rPr>
        <w:t>Барателот поднел Барање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4F58C6">
        <w:rPr>
          <w:rFonts w:ascii="Times New Roman" w:hAnsi="Times New Roman" w:cs="Times New Roman"/>
          <w:sz w:val="24"/>
          <w:szCs w:val="24"/>
          <w:lang w:val="mk-MK"/>
        </w:rPr>
        <w:t xml:space="preserve">до Имателот на информации насловено „Барање за информации за докази“ </w:t>
      </w:r>
      <w:r w:rsidR="00753574">
        <w:rPr>
          <w:rFonts w:ascii="Times New Roman" w:hAnsi="Times New Roman" w:cs="Times New Roman"/>
          <w:sz w:val="24"/>
          <w:szCs w:val="24"/>
          <w:lang w:val="mk-MK"/>
        </w:rPr>
        <w:t>повикуваќи се на</w:t>
      </w:r>
      <w:r w:rsidR="004F58C6">
        <w:rPr>
          <w:rFonts w:ascii="Times New Roman" w:hAnsi="Times New Roman" w:cs="Times New Roman"/>
          <w:sz w:val="24"/>
          <w:szCs w:val="24"/>
          <w:lang w:val="mk-MK"/>
        </w:rPr>
        <w:t xml:space="preserve"> Законот за слободен пристап до информации од јавен карактер,</w:t>
      </w:r>
      <w:r w:rsidR="00753574">
        <w:rPr>
          <w:rFonts w:ascii="Times New Roman" w:hAnsi="Times New Roman" w:cs="Times New Roman"/>
          <w:sz w:val="24"/>
          <w:szCs w:val="24"/>
          <w:lang w:val="mk-MK"/>
        </w:rPr>
        <w:t xml:space="preserve"> а</w:t>
      </w:r>
      <w:r w:rsidR="004F58C6">
        <w:rPr>
          <w:rFonts w:ascii="Times New Roman" w:hAnsi="Times New Roman" w:cs="Times New Roman"/>
          <w:sz w:val="24"/>
          <w:szCs w:val="24"/>
          <w:lang w:val="mk-MK"/>
        </w:rPr>
        <w:t xml:space="preserve"> во кое </w:t>
      </w:r>
      <w:r>
        <w:rPr>
          <w:rFonts w:ascii="Times New Roman" w:hAnsi="Times New Roman" w:cs="Times New Roman"/>
          <w:sz w:val="24"/>
          <w:szCs w:val="24"/>
          <w:lang w:val="mk-MK"/>
        </w:rPr>
        <w:t>меѓудругото</w:t>
      </w:r>
      <w:r w:rsidR="00753574">
        <w:rPr>
          <w:rFonts w:ascii="Times New Roman" w:hAnsi="Times New Roman" w:cs="Times New Roman"/>
          <w:sz w:val="24"/>
          <w:szCs w:val="24"/>
          <w:lang w:val="mk-MK"/>
        </w:rPr>
        <w:t xml:space="preserve"> бара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367442">
        <w:rPr>
          <w:rFonts w:ascii="Times New Roman" w:hAnsi="Times New Roman" w:cs="Times New Roman"/>
          <w:sz w:val="24"/>
          <w:szCs w:val="24"/>
          <w:lang w:val="mk-MK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mk-MK"/>
        </w:rPr>
        <w:t>измена на прекршочната санкција-глобата</w:t>
      </w:r>
      <w:r w:rsidR="004F58C6">
        <w:rPr>
          <w:rFonts w:ascii="Times New Roman" w:hAnsi="Times New Roman" w:cs="Times New Roman"/>
          <w:sz w:val="24"/>
          <w:szCs w:val="24"/>
          <w:lang w:val="mk-MK"/>
        </w:rPr>
        <w:t xml:space="preserve">, а исто така </w:t>
      </w:r>
      <w:r w:rsidR="00753574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4F58C6">
        <w:rPr>
          <w:rFonts w:ascii="Times New Roman" w:hAnsi="Times New Roman" w:cs="Times New Roman"/>
          <w:sz w:val="24"/>
          <w:szCs w:val="24"/>
          <w:lang w:val="mk-MK"/>
        </w:rPr>
        <w:t xml:space="preserve"> постапување по истото Барање согласно роковите на Законот за претставки и предлози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2D5F2914" w14:textId="28FC4717" w:rsidR="00DF3480" w:rsidRPr="00247ABB" w:rsidRDefault="00DF3480" w:rsidP="00C84F3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47ABB">
        <w:rPr>
          <w:rFonts w:ascii="Times New Roman" w:hAnsi="Times New Roman" w:cs="Times New Roman"/>
          <w:sz w:val="24"/>
          <w:szCs w:val="24"/>
          <w:lang w:val="mk-MK"/>
        </w:rPr>
        <w:t xml:space="preserve">Согласно погоренаведеното, </w:t>
      </w:r>
      <w:r w:rsidRPr="00247ABB">
        <w:rPr>
          <w:rFonts w:ascii="Times New Roman" w:hAnsi="Times New Roman" w:cs="Times New Roman"/>
          <w:sz w:val="24"/>
          <w:szCs w:val="24"/>
        </w:rPr>
        <w:t xml:space="preserve">Агенцијата му укажува на жалителот дека своите права и приватни (лични) интереси може и треба да ги остварува пред се согласно материјалните закони кои ја регулираат соодветната материја во предметите во кои тој се јавува како странка и правната заштита може да ја бара согласно тие закони. </w:t>
      </w:r>
    </w:p>
    <w:p w14:paraId="4B214D18" w14:textId="023A23AC" w:rsidR="00DF3480" w:rsidRDefault="00C84F34" w:rsidP="000E3F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</w:p>
    <w:p w14:paraId="0B7722F4" w14:textId="77777777" w:rsidR="00C84F34" w:rsidRDefault="00C84F34" w:rsidP="000E3F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318D510A" w14:textId="62CBDB31" w:rsidR="00E17371" w:rsidRPr="004308D4" w:rsidRDefault="004308D4" w:rsidP="000E3F0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</w:r>
      <w:r w:rsidR="00E17371"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Согласно погоре наведеното, Агенцијата за заштита на правото на </w:t>
      </w:r>
      <w:r w:rsidR="005A473D" w:rsidRPr="004308D4">
        <w:rPr>
          <w:rFonts w:ascii="Times New Roman" w:hAnsi="Times New Roman" w:cs="Times New Roman"/>
          <w:sz w:val="24"/>
          <w:szCs w:val="24"/>
          <w:lang w:val="mk-MK"/>
        </w:rPr>
        <w:t>слободен пристап до информации</w:t>
      </w:r>
      <w:r w:rsidR="00E17371"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од јавен карактер одлучи како во диспозитивот на ова Решение.</w:t>
      </w:r>
    </w:p>
    <w:p w14:paraId="156AAFEC" w14:textId="77777777" w:rsidR="00E17371" w:rsidRPr="004308D4" w:rsidRDefault="00E17371" w:rsidP="00E173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sz w:val="24"/>
          <w:szCs w:val="24"/>
          <w:lang w:val="mk-MK"/>
        </w:rPr>
        <w:tab/>
        <w:t>Ова Решение е конечно во управната постапка и против истото не може да се поднесе жалба.</w:t>
      </w:r>
    </w:p>
    <w:p w14:paraId="38EBA88F" w14:textId="77777777" w:rsidR="005A473D" w:rsidRPr="004308D4" w:rsidRDefault="00E17371" w:rsidP="00E173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b/>
          <w:sz w:val="24"/>
          <w:szCs w:val="24"/>
          <w:lang w:val="mk-MK"/>
        </w:rPr>
        <w:tab/>
      </w:r>
    </w:p>
    <w:p w14:paraId="43AE35CA" w14:textId="77777777" w:rsidR="00E17371" w:rsidRPr="004308D4" w:rsidRDefault="00E17371" w:rsidP="005A473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b/>
          <w:sz w:val="24"/>
          <w:szCs w:val="24"/>
          <w:lang w:val="mk-MK"/>
        </w:rPr>
        <w:t>ПРАВНА ПОУКА: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14:paraId="0D5256EF" w14:textId="77777777" w:rsidR="00E17371" w:rsidRPr="004308D4" w:rsidRDefault="00E17371" w:rsidP="00E173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ADDCC6B" w14:textId="078993E9" w:rsidR="00E17371" w:rsidRPr="004308D4" w:rsidRDefault="00E17371" w:rsidP="00E173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4308D4">
        <w:rPr>
          <w:rFonts w:ascii="Times New Roman" w:hAnsi="Times New Roman" w:cs="Times New Roman"/>
          <w:sz w:val="24"/>
          <w:szCs w:val="24"/>
          <w:lang w:val="mk-MK"/>
        </w:rPr>
        <w:lastRenderedPageBreak/>
        <w:tab/>
        <w:t xml:space="preserve">Решено во Агенцијата за заштита на правото на слободен пристап до информациите од јавен карактер на </w:t>
      </w:r>
      <w:r w:rsidR="000E3F07">
        <w:rPr>
          <w:rFonts w:ascii="Times New Roman" w:hAnsi="Times New Roman" w:cs="Times New Roman"/>
          <w:sz w:val="24"/>
          <w:szCs w:val="24"/>
          <w:lang w:val="mk-MK"/>
        </w:rPr>
        <w:t>__</w:t>
      </w:r>
      <w:r w:rsidR="005A473D" w:rsidRPr="004308D4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0E3F07">
        <w:rPr>
          <w:rFonts w:ascii="Times New Roman" w:hAnsi="Times New Roman" w:cs="Times New Roman"/>
          <w:sz w:val="24"/>
          <w:szCs w:val="24"/>
          <w:lang w:val="mk-MK"/>
        </w:rPr>
        <w:t>__</w:t>
      </w:r>
      <w:r w:rsidR="005A473D" w:rsidRPr="004308D4">
        <w:rPr>
          <w:rFonts w:ascii="Times New Roman" w:hAnsi="Times New Roman" w:cs="Times New Roman"/>
          <w:sz w:val="24"/>
          <w:szCs w:val="24"/>
          <w:lang w:val="mk-MK"/>
        </w:rPr>
        <w:t>.</w:t>
      </w:r>
      <w:r w:rsidR="000E3F07">
        <w:rPr>
          <w:rFonts w:ascii="Times New Roman" w:hAnsi="Times New Roman" w:cs="Times New Roman"/>
          <w:sz w:val="24"/>
          <w:szCs w:val="24"/>
          <w:lang w:val="mk-MK"/>
        </w:rPr>
        <w:t>2022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година, под бр.</w:t>
      </w:r>
      <w:r w:rsidR="005A473D" w:rsidRPr="004308D4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>08-</w:t>
      </w:r>
      <w:r w:rsidR="00B53F11">
        <w:rPr>
          <w:rFonts w:ascii="Times New Roman" w:hAnsi="Times New Roman" w:cs="Times New Roman"/>
          <w:sz w:val="24"/>
          <w:szCs w:val="24"/>
          <w:lang w:val="mk-MK"/>
        </w:rPr>
        <w:t>6</w:t>
      </w:r>
      <w:r w:rsidRPr="004308D4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19F7E430" w14:textId="77777777" w:rsidR="00E17371" w:rsidRPr="004308D4" w:rsidRDefault="00E17371" w:rsidP="00E173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  <w:gridCol w:w="2973"/>
        <w:gridCol w:w="3054"/>
      </w:tblGrid>
      <w:tr w:rsidR="00E17371" w:rsidRPr="004308D4" w14:paraId="3F51A66F" w14:textId="77777777" w:rsidTr="00E17371">
        <w:tc>
          <w:tcPr>
            <w:tcW w:w="3192" w:type="dxa"/>
          </w:tcPr>
          <w:p w14:paraId="55F9CB92" w14:textId="77777777" w:rsidR="00E17371" w:rsidRPr="004308D4" w:rsidRDefault="00E17371" w:rsidP="00E173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B037A7A" w14:textId="77777777" w:rsidR="00E17371" w:rsidRPr="004308D4" w:rsidRDefault="00E17371" w:rsidP="00E1737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F7E7D5F" w14:textId="77777777" w:rsidR="00E17371" w:rsidRPr="004308D4" w:rsidRDefault="00E17371" w:rsidP="00E173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308D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Директор</w:t>
            </w:r>
          </w:p>
          <w:p w14:paraId="329CAACF" w14:textId="77777777" w:rsidR="00E17371" w:rsidRPr="004308D4" w:rsidRDefault="00E17371" w:rsidP="00E1737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 w:rsidRPr="004308D4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Пламенка Бојчева</w:t>
            </w:r>
          </w:p>
        </w:tc>
      </w:tr>
    </w:tbl>
    <w:p w14:paraId="2BE4F3BE" w14:textId="67016084" w:rsidR="00637FE8" w:rsidRPr="000E3F07" w:rsidRDefault="00637FE8" w:rsidP="00E17371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16"/>
          <w:szCs w:val="16"/>
          <w:lang w:val="mk-MK"/>
        </w:rPr>
      </w:pPr>
    </w:p>
    <w:sectPr w:rsidR="00637FE8" w:rsidRPr="000E3F07" w:rsidSect="0043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332"/>
    <w:multiLevelType w:val="hybridMultilevel"/>
    <w:tmpl w:val="1256DFF4"/>
    <w:lvl w:ilvl="0" w:tplc="3D706A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2A68F6"/>
    <w:multiLevelType w:val="hybridMultilevel"/>
    <w:tmpl w:val="48962928"/>
    <w:lvl w:ilvl="0" w:tplc="5198CA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71"/>
    <w:rsid w:val="00061978"/>
    <w:rsid w:val="000E3F07"/>
    <w:rsid w:val="000F0E0B"/>
    <w:rsid w:val="000F6C98"/>
    <w:rsid w:val="00146A75"/>
    <w:rsid w:val="0023038B"/>
    <w:rsid w:val="00293D16"/>
    <w:rsid w:val="002A0F59"/>
    <w:rsid w:val="002A207E"/>
    <w:rsid w:val="00347692"/>
    <w:rsid w:val="00367442"/>
    <w:rsid w:val="00374CF2"/>
    <w:rsid w:val="004308D4"/>
    <w:rsid w:val="00473B0C"/>
    <w:rsid w:val="00480673"/>
    <w:rsid w:val="004F58C6"/>
    <w:rsid w:val="00501CBD"/>
    <w:rsid w:val="0053297B"/>
    <w:rsid w:val="005539D9"/>
    <w:rsid w:val="00560631"/>
    <w:rsid w:val="0056106F"/>
    <w:rsid w:val="005775E5"/>
    <w:rsid w:val="005A473D"/>
    <w:rsid w:val="005C5007"/>
    <w:rsid w:val="005D7DE8"/>
    <w:rsid w:val="00626F01"/>
    <w:rsid w:val="00637FE8"/>
    <w:rsid w:val="006507C5"/>
    <w:rsid w:val="00753574"/>
    <w:rsid w:val="007E158B"/>
    <w:rsid w:val="00830ECC"/>
    <w:rsid w:val="009474C0"/>
    <w:rsid w:val="009C1931"/>
    <w:rsid w:val="009E4427"/>
    <w:rsid w:val="009F5BB6"/>
    <w:rsid w:val="00A0285C"/>
    <w:rsid w:val="00A110DF"/>
    <w:rsid w:val="00A4677E"/>
    <w:rsid w:val="00A71831"/>
    <w:rsid w:val="00B53F11"/>
    <w:rsid w:val="00BB5CC1"/>
    <w:rsid w:val="00BF1AEF"/>
    <w:rsid w:val="00C254E5"/>
    <w:rsid w:val="00C84F34"/>
    <w:rsid w:val="00D22E00"/>
    <w:rsid w:val="00DB5D0D"/>
    <w:rsid w:val="00DE27B8"/>
    <w:rsid w:val="00DF3480"/>
    <w:rsid w:val="00DF3D2B"/>
    <w:rsid w:val="00E17371"/>
    <w:rsid w:val="00E23890"/>
    <w:rsid w:val="00E44C98"/>
    <w:rsid w:val="00E701CD"/>
    <w:rsid w:val="00F03FE3"/>
    <w:rsid w:val="00F9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8594"/>
  <w15:docId w15:val="{62947E34-A02C-4424-8559-AADF85E0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71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430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371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17371"/>
    <w:pPr>
      <w:ind w:left="720"/>
      <w:contextualSpacing/>
    </w:pPr>
  </w:style>
  <w:style w:type="table" w:styleId="TableGrid">
    <w:name w:val="Table Grid"/>
    <w:basedOn w:val="TableNormal"/>
    <w:uiPriority w:val="59"/>
    <w:rsid w:val="00E173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08D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16</cp:revision>
  <cp:lastPrinted>2022-01-21T10:28:00Z</cp:lastPrinted>
  <dcterms:created xsi:type="dcterms:W3CDTF">2022-01-21T09:33:00Z</dcterms:created>
  <dcterms:modified xsi:type="dcterms:W3CDTF">2022-01-21T14:52:00Z</dcterms:modified>
</cp:coreProperties>
</file>